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Defence</w:t>
      </w:r>
    </w:p>
    <w:p>
      <w:r>
        <w:rPr>
          <w:sz w:val="20"/>
        </w:rPr>
        <w:t>9 March 2026  ·  Commons  ·  Debate</w:t>
      </w:r>
    </w:p>
    <w:p>
      <w:r>
        <w:rPr>
          <w:b/>
        </w:rPr>
        <w:t xml:space="preserve">Policy areas: </w:t>
      </w:r>
      <w:r>
        <w:rPr>
          <w:sz w:val="20"/>
        </w:rPr>
        <w:t>Defence and armed forces, Foreign affairs and diplomacy</w:t>
      </w:r>
    </w:p>
    <w:p>
      <w:r>
        <w:rPr>
          <w:b/>
        </w:rPr>
        <w:t xml:space="preserve">Topics: </w:t>
      </w:r>
      <w:r>
        <w:rPr>
          <w:sz w:val="20"/>
        </w:rPr>
        <w:t>iranian aggression, middle east defence, nato coordination, uk military deployment</w:t>
      </w:r>
    </w:p>
    <w:p>
      <w:r>
        <w:rPr>
          <w:b/>
        </w:rPr>
        <w:t xml:space="preserve">Source: </w:t>
      </w:r>
      <w:r>
        <w:rPr>
          <w:sz w:val="20"/>
        </w:rPr>
        <w:t>https://hansard.parliament.uk/Commons/2026-03-09/debates/0CCAC93E-F55A-4D16-8325-87832E1644CC/MiddleEastDefence</w:t>
      </w:r>
    </w:p>
    <w:p/>
    <w:p>
      <w:r>
        <w:rPr>
          <w:b/>
          <w:color w:val="1A4A6E"/>
          <w:sz w:val="22"/>
        </w:rPr>
        <w:t>John Healey (The Secretary of State for Defence)</w:t>
      </w:r>
    </w:p>
    <w:p>
      <w:r>
        <w:rPr>
          <w:sz w:val="22"/>
        </w:rPr>
        <w:t>With permission, I wish to make a statement to update the House on the middle east. As I trust the House will understand, there is a lot on which to update it.</w:t>
      </w:r>
    </w:p>
    <w:p>
      <w:r>
        <w:rPr>
          <w:sz w:val="22"/>
        </w:rPr>
        <w:t>Let me start by praising our armed forces who are working 24/7 to protect British lives and British interests in the region—from our 400-strong air defence teams in Cyprus, who I visited last week, to our counter-drone specialists in Iraq, our fast jet pilots in Qatar, our command specialists in the regional defence co-ordination centres, and everyone else who is working on this crisis, abroad and at home. Iran threatens us all, but it is our forces who feel this most acutely. I am sure that the whole House will join me in thanking them for their outstanding dedication and their professionalism, for protecting British lives and for keeping us safe. We want to say to them, “You are the best of Britain in action.” [Hon. Members: “Hear, hear.”]</w:t>
      </w:r>
    </w:p>
    <w:p>
      <w:r>
        <w:rPr>
          <w:sz w:val="22"/>
        </w:rPr>
        <w:t>The UK Government’s approach throughout the current developments in the middle east is founded on three principles. The first is defensive, which means taking the necessary action to strengthen our collective defence. We have taken steps since January, weeks before the current war with Iran began, to pre-position Typhoons, F-35s, counter-drone teams, radars and air defence in the region, and have sent additional military capability since last Saturday, when the Iranian retaliation attacks started. The second principle is co-ordination with allies. We do not work alone, so we are leading and co-ordinating our response with NATO allies and other partners, including the United States, E5 nations and the Gulf states. I am in daily contact with my counterparts, as is the Chief of the Defence Staff. The third principle is legal: we must have a legal basis for our decisions. That allows Ministers to make sound choices, and allows our military to operate with the fullest confidence. Our UK action is grounded in those principles, to protect British people, protect British bases and protect British allies.</w:t>
      </w:r>
    </w:p>
    <w:p>
      <w:r>
        <w:rPr>
          <w:sz w:val="22"/>
        </w:rPr>
        <w:t>In the last week, we have seen Iran lashing out with dangerous, indiscriminate and reckless strikes. On the first day alone, it attacked 10 countries with military and civilian targets, including hotels in Dubai and Bahrain and the Kuwaiti national airport. British troops stationed at a US base in Bahrain were within a few hundred yards of an Iranian strike, and a small drone hit our base in Cyprus, coming from Lebanon or Iraq—and Iraq has now fired over 500 ballistic and cruise missiles, and over 2,000 drones.</w:t>
      </w:r>
    </w:p>
    <w:p/>
    <w:p>
      <w:r>
        <w:rPr>
          <w:b/>
          <w:color w:val="1A4A6E"/>
          <w:sz w:val="22"/>
        </w:rPr>
        <w:t>Mark Francois (Con)</w:t>
      </w:r>
    </w:p>
    <w:p>
      <w:r>
        <w:rPr>
          <w:sz w:val="22"/>
        </w:rPr>
        <w:t>Iran!</w:t>
      </w:r>
    </w:p>
    <w:p/>
    <w:p>
      <w:r>
        <w:rPr>
          <w:b/>
          <w:color w:val="1A4A6E"/>
          <w:sz w:val="22"/>
        </w:rPr>
        <w:t>John Healey</w:t>
      </w:r>
    </w:p>
    <w:p>
      <w:r>
        <w:rPr>
          <w:sz w:val="22"/>
        </w:rPr>
        <w:t>I thank the right hon. Gentleman. I am grateful to him for paying such close attention to my statement; Iran has now fired 500 ballistic and cruise missiles, and over 2,000 drones.</w:t>
      </w:r>
    </w:p>
    <w:p>
      <w:r>
        <w:rPr>
          <w:sz w:val="22"/>
        </w:rPr>
        <w:t>Even after the Iranian President’s apology and promise to the Gulf states over the weekend, Iran struck multiple countries with drones and missiles, including Bahrain, where 32 civilians were injured in one attack and a desalination plant was hit in another. We totally condemn these attacks. They are putting hundreds of thousands of people at risk, including British nationals and members of our armed forces.</w:t>
      </w:r>
    </w:p>
    <w:p>
      <w:r>
        <w:rPr>
          <w:sz w:val="22"/>
        </w:rPr>
        <w:t>Although Iran’s current indiscriminate strikes began last Saturday, the Iranian regime has for decades been a source of evil, exporting violence across the middle east and beyond. It has supplied nearly 60,000 Shahed drones to Putin for Russia’s illegal invasion of Ukraine. Here in the UK, Iran conducts aggressive cyber-attacks against us and has plotted assassination on Britain’s streets. The Iranian regime is a destructive force that has slaughtered protesters in its own streets and inflicts terrible suffering, especially against its own people. We want to see Iran stop its strikes, give up its nuclear ambitions and restart the negotiations.</w:t>
      </w:r>
    </w:p>
    <w:p>
      <w:r>
        <w:rPr>
          <w:sz w:val="22"/>
        </w:rPr>
        <w:t>As Defence Secretary, my No. 1 priority is protecting British people, military and civilian alike. Since January we have moved significant military assets into the region, ahead of the first US-Israeli strikes. Those preparations made a real difference and mean that we have conducted defensive military operations from day one. Our F-35s have destroyed Iranian drones over Jordan. Our Typhoons have shot down targets heading towards Qatar. Our counter-drone units have defeated further attacks against coalition bases in Iraq. We acted early to protect British people and British interests, and to support our allies.</w:t>
      </w:r>
    </w:p>
    <w:p>
      <w:r>
        <w:rPr>
          <w:sz w:val="22"/>
        </w:rPr>
        <w:t>As the Iranian response became clear last weekend, we adapted our actions to the changing circumstances, driven at all times by military advice. That is why we accepted a new US request for the use of British bases at RAF Fairford and on Diego Garcia last Sunday, and why I committed further resources to the region last week, including four extra Typhoons, three Wildcat helicopters, a Merlin helicopter and HMS Dragon. I can confirm today that Dragon will set sail in the next couple of days, and I want to personally thank all those who are working tirelessly—some for up to 22 hours a day—to get the ship ready. HMS Dragon will join US air defence destroyers to provide additional protection in the eastern Mediterranean.</w:t>
      </w:r>
    </w:p>
    <w:p>
      <w:r>
        <w:rPr>
          <w:sz w:val="22"/>
        </w:rPr>
        <w:t>Let me provide the House with the following operational update from last night. The UK is now conducting defensive air sorties in support of the United Arab Emirates. Typhoons successfully took out two drones—one over Jordan, and the second heading to Bahrain. The third Wildcat has arrived in Cyprus, and we have now deployed additional RAF operations experts to more than five countries in the region, helping to co-ordinate regional military and civilian airspace. The fragments of the drone that hit Akrotiri are being analysed for foreign military hardware by our experts at the Defence Science and Technology Laboratory.</w:t>
      </w:r>
    </w:p>
    <w:p>
      <w:r>
        <w:rPr>
          <w:sz w:val="22"/>
        </w:rPr>
        <w:t>British pilots have now racked up over 230 flying hours. We have eight jets in Qatar, including the joint Qatari-British squadron, which is flying in support of regional allies, and we have more jets in Cyprus than any other nation. I visited our 400-strong air defence team at our base in Cyprus on Thursday last week. They are there in addition to the 4,000 personnel regularly stationed on the island. I was subjected to the daily air sirens that they face. I saw the impact that the Iranian proxy drone had caused, and I asked the Commander British Forces, General Tom Bewick, “Do you need anything more from us back in Britain?” He said to me, “No, I have been given everything I have asked for.” The UK is leading the response to Iranian threats in close co-ordination with our allies, and Cyprus’s head of the national guard told me last week, “Our military co-operation has never been closer.” Our support is backed up by our NATO allies, including the US, France, Greece and Germany—something that I discussed with E5 Defence Ministers last week.</w:t>
      </w:r>
    </w:p>
    <w:p>
      <w:r>
        <w:rPr>
          <w:sz w:val="22"/>
        </w:rPr>
        <w:t>I can confirm to the House that, having given the US the go-ahead to use British bases for specific defensive operations into Iran last Sunday, the first US bomber landed at RAF Fairford on Friday. As the Prime Minister has set out, this activity is part of</w:t>
      </w:r>
    </w:p>
    <w:p>
      <w:r>
        <w:rPr>
          <w:sz w:val="22"/>
        </w:rPr>
        <w:t>“the collective self-defence of longstanding friends and allies, and protecting British lives…in accordance with international law.”</w:t>
      </w:r>
    </w:p>
    <w:p>
      <w:r>
        <w:rPr>
          <w:sz w:val="22"/>
        </w:rPr>
        <w:t>These missions are to destroy Iranian missiles at source.</w:t>
      </w:r>
    </w:p>
    <w:p>
      <w:r>
        <w:rPr>
          <w:sz w:val="22"/>
        </w:rPr>
        <w:t>We are deeply concerned about escalation in Lebanon. Hezbollah is a dangerous terror organisation that is tied to the regime in Iran. It must cease its attacks against Israel, but we do not want to see Israel expand this conflict further into Lebanon. More than 400 people have already been killed, and half a million displaced, by recent Israeli operations. The solution to these problems, and to this conflict, must be guided by the Lebanese people and the Lebanese Government. We urge de-escalation and the return to a negotiated process.</w:t>
      </w:r>
    </w:p>
    <w:p>
      <w:r>
        <w:rPr>
          <w:sz w:val="22"/>
        </w:rPr>
        <w:t>Moving beyond defence, I know that many Members have constituents with friends and family who are caught in the region, and they are worried about the safety of loved ones. My right hon. Friend the Foreign Secretary and the Foreign, Commonwealth and Development Office teams are working as fast as possible to get our people out of the region. Three chartered flights have now taken off, with more to come this week. More than 170,000 people have registered their presence, which has allowed us to get them the information, support and advice that they need. More than 37,000 British nationals have been evacuated since the start of the crisis response, and as the Prime Minister said last week:</w:t>
      </w:r>
    </w:p>
    <w:p>
      <w:r>
        <w:rPr>
          <w:sz w:val="22"/>
        </w:rPr>
        <w:t>“We will not stop until our people are safe.”</w:t>
      </w:r>
    </w:p>
    <w:p>
      <w:r>
        <w:rPr>
          <w:sz w:val="22"/>
        </w:rPr>
        <w:t>These are deeply uncertain times. While we deal with the immediate crisis in the middle east, we must also maintain our strong support for Ukraine, deter increasing threats in the High North, fulfil our NATO commitments, and ensure that our homeland is protected. Our adversaries are watching. We must manage rising demands on defence, balancing resources to best effect. We must also deal with the cost of living impact that this conflict could cause, just as my right hon. Friend the Chancellor set out in her statement.</w:t>
      </w:r>
    </w:p>
    <w:p>
      <w:r>
        <w:rPr>
          <w:sz w:val="22"/>
        </w:rPr>
        <w:t>I am proud of the UK’s response. Acting at all times in our national interest, we will defend our allies and support our armed forces. We will do everything necessary to protect British lives and British interests, to make Britain secure at home and strong abroad. I commend this statement to the House.</w:t>
      </w:r>
    </w:p>
    <w:p/>
    <w:p>
      <w:r>
        <w:rPr>
          <w:b/>
          <w:color w:val="1A4A6E"/>
          <w:sz w:val="22"/>
        </w:rPr>
        <w:t>Madam Deputy Speaker</w:t>
      </w:r>
    </w:p>
    <w:p>
      <w:r>
        <w:rPr>
          <w:sz w:val="22"/>
        </w:rPr>
        <w:t>I call the shadow Secretary of State.</w:t>
      </w:r>
    </w:p>
    <w:p/>
    <w:p>
      <w:r>
        <w:rPr>
          <w:b/>
          <w:color w:val="1A4A6E"/>
          <w:sz w:val="22"/>
        </w:rPr>
        <w:t>James Cartlidge (Con)</w:t>
      </w:r>
    </w:p>
    <w:p>
      <w:r>
        <w:rPr>
          <w:sz w:val="22"/>
        </w:rPr>
        <w:t>I thank the Secretary of State for advance sight of his statement, and for the briefing that I received from his officials this morning.</w:t>
      </w:r>
    </w:p>
    <w:p>
      <w:r>
        <w:rPr>
          <w:sz w:val="22"/>
        </w:rPr>
        <w:t>May I begin by offering condolences, on behalf of the Opposition, to the families of the seven US soldiers killed in the ongoing action against Iran? I join the Secretary of State in utterly condemning Iran’s indiscriminate attacks across the region, and I express my gratitude and that of the Opposition to all our brilliant, brave service personnel and their families who are stationed out there.</w:t>
      </w:r>
    </w:p>
    <w:p>
      <w:r>
        <w:rPr>
          <w:sz w:val="22"/>
        </w:rPr>
        <w:t>Of course, the Secretary of State and I agree that the No. 1 responsibility of any Government is to defend their people and that everything possible must be done to secure our sovereign bases, particularly RAF Akrotiri on Cyprus, which was attacked by drones a week ago. That is an incredibly serious development. We support the Government in taking steps to use the RAF and other assets to protect the airspace and defend against drone and missile threats to Akrotiri, but also in deploying our air force to defend allies in the region as an act of collective self-defence.</w:t>
      </w:r>
    </w:p>
    <w:p>
      <w:r>
        <w:rPr>
          <w:sz w:val="22"/>
        </w:rPr>
        <w:t>The problem is that any serious integrated missile defence plan for the sovereign base areas on Cyprus would by necessity include the presence of one of our highly capable Type 45 air defence destroyers, yet despite the Secretary of State saying that “since January” we have moved significant military assets into the region, there is not a single Royal Navy warship present and our Type 45, HMS Dragon, has not even set sail. Will he confirm that the Government decided only last Tuesday to send a Type 45 to the eastern Med, after the US action had already commenced and two days after RAF Akrotiri was attacked by kamikaze drones?</w:t>
      </w:r>
    </w:p>
    <w:p>
      <w:r>
        <w:rPr>
          <w:sz w:val="22"/>
        </w:rPr>
        <w:t>Of particular importance is that it has been widely reported that the Royal Navy recommended to Ministers weeks ago to deploy a Type 45 destroyer to the region. Is that true, and if so, when did the Navy make the recommendation to send a Type 45 and which Minister took the decision to decline that advice from the Royal Navy and instead choose not to send a destroyer? Most importantly, why was the decision taken not to send a Type 45 until there had already been attacks on our base on Cyprus? Can the Secretary of State tell us on what date he expects HMS Dragon to be in position to provide air defence in the region? Furthermore, given the Chancellor’s promise in her statement earlier to reopen the strait of Hormuz and France’s pledge to provide escort ships, what other Royal Navy assets will we be sending to assist?</w:t>
      </w:r>
    </w:p>
    <w:p>
      <w:r>
        <w:rPr>
          <w:sz w:val="22"/>
        </w:rPr>
        <w:t>On 19 February, the BBC reported that the United Kingdom would not allow the United States to use its bases to launch an attack on Iran. We know that three US Arleigh Burke destroyers—its equivalent of the Type 45—have for days been based in the Mediterranean, providing Cyprus with defence against ballistic missiles. Does that not mean that, until the Prime Minister’s U-turn a week ago, this Labour Government were displaying the most extraordinary double standards to our closest military ally by on the one hand denying the US the use of our bases, while on the other relying on it to protect ours?</w:t>
      </w:r>
    </w:p>
    <w:p>
      <w:r>
        <w:rPr>
          <w:sz w:val="22"/>
        </w:rPr>
        <w:t>One of the bases in question is Diego Garcia, which is absolutely critical for launching US heavy bombers. It is bad enough for the Prime Minister to be U-turning over permission to use Diego Garcia while it is still our sovereign territory, but how much worse will the situation be once we have started paying billions for the pleasure of Mauritius, a close ally of China, having a say on whether such action complies with international law? When it comes to the Prime Minister’s next and 17th U-turn, would not the best thing he could do be to scrap his crazy Chagos deal and spend every penny on the British armed forces?</w:t>
      </w:r>
    </w:p>
    <w:p>
      <w:r>
        <w:rPr>
          <w:sz w:val="22"/>
        </w:rPr>
        <w:t>However, this is not just about the future of Diego Garcia. Last week, the Cypriot Foreign Minister said that there are “questions” about the future of the UK’s military bases on the island. Is not the reality that Greece, France and Spain are all sending ships, and that Labour’s failure to deploy the Royal Navy to the eastern Mediterranean has completely undermined our international standing in the eyes not just of our many allies in the middle east, but of those who can now exploit such weakness? Will the Secretary of State therefore give a cast-iron guarantee that UK sovereignty of our bases on Cyprus is not up for negotiation?</w:t>
      </w:r>
    </w:p>
    <w:p>
      <w:r>
        <w:rPr>
          <w:sz w:val="22"/>
        </w:rPr>
        <w:t>It is not of course just HMS Dragon that everyone is waiting for. At a time of war on multiple fronts, we have been waiting months and months for the Government to publish their long overdue defence investment plan. I cannot emphasise how serious this is: Britain urgently needs to rearm. It was right that we gave a huge amount of munitions to support Ukraine, but that has made our need to rearm even more pressing. When exactly are the Government going to publish the defence investment plan? Can the Secretary of State at least say if it will be published before local election purdah commences? That is a key question.</w:t>
      </w:r>
    </w:p>
    <w:p>
      <w:r>
        <w:rPr>
          <w:sz w:val="22"/>
        </w:rPr>
        <w:t>Finally, is there not a simple reason why there is no defence investment plan, and is it not the same reason why, for the first time in almost half a century, there are no Royal Navy warships in the middle east? It is because when it comes to defence spending, this Government have prioritised welfare over rearmament. They have chosen to spend billions more on benefits rather than strengthening our defence in a dangerous world. After all the Prime Minister’s dither and delay, U-turns and weakness, will the Secretary of State finally demand from his Chancellor what we all know our armed forces need, which is a properly funded plan to get to 3% on defence in this Parliament?</w:t>
      </w:r>
    </w:p>
    <w:p/>
    <w:p>
      <w:r>
        <w:rPr>
          <w:b/>
          <w:color w:val="1A4A6E"/>
          <w:sz w:val="22"/>
        </w:rPr>
        <w:t>John Healey</w:t>
      </w:r>
    </w:p>
    <w:p>
      <w:r>
        <w:rPr>
          <w:sz w:val="22"/>
        </w:rPr>
        <w:t>Let me start by recognising the fact that the shadow Defence Secretary supports the steps we have taken to put UK defence capabilities in the middle eastern region, and that he recognises and supports the fact that we did that in advance of the current crisis. These capabilities and our co-ordination of them have been alongside our US allies and have been purely defensive in nature. We have been making our best contribution to the protection of British interests, British personnel, British bases and British allies in the region.</w:t>
      </w:r>
    </w:p>
    <w:p>
      <w:r>
        <w:rPr>
          <w:sz w:val="22"/>
        </w:rPr>
        <w:t>The shadow Defence Secretary asks me about HMS Dragon. While we have been building up that significant military presence in the middle east since January, which he for the first time has recognised and welcomed, it is totally right that, as circumstances change, so should our military posture. He asks me when the option of Dragon was first put to Ministers. As the Chief of the Defence Staff said on the BBC on Saturday, he looked at the proposals for Dragon being deployed to the middle east on Tuesday last week, and I signed them off the same day. [ Interruption. ] If the hon. Gentleman is unhappy about the state of the British Navy, he should take a hard look at his Government’s record. Over 14 years, they hollowed out and underfunded our forces. They cut £12 billion from the defence budget in their first five years. Total frigate and destroyer numbers were cut from 23 to 17, and in 14 years in government they did not order a single new destroyer. We have Dragon available to go to the middle east today only because the Labour Government commissioned it before 2010. I completely— [Interruption.] I am proud of the work our military are doing in the middle east, and I reject claims about the response. We got ahead of the first strikes in the way that we have set out.</w:t>
      </w:r>
    </w:p>
    <w:p>
      <w:r>
        <w:rPr>
          <w:sz w:val="22"/>
        </w:rPr>
        <w:t>I have been unable to find any evidence, in public or in this House, of the shadow Defence Secretary calling at any stage before the war began for military assets to be moved to the middle east. Indeed, the shadow Foreign Secretary was calling barely a month ago in this Chamber for our military</w:t>
      </w:r>
    </w:p>
    <w:p>
      <w:r>
        <w:rPr>
          <w:sz w:val="22"/>
        </w:rPr>
        <w:t>“to prioritise or repurpose…inventory to contribute to NATO’s High North missions”. —[ Official Report , 19 January 2026; Vol. 779, c. 81.]</w:t>
      </w:r>
    </w:p>
    <w:p>
      <w:r>
        <w:rPr>
          <w:sz w:val="22"/>
        </w:rPr>
        <w:t>The shadow Defence Secretary really is proving himself quite an armchair general—General Hindsight, wise only after the event. I am really disappointed.</w:t>
      </w:r>
    </w:p>
    <w:p>
      <w:r>
        <w:rPr>
          <w:sz w:val="22"/>
        </w:rPr>
        <w:t>The shadow Defence Secretary asks about the defence investment plan. We are working flat out to produce that. He asks about defence spending. He cut it; we invested in defence. We have seen the greatest increase in defence spending since the end of the cold war. This year alone, we are spending £62 billion on defence, which is £8 billion more than the last year of the Conservative Government.</w:t>
      </w:r>
    </w:p>
    <w:p>
      <w:r>
        <w:rPr>
          <w:sz w:val="22"/>
        </w:rPr>
        <w:t>I am really disappointed, and our forces will be disappointed, that the shadow Defence Secretary did not stand up and offer an apology for what his leader said on Friday. His leader’s claim that British forces in the middle east are “just hanging around” is totally wrong and deeply insulting. They are working flat out, in the face of air raid sirens and warnings, to protect British lives, protect British interests and protect British allies. It is time the Tories did the decent thing, and apologised for her remarks and withdrew them.</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I thank the Defence Secretary for advance sight of his statement and for his operational briefing beforehand. I also want to pay tribute to and praise our armed forces for their bravery, dedication and professionalism in defending our citizens and our allies in the region.</w:t>
      </w:r>
    </w:p>
    <w:p>
      <w:r>
        <w:rPr>
          <w:sz w:val="22"/>
        </w:rPr>
        <w:t>I agree with the Defence Secretary that we must urge de-escalation and a return to the negotiation process. I am glad that the Government pre-positioned Typhoons, F-35s, counter-drone units and other air defence assets in the region. However, the lack of a naval presence should be a cause of huge concern for all of us. I appreciate the Secretary of State’s comments that our armed forces are significantly overstretched from the High North to further beyond, and that the hollowing out in recent years has meant that we do not have enough assets, but what is being done urgently to rectify the situation and increase the investment in defence in the near future, so that we can be in several places at once?</w:t>
      </w:r>
    </w:p>
    <w:p/>
    <w:p>
      <w:r>
        <w:rPr>
          <w:b/>
          <w:color w:val="1A4A6E"/>
          <w:sz w:val="22"/>
        </w:rPr>
        <w:t>John Healey</w:t>
      </w:r>
    </w:p>
    <w:p>
      <w:r>
        <w:rPr>
          <w:sz w:val="22"/>
        </w:rPr>
        <w:t>I am grateful for my hon. Friend’s support for the action we have taken—the deployments I have decided to commit to the region. He asks what we are doing to make good 14 years of our armed forces being hollowed out and underfunded under the previous Government. The first step is to increase defence spending: this year, it is more than £8 billion greater than in the last year under the previous Government, totalling £270 billion in this Parliament alone, which is the single biggest increase in defence spending since the end of the cold war. The defence investment plan that will follow up the strategic defence review is a vision and a plan for rebuilding our forces, strengthening our deterrent, integrating our armed forces for the future and harnessing the accelerating power of new technology. I am grateful to him and his Defence Committee members for supporting and recognising that.</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thank the Secretary of State for advance sight of his statement, and echo his praise for the bravery and professionalism of our armed forces in putting their lives on the line for us all.</w:t>
      </w:r>
    </w:p>
    <w:p>
      <w:r>
        <w:rPr>
          <w:sz w:val="22"/>
        </w:rPr>
        <w:t>The Liberal Democrats continue to have grave concerns about the UK being dragged into Trump’s illegal war. However, it is fair to say that the situation has evolved very quickly. Given that it is commonplace for UK personnel to serve aboard US navy ships, including aircraft carriers such as those currently engaged in attacks on Iran, can the Secretary of State provide an assurance to this House that no UK personnel are currently serving aboard US navy ships engaged in offensive operations in the middle east?</w:t>
      </w:r>
    </w:p>
    <w:p>
      <w:r>
        <w:rPr>
          <w:sz w:val="22"/>
        </w:rPr>
        <w:t>Furthermore, there have been serious questions raised about the use of UK bases for US airstrikes. Will the Secretary of State reassure the House on what monitoring is in place to ensure that US actions from UK bases remain purely defensive? Will the Government ensure that any intelligence relating to US strikes conducted from UK bases is provided to the Intelligence and Security Committee for review? If UK bases were used or were proposed to be used for offensive action beyond the Government’s authority, would the Government withdraw permission immediately? Securing those guarantees is essential to ensuring that the UK does not become complicit in Trump’s unilateral and illegal war.</w:t>
      </w:r>
    </w:p>
    <w:p>
      <w:r>
        <w:rPr>
          <w:sz w:val="22"/>
        </w:rPr>
        <w:t>Finally, even the limited defensive actions being asked of our armed forces have exposed how stretched resources really are. I must press the Secretary of State to give a clear timeframe for the release of the defence investment plan to start the urgent task of plugging those gaps. We must make sure that UK forces are given all the tools they need to do the jobs we ask of them, both now and in the future.</w:t>
      </w:r>
    </w:p>
    <w:p/>
    <w:p>
      <w:r>
        <w:rPr>
          <w:b/>
          <w:color w:val="1A4A6E"/>
          <w:sz w:val="22"/>
        </w:rPr>
        <w:t>John Healey</w:t>
      </w:r>
    </w:p>
    <w:p>
      <w:r>
        <w:rPr>
          <w:sz w:val="22"/>
        </w:rPr>
        <w:t>As I said to the House in my statement, all the decisions we have taken and all actions in the face of the current conflict have been defensive in nature and legally well based. That gives a sound foundation for Ministers’ decisions and it gives forces personnel the fullest confidence in the actions they are taking. That is true of those we have deployed in the region and it will be true of those we have embedded, I am proud to say, in the US forces around the world. I am proud that our US-UK relationship remains deep and close, and that we continue to do things together that no other nations will do.</w:t>
      </w:r>
    </w:p>
    <w:p/>
    <w:p>
      <w:r>
        <w:rPr>
          <w:b/>
          <w:color w:val="1A4A6E"/>
          <w:sz w:val="22"/>
        </w:rPr>
        <w:t>Emma Lewell (Lab)</w:t>
      </w:r>
    </w:p>
    <w:p>
      <w:r>
        <w:rPr>
          <w:sz w:val="22"/>
        </w:rPr>
        <w:t>The Secretary of State is right that our armed forces are the very best of us. Australian and British media are reporting that HMS Anson has departed western Australia ahead of schedule. Can my right hon. Friend indicate whether HMS Anson will play a role in defending British interests in the region on her voyage home?</w:t>
      </w:r>
    </w:p>
    <w:p/>
    <w:p>
      <w:r>
        <w:rPr>
          <w:b/>
          <w:color w:val="1A4A6E"/>
          <w:sz w:val="22"/>
        </w:rPr>
        <w:t>John Healey</w:t>
      </w:r>
    </w:p>
    <w:p>
      <w:r>
        <w:rPr>
          <w:sz w:val="22"/>
        </w:rPr>
        <w:t>There are certain things that I will not and cannot disclose publicly. The operations of our submarines fall into that category. My hon. Friend is a long-standing member of the Defence Committee. I know she will understand the sensitivity and the potency of our submarine fleet. She asks the question, but she cannot realistically and reasonably expect an answer; I know that she knows that.</w:t>
      </w:r>
    </w:p>
    <w:p/>
    <w:p>
      <w:r>
        <w:rPr>
          <w:b/>
          <w:color w:val="1A4A6E"/>
          <w:sz w:val="22"/>
        </w:rPr>
        <w:t>Lincoln Jopp (Con)</w:t>
      </w:r>
    </w:p>
    <w:p>
      <w:r>
        <w:rPr>
          <w:sz w:val="22"/>
        </w:rPr>
        <w:t>I thank the Secretary of State for his statement. At the same Dispatch Box about half an hour ago, the Chancellor of the Exchequer perhaps unwisely delved into the world of military strategy and said a couple of things that were slightly alarming. First, she upbraided the shadow Chancellor for not calling for the de-escalation of the operations against Iran, yet the Defence Secretary’s own statement mentions de-escalation only when it comes to the situation in Lebanon. Can he clarify whether he is calling on his American counterparts to de-escalate in Iran or not? Secondly, she said that to open the strait of Hormuz we would need to support something she called “cross-country” operations with France and the US, and that we were ready to do that to open the strait of Hormuz. Will he comment on that too, please?</w:t>
      </w:r>
    </w:p>
    <w:p/>
    <w:p>
      <w:r>
        <w:rPr>
          <w:b/>
          <w:color w:val="1A4A6E"/>
          <w:sz w:val="22"/>
        </w:rPr>
        <w:t>John Healey</w:t>
      </w:r>
    </w:p>
    <w:p>
      <w:r>
        <w:rPr>
          <w:sz w:val="22"/>
        </w:rPr>
        <w:t>The UK Government are urging Iran to de-escalate. We are deeply concerned about regional stability. Part of the reason for our co-ordinated defensive actions—the contribution we are making in the regional co-ordination centres, but also with our jets flying in defence of middle eastern allies—is to reinforce regional security and stability. My right hon. Friend the Chancellor made an important statement this afternoon, and included the confirmation of the commitment to approve for the Ministry of Defence access to the special reserve to deploy additional capabilities as they are needed to the middle east. I am sure the House will welcome that, as it will welcome the fact that she said,</w:t>
      </w:r>
    </w:p>
    <w:p>
      <w:r>
        <w:rPr>
          <w:sz w:val="22"/>
        </w:rPr>
        <w:t>“I am committed to giving our military the resources they need.”</w:t>
      </w:r>
    </w:p>
    <w:p/>
    <w:p>
      <w:r>
        <w:rPr>
          <w:b/>
          <w:color w:val="1A4A6E"/>
          <w:sz w:val="22"/>
        </w:rPr>
        <w:t>Fred Thomas (Lab)</w:t>
      </w:r>
    </w:p>
    <w:p>
      <w:r>
        <w:rPr>
          <w:sz w:val="22"/>
        </w:rPr>
        <w:t>I strongly welcome my right hon. Friend’s leadership at this time. One of the defining characteristics of the UK’s response to the crisis when Russia started its full-scale invasion of Ukraine in 2022 was the political unity that this party, the Labour party, offered our country. Does he find it extremely disappointing to hear the Leader of the Opposition saying that our military are “hanging around”, when they are putting themselves in harm’s way to defend our interests abroad? Does he expect, as I do, the shadow Secretary of State to apologise for that really disappointing, cheap political point scoring?</w:t>
      </w:r>
    </w:p>
    <w:p/>
    <w:p>
      <w:r>
        <w:rPr>
          <w:b/>
          <w:color w:val="1A4A6E"/>
          <w:sz w:val="22"/>
        </w:rPr>
        <w:t>John Healey</w:t>
      </w:r>
    </w:p>
    <w:p>
      <w:r>
        <w:rPr>
          <w:sz w:val="22"/>
        </w:rPr>
        <w:t>My hon. Friend is entirely right. When I had the honour of spending part of Thursday with our personnel on our base in Akrotiri, it was not just the teams and the pilots flying the fast jets who were working flat out—the F-35 team I spoke to had deployed at five days’ notice to Cyprus. The whole of the military personnel on that base were doing so, including those looking after and ensuring the relocation of non-essential personnel and families to hotels in the Paphos area. Nothing could be further from the truth and nothing could be more insulting than the suggestion that they are simply “hanging around” in the middle east. I really would like to hear—we did not hear it from the shadow Defence Secretary—any Conservative Member contest what their leader said and apologise on her behalf. Let us have the sort of support that recognises that our armed forces are in the region to protect British personnel, British bases and British interests. We are proud that they are doing that job.</w:t>
      </w:r>
    </w:p>
    <w:p/>
    <w:p>
      <w:r>
        <w:rPr>
          <w:b/>
          <w:color w:val="1A4A6E"/>
          <w:sz w:val="22"/>
        </w:rPr>
        <w:t>Sir Julian Lewis (Con)</w:t>
      </w:r>
    </w:p>
    <w:p>
      <w:r>
        <w:rPr>
          <w:sz w:val="22"/>
        </w:rPr>
        <w:t>I am not particularly keen on the tone of these exchanges, so may I make a positive suggestion to the Secretary of State? We have heard that Ukraine has offered to assist the United States with its specialised version of anti-Iranian drone technology. These weapons for bringing down Iranian drones are much cheaper than the drones themselves, whereas the weapons that we and the Americans generally use are much more expensive. Given the difficult relationship between Zelensky and Trump, does the Secretary of State agree that there is a role here for Britain, with its high standing in Ukraine, to see if we can make a start by acquiring from Ukraine some of these weapons, which we can use in the defence of our own bases and which may then pave the way for a deal between Trump and Zelensky for the wider benefit of the whole theatre?</w:t>
      </w:r>
    </w:p>
    <w:p/>
    <w:p>
      <w:r>
        <w:rPr>
          <w:b/>
          <w:color w:val="1A4A6E"/>
          <w:sz w:val="22"/>
        </w:rPr>
        <w:t>John Healey</w:t>
      </w:r>
    </w:p>
    <w:p>
      <w:r>
        <w:rPr>
          <w:sz w:val="22"/>
        </w:rPr>
        <w:t>We are taking this one step at a time, but I appreciate the right hon. Gentleman’s suggestion and the tone in which he offers his thoughts. Like me, he will welcome President Zelenksy’s declaration that Ukraine stands ready and is offering its experience and expertise to the Gulf states facing many of the same Shahed Iranian drones. We are playing our part. The defence special adviser for the middle east is currently making a series of visits to nine Gulf countries with a team that includes British experts in the Ukrainian fight against Putin’s invasion and the technologies Ukraine has been using to defeat many of Putin’s developments and drones. The Minister for Defence Readiness and Industry is also talking to British firms about the contribution they could make to supplying the reinforced defences that our middle eastern partners so badly need.</w:t>
      </w:r>
    </w:p>
    <w:p/>
    <w:p>
      <w:r>
        <w:rPr>
          <w:b/>
          <w:color w:val="1A4A6E"/>
          <w:sz w:val="22"/>
        </w:rPr>
        <w:t>Madam Deputy Speaker</w:t>
      </w:r>
    </w:p>
    <w:p>
      <w:r>
        <w:rPr>
          <w:sz w:val="22"/>
        </w:rPr>
        <w:t>Order. I encourage Members to ask short questions and the Secretary of State to give briefer answers.</w:t>
      </w:r>
    </w:p>
    <w:p/>
    <w:p>
      <w:r>
        <w:rPr>
          <w:b/>
          <w:color w:val="1A4A6E"/>
          <w:sz w:val="22"/>
        </w:rPr>
        <w:t>Paul Waugh (Lab/Co-op)</w:t>
      </w:r>
    </w:p>
    <w:p>
      <w:r>
        <w:rPr>
          <w:sz w:val="22"/>
        </w:rPr>
        <w:t>I shed no tears for the demise of an Iranian regime that murdered and repressed tens of thousands of its own citizens, particularly women, but I am proud that this Government have not joined the US and Israel in this reckless war, which lacks a clear plan and which is hitting my constituents in the pocket and threatening the global economy. Given that this Government have our own independent foreign policy, we are not the handmaiden of Washington, as the Tories would like, nor the poodle of Putin, as Reform is. Can the Defence Secretary say how important it is that the Chancellor is providing new funds for our armed forces who are defending British interests and British citizens in the region?</w:t>
      </w:r>
    </w:p>
    <w:p/>
    <w:p>
      <w:r>
        <w:rPr>
          <w:b/>
          <w:color w:val="1A4A6E"/>
          <w:sz w:val="22"/>
        </w:rPr>
        <w:t>John Healey</w:t>
      </w:r>
    </w:p>
    <w:p>
      <w:r>
        <w:rPr>
          <w:sz w:val="22"/>
        </w:rPr>
        <w:t>I can indeed. My hon. Friend is right to underline the statement and the commitment the Chancellor made this afternoon to this House. He is also right to point out that while the US may be our closest ally, as the Prime Minister has said, it is for the Prime Minister and the British Government to decide what is in Britain’s best national interests.</w:t>
      </w:r>
    </w:p>
    <w:p/>
    <w:p>
      <w:r>
        <w:rPr>
          <w:b/>
          <w:color w:val="1A4A6E"/>
          <w:sz w:val="22"/>
        </w:rPr>
        <w:t>Calum Miller (LD)</w:t>
      </w:r>
    </w:p>
    <w:p>
      <w:r>
        <w:rPr>
          <w:sz w:val="22"/>
        </w:rPr>
        <w:t>I thank the Secretary of State for his statement. I listened very carefully to what he had to say about the authorisation for the US to use UK bases and his confirmation that there are UK personnel embedded with US operations in the region. With that in mind, it seems all the more important that this Government are entirely clear on the limits of the consent they have given to operating with the US. On Monday last week, US Defence Secretary Hegseth mocked the idea of rules of engagement and said that he wanted to seek “maximum lethality”. On Saturday, President Trump then said that new areas and groups of people would be under serious consideration for “complete destruction”. What confidence does the Secretary of State have that the US is following the same rules of engagement that he believes are legal for the UK?</w:t>
      </w:r>
    </w:p>
    <w:p/>
    <w:p>
      <w:r>
        <w:rPr>
          <w:b/>
          <w:color w:val="1A4A6E"/>
          <w:sz w:val="22"/>
        </w:rPr>
        <w:t>John Healey</w:t>
      </w:r>
    </w:p>
    <w:p>
      <w:r>
        <w:rPr>
          <w:sz w:val="22"/>
        </w:rPr>
        <w:t>I have the fullest confidence. These arrangements for access, basing and overflight are well established. The relations between the US and the UK are very close. We have operated them together before, and we are doing so now.</w:t>
      </w:r>
    </w:p>
    <w:p/>
    <w:p>
      <w:r>
        <w:rPr>
          <w:b/>
          <w:color w:val="1A4A6E"/>
          <w:sz w:val="22"/>
        </w:rPr>
        <w:t>Peter Swallow (Lab)</w:t>
      </w:r>
    </w:p>
    <w:p>
      <w:r>
        <w:rPr>
          <w:sz w:val="22"/>
        </w:rPr>
        <w:t>I thank the Defence Secretary for all he is doing to support our troops in the region and protect British citizens. It is clear that a long conflict would pose real risks not only to our troops, but to energy prices and the cost of living here in the UK. Does he agree that we need to see urgent de-escalation and a reduction in tensions across the region, and does he share my concern that the Conservatives and Reform would see us dragged into a conflict that could have such devastating consequences for British lives and livelihoods?</w:t>
      </w:r>
    </w:p>
    <w:p/>
    <w:p>
      <w:r>
        <w:rPr>
          <w:b/>
          <w:color w:val="1A4A6E"/>
          <w:sz w:val="22"/>
        </w:rPr>
        <w:t>John Healey</w:t>
      </w:r>
    </w:p>
    <w:p>
      <w:r>
        <w:rPr>
          <w:sz w:val="22"/>
        </w:rPr>
        <w:t>My hon. Friend makes important points. I welcome his support for the first concern of this Government, which is the protection of British personnel and British citizens in the wider middle east, our bases and our allies. I know that he supports the action we have taken both before the current conflict broke out and in the week or so since.</w:t>
      </w:r>
    </w:p>
    <w:p/>
    <w:p>
      <w:r>
        <w:rPr>
          <w:b/>
          <w:color w:val="1A4A6E"/>
          <w:sz w:val="22"/>
        </w:rPr>
        <w:t>Andrew Murrison (Con)</w:t>
      </w:r>
    </w:p>
    <w:p>
      <w:r>
        <w:rPr>
          <w:sz w:val="22"/>
        </w:rPr>
        <w:t>Is the problem here not our military capability—we still have the second most capable navy in NATO—but the political will? Why is it that HMS Duncan, the sister ship of HMS Dragon, is alongside in Portsmouth, having spent the summer in a maintenance period? She has been up and ready to go for weeks. Why was she not sent at the beginning of this crisis?</w:t>
      </w:r>
    </w:p>
    <w:p/>
    <w:p>
      <w:r>
        <w:rPr>
          <w:b/>
          <w:color w:val="1A4A6E"/>
          <w:sz w:val="22"/>
        </w:rPr>
        <w:t>John Healey</w:t>
      </w:r>
    </w:p>
    <w:p>
      <w:r>
        <w:rPr>
          <w:sz w:val="22"/>
        </w:rPr>
        <w:t>The right hon. Gentleman is another former Defence Minister from the previous Government, so he knows all about the decisions that left our Navy in the state it is in now. He will also appreciate that we have taken decisions to deploy the things that Britain can best put into the region to protect our allies and our people, both military and civilian. He will recognise and applaud the fact that because of that, from day one, our fast jets have been flying defensive operations in co-ordination with our allies and our US colleagues, and that where circumstances change, we will adapt the action and decisions that we take, which is what we have done from the point that we saw the indiscriminate extent of the Iranian response last Saturday.</w:t>
      </w:r>
    </w:p>
    <w:p/>
    <w:p>
      <w:r>
        <w:rPr>
          <w:b/>
          <w:color w:val="1A4A6E"/>
          <w:sz w:val="22"/>
        </w:rPr>
        <w:t>Peter Prinsley (Lab)</w:t>
      </w:r>
    </w:p>
    <w:p>
      <w:r>
        <w:rPr>
          <w:sz w:val="22"/>
        </w:rPr>
        <w:t>Iran has a network of proxies and lone actors who threaten our security here at home. Will the Secretary of State join me in thanking all the volunteers of the Community Security Trust who protect our Jewish places of worship and schools? Never have they been more crucial.</w:t>
      </w:r>
    </w:p>
    <w:p/>
    <w:p>
      <w:r>
        <w:rPr>
          <w:b/>
          <w:color w:val="1A4A6E"/>
          <w:sz w:val="22"/>
        </w:rPr>
        <w:t>John Healey</w:t>
      </w:r>
    </w:p>
    <w:p>
      <w:r>
        <w:rPr>
          <w:sz w:val="22"/>
        </w:rPr>
        <w:t>I will indeed. My hon. Friend is right: the Community Security Trust does extraordinary work in very difficult times and is responding to deep unease, deep concern and, in some cases, serious fears among the Jewish community in this country.</w:t>
      </w:r>
    </w:p>
    <w:p/>
    <w:p>
      <w:r>
        <w:rPr>
          <w:b/>
          <w:color w:val="1A4A6E"/>
          <w:sz w:val="22"/>
        </w:rPr>
        <w:t>Sir Roger Gale (Con)</w:t>
      </w:r>
    </w:p>
    <w:p>
      <w:r>
        <w:rPr>
          <w:sz w:val="22"/>
        </w:rPr>
        <w:t>May I first say that I do not know of anybody on the Conservative Benches who would not wish to associate themselves with the Secretary of State’s praise for the courage and determination of our armed services, both worldwide and particularly in Cyprus? I have to declare an interest, Madam Deputy Speaker; as you know, I am an honorary citizen of Cyprus. The Republic of Cyprus has maintained a principled neutrality that has served British nationals and others well over many years. Akrotiri is based almost exactly between Paphos and Larnaca—it is a very difficult situation for the Secretary of State to square. Will he tell the House what steps will be taken to protect the many British nationals resident in Cyprus and the many other British visitors who have hitherto gone to the island for their holidays?</w:t>
      </w:r>
    </w:p>
    <w:p/>
    <w:p>
      <w:r>
        <w:rPr>
          <w:b/>
          <w:color w:val="1A4A6E"/>
          <w:sz w:val="22"/>
        </w:rPr>
        <w:t>John Healey</w:t>
      </w:r>
    </w:p>
    <w:p>
      <w:r>
        <w:rPr>
          <w:sz w:val="22"/>
        </w:rPr>
        <w:t>I am grateful for the right hon. Gentleman’s remarks about our armed forces and will ensure that they are passed on. I had not realised he was an honorary citizen of Cyprus; I hope he will appreciate that, as I confirmed in my statement, the head of the national guard has confirmed that co-operation between our militaries has never been closer. I hope he will also appreciate that the defensive capabilities and activities that we are running from Akrotiri are part of defending not just our base, but our people right across Cyprus and the island of Cyprus itself. From that island, we can also help to defend regional allies, which we are doing.</w:t>
      </w:r>
    </w:p>
    <w:p/>
    <w:p>
      <w:r>
        <w:rPr>
          <w:b/>
          <w:color w:val="1A4A6E"/>
          <w:sz w:val="22"/>
        </w:rPr>
        <w:t>Alex Baker (Lab)</w:t>
      </w:r>
    </w:p>
    <w:p>
      <w:r>
        <w:rPr>
          <w:sz w:val="22"/>
        </w:rPr>
        <w:t>I thank the Secretary of State for everything he is doing to support all my constituents in the region and to keep them safe. I know that he and I share the priority of getting our serving personnel the capabilities that they need. In the light of the movements we have seen today in the gilt and bond markets, which underline the pressure on Governments to finance increased defence spending, does the Secretary of State agree that we should explore innovative multilateral financing mechanisms, such as the Defence, Security and Resilience Bank, to help to unlock the capital our defence industrial base needs to grow?</w:t>
      </w:r>
    </w:p>
    <w:p/>
    <w:p>
      <w:r>
        <w:rPr>
          <w:b/>
          <w:color w:val="1A4A6E"/>
          <w:sz w:val="22"/>
        </w:rPr>
        <w:t>John Healey</w:t>
      </w:r>
    </w:p>
    <w:p>
      <w:r>
        <w:rPr>
          <w:sz w:val="22"/>
        </w:rPr>
        <w:t>I do, and we are. My hon. Friend will also have noted the Prime Minister’s important speech at the Munich security conference a couple of weeks ago when he recognised that in this new era of threats we face, this is now an era of hard power. He has recognised the need to spend more on defence and to spend it faster.</w:t>
      </w:r>
    </w:p>
    <w:p/>
    <w:p>
      <w:r>
        <w:rPr>
          <w:b/>
          <w:color w:val="1A4A6E"/>
          <w:sz w:val="22"/>
        </w:rPr>
        <w:t>Stuart Anderson (Con)</w:t>
      </w:r>
    </w:p>
    <w:p>
      <w:r>
        <w:rPr>
          <w:sz w:val="22"/>
        </w:rPr>
        <w:t>I visited the UK-US Bahrain base at the end of last year, and during the Venezuela statement on 5 January this year I said that we were exposed in Bahrain with the naval assets. The Secretary of State has rightly said that the UK presence over there has been ramped up since January. If last Tuesday was the first time that the Chief of the Defence Staff saw a request for naval assets to go to that region, what has gone wrong during that time and is it a strategic failure that it has taken that long for a request for those assets to be put on that desk?</w:t>
      </w:r>
    </w:p>
    <w:p/>
    <w:p>
      <w:r>
        <w:rPr>
          <w:b/>
          <w:color w:val="1A4A6E"/>
          <w:sz w:val="22"/>
        </w:rPr>
        <w:t>John Healey</w:t>
      </w:r>
    </w:p>
    <w:p>
      <w:r>
        <w:rPr>
          <w:sz w:val="22"/>
        </w:rPr>
        <w:t>I have explained to the House the range of defensive capabilities that we put into the region ahead of this current conflict. When we saw the scale of the Iranian reaction to the strikes—the retaliation from Saturday onwards—it was clear that we wanted to do more. I have done more, and I have explained that to the House. I have also explained that these are not just British defensive assets deployed on a fully legal basis; these assets are employed in full co-ordination with the US and our other allies. As I have explained, HMS Dragon will take up its position in the eastern Mediterranean alongside other defensive destroyers that the US has already deployed in the area.</w:t>
      </w:r>
    </w:p>
    <w:p/>
    <w:p>
      <w:r>
        <w:rPr>
          <w:b/>
          <w:color w:val="1A4A6E"/>
          <w:sz w:val="22"/>
        </w:rPr>
        <w:t>Alex Ballinger (Lab)</w:t>
      </w:r>
    </w:p>
    <w:p>
      <w:r>
        <w:rPr>
          <w:sz w:val="22"/>
        </w:rPr>
        <w:t>The shadow Secretary of State laments the state of our Royal Navy, but he will remember that it was his party that cut investment in our Royal Navy over 14 years, cut the number of warships we had by 25% and ordered no new destroyers in that period either. Does the Secretary of State agree that while we should be investing in our Navy, we should take no lessons from the Conservatives, who set up our Navy to be ready to fail in the situation that we are in now?</w:t>
      </w:r>
    </w:p>
    <w:p/>
    <w:p>
      <w:r>
        <w:rPr>
          <w:b/>
          <w:color w:val="1A4A6E"/>
          <w:sz w:val="22"/>
        </w:rPr>
        <w:t>John Healey</w:t>
      </w:r>
    </w:p>
    <w:p>
      <w:r>
        <w:rPr>
          <w:sz w:val="22"/>
        </w:rPr>
        <w:t>I do agree with my hon. Friend, and we are investing in our Navy, just as we are increasing defence investment across the board, including in the munitions that we need when we are faced with conflicts like this.</w:t>
      </w:r>
    </w:p>
    <w:p/>
    <w:p>
      <w:r>
        <w:rPr>
          <w:b/>
          <w:color w:val="1A4A6E"/>
          <w:sz w:val="22"/>
        </w:rPr>
        <w:t>Madam Deputy Speaker</w:t>
      </w:r>
    </w:p>
    <w:p>
      <w:r>
        <w:rPr>
          <w:sz w:val="22"/>
        </w:rPr>
        <w:t>Order. Members will have noticed that there are still a lot of people on their feet. I am aiming to finish this statement at around 6.45 pm. I call Richard Foord.</w:t>
      </w:r>
    </w:p>
    <w:p/>
    <w:p>
      <w:r>
        <w:rPr>
          <w:b/>
          <w:color w:val="1A4A6E"/>
          <w:sz w:val="22"/>
        </w:rPr>
        <w:t>Richard Foord (LD)</w:t>
      </w:r>
    </w:p>
    <w:p>
      <w:r>
        <w:rPr>
          <w:sz w:val="22"/>
        </w:rPr>
        <w:t>The Secretary of State made the distinction between permitting the use of British bases for offensive action and for defensive action. I understand the need to protect and defend British citizens in the middle east, but can the Secretary of State explain how he is seeking to maintain this distinction between offensive and defensive action, given that it would require a degree of control over US military activity that the British Government may not possess?</w:t>
      </w:r>
    </w:p>
    <w:p/>
    <w:p>
      <w:r>
        <w:rPr>
          <w:b/>
          <w:color w:val="1A4A6E"/>
          <w:sz w:val="22"/>
        </w:rPr>
        <w:t>John Healey</w:t>
      </w:r>
    </w:p>
    <w:p>
      <w:r>
        <w:rPr>
          <w:sz w:val="22"/>
        </w:rPr>
        <w:t>The hon. Gentleman is a military man by experience. He will understand the nature of the requests that nations make of each other, the agreements that they put in place and how those work. Accessing, basing, overflights—that is exactly the request that we had when it was clear that the Iranian response to the first wave of attacks took us into a new phase. It was a request from the US that we allow US bombers to operate from Fairford and Diego Garcia for specific defensive purposes: to take out the Iranian missile positions. That is what they are doing.</w:t>
      </w:r>
    </w:p>
    <w:p/>
    <w:p>
      <w:r>
        <w:rPr>
          <w:b/>
          <w:color w:val="1A4A6E"/>
          <w:sz w:val="22"/>
        </w:rPr>
        <w:t>Calvin Bailey (Lab)</w:t>
      </w:r>
    </w:p>
    <w:p>
      <w:r>
        <w:rPr>
          <w:sz w:val="22"/>
        </w:rPr>
        <w:t>It was a Conservative 2010 strategic defence and security review and subsequent basing review that took the Royal Navy’s repair facilities from three to one—an utterly reckless decision that was made worse considering that the Conservatives knew of the Type 45s’ power plant problems—creating an internal competition for the limited resource of the Royal Navy. Does the Secretary of State agree that it was reckless Tory risk taking that left the Royal Navy in this precarious situation—</w:t>
      </w:r>
    </w:p>
    <w:p/>
    <w:p>
      <w:r>
        <w:rPr>
          <w:b/>
          <w:color w:val="1A4A6E"/>
          <w:sz w:val="22"/>
        </w:rPr>
        <w:t>Madam Deputy Speaker</w:t>
      </w:r>
    </w:p>
    <w:p>
      <w:r>
        <w:rPr>
          <w:sz w:val="22"/>
        </w:rPr>
        <w:t>Order. Questions have to be shorter.</w:t>
      </w:r>
    </w:p>
    <w:p/>
    <w:p>
      <w:r>
        <w:rPr>
          <w:b/>
          <w:color w:val="1A4A6E"/>
          <w:sz w:val="22"/>
        </w:rPr>
        <w:t>John Healey</w:t>
      </w:r>
    </w:p>
    <w:p>
      <w:r>
        <w:rPr>
          <w:sz w:val="22"/>
        </w:rPr>
        <w:t>I do agree with my hon. Friend; he speaks with the authority of someone who was serving at the time in 2010. In that first year, the Tories cut £2 billion from the defence budget, and in their first five years they cut £12 billion from defence. They underfunded and hollowed out our armed forces over 14 years.</w:t>
      </w:r>
    </w:p>
    <w:p/>
    <w:p>
      <w:r>
        <w:rPr>
          <w:b/>
          <w:color w:val="1A4A6E"/>
          <w:sz w:val="22"/>
        </w:rPr>
        <w:t>Ben Obese-Jecty (Con)</w:t>
      </w:r>
    </w:p>
    <w:p>
      <w:r>
        <w:rPr>
          <w:sz w:val="22"/>
        </w:rPr>
        <w:t>The deployment of HMS Dragon means that we have left a gap in our commitment to be the flagship of the Standing NATO Maritime Group One. HMS Duncan is already tasked to go on Operation Firecrest to the High North, and HMS Dauntless is still in the fleet time support period. Can the Secretary of State guarantee that we will be able to fulfil our commitment to NATO in providing the flagship role, and can he guarantee that it will be provided by a British ship?</w:t>
      </w:r>
    </w:p>
    <w:p/>
    <w:p>
      <w:r>
        <w:rPr>
          <w:b/>
          <w:color w:val="1A4A6E"/>
          <w:sz w:val="22"/>
        </w:rPr>
        <w:t>John Healey</w:t>
      </w:r>
    </w:p>
    <w:p>
      <w:r>
        <w:rPr>
          <w:sz w:val="22"/>
        </w:rPr>
        <w:t>I am not going to announce the deployments of British forces in advance. The hon. Member is right to point to the balance of threats and responsibilities that we have to manage. We are doing that, and we will always fulfil our NATO commitments.</w:t>
      </w:r>
    </w:p>
    <w:p/>
    <w:p>
      <w:r>
        <w:rPr>
          <w:b/>
          <w:color w:val="1A4A6E"/>
          <w:sz w:val="22"/>
        </w:rPr>
        <w:t>Rachel Taylor (Lab)</w:t>
      </w:r>
    </w:p>
    <w:p>
      <w:r>
        <w:rPr>
          <w:sz w:val="22"/>
        </w:rPr>
        <w:t>Can I thank my right hon. Friend for everything that he is doing in Britain’s national interest? Our armed forces cannot believe their ears when we have the Leader of the Opposition saying that they are hanging around doing nothing and the hon. Member for Clacton (Nigel Farage) swanning off to the States to tell Donald Trump that, if he were Prime Minister, he would blindly follow US defence policy. Does my right hon. Friend agree that the first duty of any Prime Minister and Secretary of State for Defence is our national interest—Britain’s national interest and not anything else?</w:t>
      </w:r>
    </w:p>
    <w:p/>
    <w:p>
      <w:r>
        <w:rPr>
          <w:b/>
          <w:color w:val="1A4A6E"/>
          <w:sz w:val="22"/>
        </w:rPr>
        <w:t>John Healey</w:t>
      </w:r>
    </w:p>
    <w:p>
      <w:r>
        <w:rPr>
          <w:sz w:val="22"/>
        </w:rPr>
        <w:t>The first duty of any Government is to defend the country, pursue our national interest and support our armed forces. On this occasion, we had expected and look for better from the Leader of the Opposition.</w:t>
      </w:r>
    </w:p>
    <w:p/>
    <w:p>
      <w:r>
        <w:rPr>
          <w:b/>
          <w:color w:val="1A4A6E"/>
          <w:sz w:val="22"/>
        </w:rPr>
        <w:t>Mark Pritchard (Con)</w:t>
      </w:r>
    </w:p>
    <w:p>
      <w:r>
        <w:rPr>
          <w:sz w:val="22"/>
        </w:rPr>
        <w:t>I have only been in the House for 21 years, but whenever we talk about defence and when our armed forces are in harm’s way, I have to say that a blame game on either side is not going to save a single life. While we all want to see de-escalation, the Government, I hope, will have learned lessons in the last few weeks and months to prepare for escalation. Is the Defence Secretary aware of the 2024 report by the US director of national intelligence that underlines the stockpiles of chemical and biological weapons that Iran holds, and will he work with friends and allies in the region and the new Syrian Government to identify and deal with those stockpiles? Finally, on Akrotiri and other bases in the region, will he ensure that our armed forces personnel and their families are given the right protective chemical, biological, radiological and nuclear kit?</w:t>
      </w:r>
    </w:p>
    <w:p/>
    <w:p>
      <w:r>
        <w:rPr>
          <w:b/>
          <w:color w:val="1A4A6E"/>
          <w:sz w:val="22"/>
        </w:rPr>
        <w:t>John Healey</w:t>
      </w:r>
    </w:p>
    <w:p>
      <w:r>
        <w:rPr>
          <w:sz w:val="22"/>
        </w:rPr>
        <w:t>I am aware of the 2024 report that the right hon. Gentleman cites, and we are aware of those risks. I say to the House that the right hon. Gentleman puts his 21 years as a Member of this House to good effect in the comments that he makes this afternoon.</w:t>
      </w:r>
    </w:p>
    <w:p/>
    <w:p>
      <w:r>
        <w:rPr>
          <w:b/>
          <w:color w:val="1A4A6E"/>
          <w:sz w:val="22"/>
        </w:rPr>
        <w:t>Imran Hussain (Lab)</w:t>
      </w:r>
    </w:p>
    <w:p>
      <w:r>
        <w:rPr>
          <w:sz w:val="22"/>
        </w:rPr>
        <w:t>We should be deeply alarmed at the sight of US bombers arriving at UK bases ahead of joining President Trump’s bombing of Iran. These attacks violate international law, and the suggestion that these aircraft would be used only for defensive purposes is frankly absurd. Their deployment risks dragging Britain into unlawful attacks and the further loss of civilian life. What assurances can the Secretary of State give this House that UK bases will not be used to facilitate further unlawful attacks and that Britain will not be dragged deeper into an illegal war that the majority of the British public do not support?</w:t>
      </w:r>
    </w:p>
    <w:p/>
    <w:p>
      <w:r>
        <w:rPr>
          <w:b/>
          <w:color w:val="1A4A6E"/>
          <w:sz w:val="22"/>
        </w:rPr>
        <w:t>John Healey</w:t>
      </w:r>
    </w:p>
    <w:p>
      <w:r>
        <w:rPr>
          <w:sz w:val="22"/>
        </w:rPr>
        <w:t>British bases will be used by American aircraft for fully lawful and defensive purposes. That is spelled out in the agreement that we have with the US, and it is to destroy Iran’s missile bases, which hold such indiscriminate risk and threat to our personnel and allies in the region.</w:t>
      </w:r>
    </w:p>
    <w:p/>
    <w:p>
      <w:r>
        <w:rPr>
          <w:b/>
          <w:color w:val="1A4A6E"/>
          <w:sz w:val="22"/>
        </w:rPr>
        <w:t>Liz Saville Roberts (PC)</w:t>
      </w:r>
    </w:p>
    <w:p>
      <w:r>
        <w:rPr>
          <w:sz w:val="22"/>
        </w:rPr>
        <w:t>Protecting livelihoods and limiting the cost of living hit both depend on President Trump ending his war of choice. I doubt he cares a jot about the damage he is doing to our economy, but he does care about his poll numbers. Does the Secretary of State agree, therefore, that it is a matter of national security that every method is used to make it clear to the President that his reputation prior to the midterms is best served by bringing this crisis to a speedy conclusion?</w:t>
      </w:r>
    </w:p>
    <w:p/>
    <w:p>
      <w:r>
        <w:rPr>
          <w:b/>
          <w:color w:val="1A4A6E"/>
          <w:sz w:val="22"/>
        </w:rPr>
        <w:t>John Healey</w:t>
      </w:r>
    </w:p>
    <w:p>
      <w:r>
        <w:rPr>
          <w:sz w:val="22"/>
        </w:rPr>
        <w:t>The last thing the right hon. Lady will find me doing is commenting on American political affairs. What she will find me doing as Defence Secretary is putting the protection of British people—military and civilians—bases and allies front and centre.</w:t>
      </w:r>
    </w:p>
    <w:p/>
    <w:p>
      <w:r>
        <w:rPr>
          <w:b/>
          <w:color w:val="1A4A6E"/>
          <w:sz w:val="22"/>
        </w:rPr>
        <w:t>Mohammad Yasin (Lab)</w:t>
      </w:r>
    </w:p>
    <w:p>
      <w:r>
        <w:rPr>
          <w:sz w:val="22"/>
        </w:rPr>
        <w:t>US and Israeli strikes on Iran have pushed the region into deeper instability. More than 1,000 civilians, including children, have been killed, Britons remain stranded, and the shock to fuel prices is already being felt at home. The Government were right not to join this illegal war, but will the Secretary of State hold the line against the drumbeat for escalation? Will he commit only to defend British citizens and national security within international law, and not enter an offensive war without the consent of this House?</w:t>
      </w:r>
    </w:p>
    <w:p/>
    <w:p>
      <w:r>
        <w:rPr>
          <w:b/>
          <w:color w:val="1A4A6E"/>
          <w:sz w:val="22"/>
        </w:rPr>
        <w:t>John Healey</w:t>
      </w:r>
    </w:p>
    <w:p>
      <w:r>
        <w:rPr>
          <w:sz w:val="22"/>
        </w:rPr>
        <w:t>My hon. Friend will have heard me set out in my statement, and in response to other questions, the principles on which the decisions that we have taken are based. They will continue to inform any future decision that we take, as circumstances in this conflict may change.</w:t>
      </w:r>
    </w:p>
    <w:p/>
    <w:p>
      <w:r>
        <w:rPr>
          <w:b/>
          <w:color w:val="1A4A6E"/>
          <w:sz w:val="22"/>
        </w:rPr>
        <w:t>Sir Iain Duncan Smith (Con)</w:t>
      </w:r>
    </w:p>
    <w:p>
      <w:r>
        <w:rPr>
          <w:sz w:val="22"/>
        </w:rPr>
        <w:t>Nobody supports the armed forces more than I do. The Secretary of State has my full support and respect, as he knows, but I want to ask a simple question. There seems to be some confusion among Government Back Benchers, who think the Government have somehow kept them out of this war. The Government have not kept Britain out of the war: our bases and allies are in the firing line. The Chancellor spoke about the strait of Hormuz and the necessity of taking action where applicable. Will the Secretary of State confirm that the UK will—and, under international law, can—take action against Iranian threats to oil tankers and other facilities in the strait of Hormuz?</w:t>
      </w:r>
    </w:p>
    <w:p/>
    <w:p>
      <w:r>
        <w:rPr>
          <w:b/>
          <w:color w:val="1A4A6E"/>
          <w:sz w:val="22"/>
        </w:rPr>
        <w:t>John Healey</w:t>
      </w:r>
    </w:p>
    <w:p>
      <w:r>
        <w:rPr>
          <w:sz w:val="22"/>
        </w:rPr>
        <w:t>We will take the action we need to defend British interests, personnel and civilians. The right hon. Gentleman is right to say that our personnel are at risk—as he puts it, they are in the firing line. I am incredibly proud of the work they are doing not just to protect our bases and each other, but to protect our allies in the region and to lead the co-ordination of defensive operations that help to keep the middle east safe in the face of these Iranian attacks.</w:t>
      </w:r>
    </w:p>
    <w:p/>
    <w:p>
      <w:r>
        <w:rPr>
          <w:b/>
          <w:color w:val="1A4A6E"/>
          <w:sz w:val="22"/>
        </w:rPr>
        <w:t>Damien Egan (Lab)</w:t>
      </w:r>
    </w:p>
    <w:p>
      <w:r>
        <w:rPr>
          <w:sz w:val="22"/>
        </w:rPr>
        <w:t>The targeting of RAF Akrotiri by Iranian proxies is a direct act of aggression against the United Kingdom. The Iranian regime have repeatedly shown their willingness to export terror internationally across multiple fronts. What steps is the Secretary of State taking with colleagues across Government to ensure Iran poses less of a threat to Britons abroad and in the UK?</w:t>
      </w:r>
    </w:p>
    <w:p/>
    <w:p>
      <w:r>
        <w:rPr>
          <w:b/>
          <w:color w:val="1A4A6E"/>
          <w:sz w:val="22"/>
        </w:rPr>
        <w:t>John Healey</w:t>
      </w:r>
    </w:p>
    <w:p>
      <w:r>
        <w:rPr>
          <w:sz w:val="22"/>
        </w:rPr>
        <w:t>Our first priority is British citizens in the region. That is why my right hon. Friend the Foreign Secretary and her team are working so hard to advise and help Britain bring Brits back. My priority is to protect our forces personnel and ensure they can play their role in protecting our allies and British citizens in the region. I recognise that many people have friends and family stranded in the middle east, and are concerned about their future. I am incredibly proud of the role that our armed forces are playing in doing just that.</w:t>
      </w:r>
    </w:p>
    <w:p/>
    <w:p>
      <w:r>
        <w:rPr>
          <w:b/>
          <w:color w:val="1A4A6E"/>
          <w:sz w:val="22"/>
        </w:rPr>
        <w:t>Rebecca Smith (Con)</w:t>
      </w:r>
    </w:p>
    <w:p>
      <w:r>
        <w:rPr>
          <w:sz w:val="22"/>
        </w:rPr>
        <w:t>We all agree that it is important to protect our overseas bases and personnel deployed on operations, and that must include Ukraine. Over the weekend, the MOD posted a video on social media from a British-run military repair facility in Ukraine. It has been taken down, reportedly because it revealed the geolocation of the sensitive site. Will the Secretary of State confirm whether that is correct, and can he assure the House that it will not happen again in relation to Ukraine, the middle east or anywhere we have facilities?</w:t>
      </w:r>
    </w:p>
    <w:p/>
    <w:p>
      <w:r>
        <w:rPr>
          <w:b/>
          <w:color w:val="1A4A6E"/>
          <w:sz w:val="22"/>
        </w:rPr>
        <w:t>John Healey</w:t>
      </w:r>
    </w:p>
    <w:p>
      <w:r>
        <w:rPr>
          <w:sz w:val="22"/>
        </w:rPr>
        <w:t>We have taken that video down through an abundance of caution. The last thing that I and the British Government would want to do is put Ukrainians at risk; we would not allow that to happen. I want to ensure that the steps we take in our support of Ukraine—just like those we take in support of our allies in the middle east—reflect our national interests and our duty to protect our own people.</w:t>
      </w:r>
    </w:p>
    <w:p/>
    <w:p>
      <w:r>
        <w:rPr>
          <w:b/>
          <w:color w:val="1A4A6E"/>
          <w:sz w:val="22"/>
        </w:rPr>
        <w:t>Steve Race (Lab)</w:t>
      </w:r>
    </w:p>
    <w:p>
      <w:r>
        <w:rPr>
          <w:sz w:val="22"/>
        </w:rPr>
        <w:t>I talked to people in Exeter over the weekend, and there was very strong support for the Government’s current position of defending British citizens and assets, and—at this point—not going further. Does the Secretary of State agree that the Government’s work to increase defence spending and commitment to new assets, including the new medium helicopter programme, in partnership with Leonardo in the south-west, which will safeguard hundreds of jobs in our region, stands in stark contrast to the record of the Conservative Government?</w:t>
      </w:r>
    </w:p>
    <w:p/>
    <w:p>
      <w:r>
        <w:rPr>
          <w:b/>
          <w:color w:val="1A4A6E"/>
          <w:sz w:val="22"/>
        </w:rPr>
        <w:t>John Healey</w:t>
      </w:r>
    </w:p>
    <w:p>
      <w:r>
        <w:rPr>
          <w:sz w:val="22"/>
        </w:rPr>
        <w:t>I do indeed. That contract will not just secure well over 3,000 jobs for the future, but will create opportunities for many more in the years ahead. It is not just a contract to build new medium helicopters in Yeovil; Leonardo has committed to make Yeovil and the UK its global centre for the development and export of military helicopters, and for the development of helicopter autonomy for the future. The contract reinforces and is a great vote of confidence in Britian’s innovation and industrial base.</w:t>
      </w:r>
    </w:p>
    <w:p/>
    <w:p>
      <w:r>
        <w:rPr>
          <w:b/>
          <w:color w:val="1A4A6E"/>
          <w:sz w:val="22"/>
        </w:rPr>
        <w:t>Ayoub Khan (Ind)</w:t>
      </w:r>
    </w:p>
    <w:p>
      <w:r>
        <w:rPr>
          <w:sz w:val="22"/>
        </w:rPr>
        <w:t>I mean no discourtesy to the Secretary of State, but in his statement, which lasted for 10 minutes, there was an omission: the murder of 165 young children at a school, which was allegedly targeted by a Tomahawk cruise missile in a double-tap strike. The Government talk about calling out war crimes—in particular, violence against women and girls—but this does very little to support that proposition. Will the Secretary of State condemn that attack? Would he like to explain what he has done to talk to his alleged allies about this particular strike?</w:t>
      </w:r>
    </w:p>
    <w:p/>
    <w:p>
      <w:r>
        <w:rPr>
          <w:b/>
          <w:color w:val="1A4A6E"/>
          <w:sz w:val="22"/>
        </w:rPr>
        <w:t>John Healey</w:t>
      </w:r>
    </w:p>
    <w:p>
      <w:r>
        <w:rPr>
          <w:sz w:val="22"/>
        </w:rPr>
        <w:t>The hon. Gentleman will note that we have only the reports from the Iranian regime about the strike. He will be aware that the US is looking into this at present.</w:t>
      </w:r>
    </w:p>
    <w:p/>
    <w:p>
      <w:r>
        <w:rPr>
          <w:b/>
          <w:color w:val="1A4A6E"/>
          <w:sz w:val="22"/>
        </w:rPr>
        <w:t>Scott Arthur (Lab)</w:t>
      </w:r>
    </w:p>
    <w:p>
      <w:r>
        <w:rPr>
          <w:sz w:val="22"/>
        </w:rPr>
        <w:t>I want to start by paying tribute to Edinburgh’s Iranian community. Despite being concerned about their families in Iran, they have taken time in the past week to host public events, which shared details of Iran’s rich culture and the barbaric nature of its regime.</w:t>
      </w:r>
    </w:p>
    <w:p>
      <w:r>
        <w:rPr>
          <w:sz w:val="22"/>
        </w:rPr>
        <w:t>I want to ask a question about HMS Dragon. The maths are quite clear: the ship cost £1 billion, but the Conservatives cut the defence budget by £14 billion. Surely, if they wanted to see more destroyers in the Mediterranean, they should have built the things.</w:t>
      </w:r>
    </w:p>
    <w:p/>
    <w:p>
      <w:r>
        <w:rPr>
          <w:b/>
          <w:color w:val="1A4A6E"/>
          <w:sz w:val="22"/>
        </w:rPr>
        <w:t>John Healey</w:t>
      </w:r>
    </w:p>
    <w:p>
      <w:r>
        <w:rPr>
          <w:sz w:val="22"/>
        </w:rPr>
        <w:t>My hon. Friend is right to pay tribute to the Iranian community in his home city of Edinburgh; I echo his comments. He is also right, of course, that in 14 years the Conservatives did not commission a single new destroyer. We have HMS Dragon, which is set to sail this week—in the next couple of days—only because it was commissioned by the previous Labour Government.</w:t>
      </w:r>
    </w:p>
    <w:p/>
    <w:p>
      <w:r>
        <w:rPr>
          <w:b/>
          <w:color w:val="1A4A6E"/>
          <w:sz w:val="22"/>
        </w:rPr>
        <w:t>Madam Deputy Speaker</w:t>
      </w:r>
    </w:p>
    <w:p>
      <w:r>
        <w:rPr>
          <w:sz w:val="22"/>
        </w:rPr>
        <w:t>For the final question, I call Luke Taylor.</w:t>
      </w:r>
    </w:p>
    <w:p/>
    <w:p>
      <w:r>
        <w:rPr>
          <w:b/>
          <w:color w:val="1A4A6E"/>
          <w:sz w:val="22"/>
        </w:rPr>
        <w:t>Luke Taylor (LD)</w:t>
      </w:r>
    </w:p>
    <w:p>
      <w:r>
        <w:rPr>
          <w:sz w:val="22"/>
        </w:rPr>
        <w:t>Trump and Netanyahu’s illegal war on the Iranian regime has shocked and disgusted our constituents, just like the Iranian regime’s crackdowns on opposition protests for decades. The horrors that we have seen reinforce the feeling in this country that international events are happening to us, and that since Brexit and since Trump re-entered the White House, we have had much less say in our future and security. Will the Secretary of State listen to Liberal Democrat calls to empower us to take back control of our fate by issuing defence bonds, which would raise the cash we need to meet our defence spending, and by rebuilding our place in Europe through deeper co-operation with our European neighbours to reduce our dependence on the mad king in the White House?</w:t>
      </w:r>
    </w:p>
    <w:p/>
    <w:p>
      <w:r>
        <w:rPr>
          <w:b/>
          <w:color w:val="1A4A6E"/>
          <w:sz w:val="22"/>
        </w:rPr>
        <w:t>John Healey</w:t>
      </w:r>
    </w:p>
    <w:p>
      <w:r>
        <w:rPr>
          <w:sz w:val="22"/>
        </w:rPr>
        <w:t>I am always interested in ways of getting more funding into defence. That is one of the reasons that I have laid such stress not just on the record increase in defence investment that the Government are making from the public purse, but on ways that we can leverage that with investment from private sources. That is why we have a defence investors advisory group, which will shortly set out its report with proposals that we can pursue.</w:t>
      </w:r>
    </w:p>
    <w:p/>
    <w:p>
      <w:r>
        <w:rPr>
          <w:b/>
          <w:color w:val="1A4A6E"/>
          <w:sz w:val="22"/>
        </w:rPr>
        <w:t>Jim Allister (TUV)</w:t>
      </w:r>
    </w:p>
    <w:p>
      <w:r>
        <w:rPr>
          <w:sz w:val="22"/>
        </w:rPr>
        <w:t>On a point of order, Madam Deputy Speaker. At the end of the first statement, it was indicated from the Chair that those who were not called on that statement would be prioritised in respect of this second statement. Did that happen? If not, why not?</w:t>
      </w:r>
    </w:p>
    <w:p/>
    <w:p>
      <w:r>
        <w:rPr>
          <w:b/>
          <w:color w:val="1A4A6E"/>
          <w:sz w:val="22"/>
        </w:rPr>
        <w:t>Madam Deputy Speaker</w:t>
      </w:r>
    </w:p>
    <w:p>
      <w:r>
        <w:rPr>
          <w:sz w:val="22"/>
        </w:rPr>
        <w:t>I thank the hon. and learned Gentleman for his point of order. There has been a degree of prioritisation, but no guarantee. I am sure he understands that the time pressures in the Chamber are sometimes impossible. With three Government statements and an important debate, it is just impossible to call everyone.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