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States Film Tariff</w:t>
      </w:r>
    </w:p>
    <w:p>
      <w:r>
        <w:rPr>
          <w:sz w:val="20"/>
        </w:rPr>
        <w:t>7 May 2025  ·  Commons  ·  Proceedings</w:t>
      </w:r>
    </w:p>
    <w:p>
      <w:r>
        <w:rPr>
          <w:b/>
        </w:rPr>
        <w:t xml:space="preserve">Source: </w:t>
      </w:r>
      <w:r>
        <w:rPr>
          <w:sz w:val="20"/>
        </w:rPr>
        <w:t>https://hansard.parliament.uk/Commons/2025-05-07/debates/EC5CF6B5-7CD3-4DD4-B34D-EE501E226207/UnitedStatesFilmTariff</w:t>
      </w:r>
    </w:p>
    <w:p/>
    <w:p>
      <w:r>
        <w:rPr>
          <w:b/>
          <w:color w:val="1A4A6E"/>
          <w:sz w:val="22"/>
        </w:rPr>
        <w:t>Stuart Andrew (Con)</w:t>
      </w:r>
    </w:p>
    <w:p>
      <w:r>
        <w:rPr>
          <w:sz w:val="22"/>
        </w:rPr>
        <w:t>(Urgent Question): To ask the Minister if he will make a statement on the potential implications for the UK film industry of the United States’s proposed 100% tariff on foreign-produced films.</w:t>
      </w:r>
    </w:p>
    <w:p/>
    <w:p>
      <w:r>
        <w:rPr>
          <w:b/>
          <w:color w:val="1A4A6E"/>
          <w:sz w:val="22"/>
        </w:rPr>
        <w:t>Chris Bryant (The Minister for Creative Industries, Arts and Tourism)</w:t>
      </w:r>
    </w:p>
    <w:p>
      <w:r>
        <w:rPr>
          <w:sz w:val="22"/>
        </w:rPr>
        <w:t>As the House will be aware, President Trump announced on Sunday that he had authorised the Department of Commerce to initiate tariffs on all movies produced in foreign lands. He has made other comments since. This is a very fluid situation and we will continue to take a calm and steady approach. I spent most of Monday talking to UK and US film makers and the general secretary of Bectu, among others, and I can tell the House that we are already in active discussions with the top of the US Administration on this subject.</w:t>
      </w:r>
    </w:p>
    <w:p>
      <w:r>
        <w:rPr>
          <w:sz w:val="22"/>
        </w:rPr>
        <w:t>We are working hard to establish what might be proposed, if anything, and to make sure our world-beating creative industries are protected. We are absolutely committed to ensuring that the film industry can continue to thrive and create good jobs right across the UK. UK film and high-end television generated production spend of £5.6 billion in 2024, and we want to work with our domestic industry and international partners to continue to build on that success.</w:t>
      </w:r>
    </w:p>
    <w:p>
      <w:r>
        <w:rPr>
          <w:sz w:val="22"/>
        </w:rPr>
        <w:t>We are absolutely clear that the deep ties between the US and UK film industries provide mutual benefits to both countries. Productions are, by their very nature, international partnerships, which are often developed and created across different countries and locations. Indeed, US movies are often multinational precisely because US movies earn far more overseas than they do domestically in the United States. The UK and the US both benefit when the likes of “Star Wars” and “Mission Impossible” are filmed in the UK, just as we both benefit from the close working relationship between our producers, talent and crew.</w:t>
      </w:r>
    </w:p>
    <w:p>
      <w:r>
        <w:rPr>
          <w:sz w:val="22"/>
        </w:rPr>
        <w:t>Our countries have a long history of working together to drive the growth and creative success of our film and television sectors. From Cary Grant to Hugh Grant, and from Alfred Hitchcock to Christopher Nolan, British talent has often been at the forefront of the US sector, and I am absolutely sure this will continue in the years ahead. I was once told by a film producer, “Never judge a film by the first 10 minutes.” I think we can say the same of this.</w:t>
      </w:r>
    </w:p>
    <w:p/>
    <w:p>
      <w:r>
        <w:rPr>
          <w:b/>
          <w:color w:val="1A4A6E"/>
          <w:sz w:val="22"/>
        </w:rPr>
        <w:t>Stuart Andrew</w:t>
      </w:r>
    </w:p>
    <w:p>
      <w:r>
        <w:rPr>
          <w:sz w:val="22"/>
        </w:rPr>
        <w:t>I thank the Minister for his answer. As he rightly says, we learnt over the weekend that the President’s Administration intend to impose a 100% tariff on all films produced outside the US. It is understood that he has directed the US Government to begin implementing the policy immediately.</w:t>
      </w:r>
    </w:p>
    <w:p>
      <w:r>
        <w:rPr>
          <w:sz w:val="22"/>
        </w:rPr>
        <w:t>I welcome the fact that the Minister recognises the film industry in this country as a jewel in our crown of world-leading creative industries. I also point out that the sector alone is worth £1.96 billion here, and supports 195,000 jobs up and down the country. It shows off our great British culture and values, the talent we have, and some of the most amazing settings for so many films of different genres.</w:t>
      </w:r>
    </w:p>
    <w:p>
      <w:r>
        <w:rPr>
          <w:sz w:val="22"/>
        </w:rPr>
        <w:t>I am glad that the Government are working to ensure that all is done to give confidence to our directors, actors, screenwriters and producers that they are thinking about them, because for both independent film makers and major studios this action could result in cancelled projects, lost investment and a significant decline in UK film exports, which is especially hard given that they are still recovering from the covid pandemic. But I have to say that it is disappointing the Government failed to start the negotiations with President Trump’s team for five months after the election and fired Britain’s top trade negotiator. It is difficult not to wonder whether a different approach could have led to a different outcome.</w:t>
      </w:r>
    </w:p>
    <w:p>
      <w:r>
        <w:rPr>
          <w:sz w:val="22"/>
        </w:rPr>
        <w:t>None the less, the priority is to protect our film industry, so what assessment has the Minister made of the potential impact on the UK film sector? What immediate steps are the Government taking to engage with the US and ensure that the investment in UK facilities by many US businesses, which would be affected, is highlighted? What contingency plans has he prepared in the event that no exemptions can be secured? Finally, what assessment have the Government made of the potential drastic cut in BBC Studios’ profits from sales to the US market, and what impact could that have on the licence fee?</w:t>
      </w:r>
    </w:p>
    <w:p/>
    <w:p>
      <w:r>
        <w:rPr>
          <w:b/>
          <w:color w:val="1A4A6E"/>
          <w:sz w:val="22"/>
        </w:rPr>
        <w:t>Chris Bryant</w:t>
      </w:r>
    </w:p>
    <w:p>
      <w:r>
        <w:rPr>
          <w:sz w:val="22"/>
        </w:rPr>
        <w:t>First, may I, on a co-operative note, say that one reason we have a very strong film and high-end television sector in the UK is the joint policy, adopted across several years by both Conservative and Labour Administrations, to ensure we have very competitive tax credits. I pay tribute to the work done by the previous Government, which we were able to enhance when we brought in two new tariffs—I mean two new tax credits—in the Budget just before Christmas. No, we are not in favour of bringing in tariffs. I think I am right in saying that in 1947 the Labour Government did bring in tariffs on US films, because we thought too many US films were being shown in British cinemas. That strategy did not go very well: the Americans simply banned the export of US films and we ended up watching “Ben Hur” repeatedly in every cinema, as well as a film called “Hellzapoppin’” which I do not think anybody has watched since. However, the successful bit of what we did in 1947 and 1948 was that we invested in the British film production system, which led to films such as “Hamlet” and “Kind Hearts and Coronets”. That is the pattern we still want to adopt.</w:t>
      </w:r>
    </w:p>
    <w:p>
      <w:r>
        <w:rPr>
          <w:sz w:val="22"/>
        </w:rPr>
        <w:t>Let me be absolutely clear: we believe that there are mutual benefits to both of us if we continue on the path we have selected. I am not sure precisely what is intended: I do not know what a tariff on a service would look like and I do not know whether the intention is for it to be on movie theatres. The danger is that the US already has two major problems with its film industry: one is distribution costs, so if the US went down that route, it could lead to heavy problems for the industry; and the other is the very high cost of making movies in the US.</w:t>
      </w:r>
    </w:p>
    <w:p>
      <w:r>
        <w:rPr>
          <w:sz w:val="22"/>
        </w:rPr>
        <w:t>Most films these days are an international collaboration of some kind, and we want to maintain that. Even the British production of “Paddington”—I am looking at the hon. Member for Cheltenham (Max Wilkinson) only because I suspect he is about to mention it; and he has just given me a Paddington hard stare—was made by StudioCanal, which is, of course, part of Canal+. It had Spanish actors as well as British actors. This is just a fact of modern films: they are multinational and that is one of their strengths. Incidentally, I do not think that Paddington ever went to Peru—I do not think they filmed any of it in Peru. I am also told by my Peruvian friends that there aren’t any bears in Peru.</w:t>
      </w:r>
    </w:p>
    <w:p/>
    <w:p>
      <w:r>
        <w:rPr>
          <w:b/>
          <w:color w:val="1A4A6E"/>
          <w:sz w:val="22"/>
        </w:rPr>
        <w:t>Dame Meg Hillier (Lab/Co-op)</w:t>
      </w:r>
    </w:p>
    <w:p>
      <w:r>
        <w:rPr>
          <w:sz w:val="22"/>
        </w:rPr>
        <w:t>I welcome the Minister’s measured and thoughtful response to President Trump’s latest announcement and his full-throated support for the British film industry. He will be aware that my constituency is very much a filming venue for both film and television. In his discussions with the United States, will he ensure that he is also championing high-end television, as I think he briefly mentioned, which is often filmed, produced and made in Hackney? I also make a plea for all the creative industries in my constituency that feed into the film industry. Can the Minister ensure there is good communication from the Government on these negotiations? This is creating a great a deal of uncertainty.</w:t>
      </w:r>
    </w:p>
    <w:p/>
    <w:p>
      <w:r>
        <w:rPr>
          <w:b/>
          <w:color w:val="1A4A6E"/>
          <w:sz w:val="22"/>
        </w:rPr>
        <w:t>Chris Bryant</w:t>
      </w:r>
    </w:p>
    <w:p>
      <w:r>
        <w:rPr>
          <w:sz w:val="22"/>
        </w:rPr>
        <w:t>I know Hackney very well; as my hon. Friend knows, I used to be a councillor there. It is not just London that is a phenomenal place to make a movie, but the whole United Kingdom. We have some of the best scenery and some of the best buildings. It is not only Bath, which gets used endlessly in lots of films—when I was there a couple of weeks ago, I heard about a long list of them. My hon. Friend is also right about television. What is the difference between making “Bridgerton” and making a movie? In fact, the pattern is very similar; international collaboration is important because it delivers international audiences, and we want to maintain that.</w:t>
      </w:r>
    </w:p>
    <w:p/>
    <w:p>
      <w:r>
        <w:rPr>
          <w:b/>
          <w:color w:val="1A4A6E"/>
          <w:sz w:val="22"/>
        </w:rPr>
        <w:t>Speaker</w:t>
      </w:r>
    </w:p>
    <w:p>
      <w:r>
        <w:rPr>
          <w:sz w:val="22"/>
        </w:rPr>
        <w:t>I call the Liberal Democrat spokesperson.</w:t>
      </w:r>
    </w:p>
    <w:p/>
    <w:p>
      <w:r>
        <w:rPr>
          <w:b/>
          <w:color w:val="1A4A6E"/>
          <w:sz w:val="22"/>
        </w:rPr>
        <w:t>Max Wilkinson (LD)</w:t>
      </w:r>
    </w:p>
    <w:p>
      <w:r>
        <w:rPr>
          <w:sz w:val="22"/>
        </w:rPr>
        <w:t>British film really is the marmalade sandwich in the lunchbox of our creative industries; it has given us Bond, Paddington, Harry Potter and Monty Python. Donald Trump clearly thinks he is a god-like figure, but on the Lib Dem Benches, we are clear that he is not the messiah—he’s a very naughty boy. If he had his way, we would be watching “Harry Potter and the Prisoner of Alcatraz”, or perhaps “Harry Potter and the Executive Order of the Phoenix”. Will the Minister confirm that all options will be on the table to protect our film industry, including working with allies such as Canada and Australia, which have shown strength in recent weeks by voting anti-Trump? Will he commit to immediately meeting film industry leaders in the UK to co-ordinate a response in this area, and will the Government back our world-leading creatives by doing the right thing on AI and copyright?</w:t>
      </w:r>
    </w:p>
    <w:p/>
    <w:p>
      <w:r>
        <w:rPr>
          <w:b/>
          <w:color w:val="1A4A6E"/>
          <w:sz w:val="22"/>
        </w:rPr>
        <w:t>Chris Bryant</w:t>
      </w:r>
    </w:p>
    <w:p>
      <w:r>
        <w:rPr>
          <w:sz w:val="22"/>
        </w:rPr>
        <w:t>I could have predicted half the hon. Gentleman’s question, because I knew Paddington would get in there. On a serious note, I am meeting industry representatives tomorrow afternoon, and I look forward to understanding their precise concerns, in addition to the obvious concerns that we all share.</w:t>
      </w:r>
    </w:p>
    <w:p>
      <w:r>
        <w:rPr>
          <w:sz w:val="22"/>
        </w:rPr>
        <w:t>I want to caution slightly against a word that has been used three times now, I think, with Members saying that President Trump has “announced” something. A clear policy has not been announced—I think we need to be careful about that. As I said earlier, it is difficult to see how a tariff would be imposed on a service or on films in this way. I want to be careful and precise in the way we move forward on this.</w:t>
      </w:r>
    </w:p>
    <w:p>
      <w:r>
        <w:rPr>
          <w:sz w:val="22"/>
        </w:rPr>
        <w:t>I have been asked what we are doing: we have already had people in Washington DC talking with people in the Trump Administration at the highest level, and we will progress that. Of course, we want to do everything we can to preserve the strength of the industry.</w:t>
      </w:r>
    </w:p>
    <w:p/>
    <w:p>
      <w:r>
        <w:rPr>
          <w:b/>
          <w:color w:val="1A4A6E"/>
          <w:sz w:val="22"/>
        </w:rPr>
        <w:t>Joe Morris (Lab)</w:t>
      </w:r>
    </w:p>
    <w:p>
      <w:r>
        <w:rPr>
          <w:sz w:val="22"/>
        </w:rPr>
        <w:t>I declare an interest, as one of my little sisters works in the UK film and TV industry; I am immensely proud of her. I urge the Minister to look at how we bolster home-made film and TV as part of the soon-to-be published creative industries sector plan, particularly in Northumbria, where we have some of the most wonderful landscapes; a couple of years ago we sadly lost Sycamore Gap, which provided a memorable backdrop, but we also have Hadrian’s wall. We also have a fantastic workforce, but too often I see young people having to leave the north-east to get creative opportunities elsewhere in the UK.</w:t>
      </w:r>
    </w:p>
    <w:p/>
    <w:p>
      <w:r>
        <w:rPr>
          <w:b/>
          <w:color w:val="1A4A6E"/>
          <w:sz w:val="22"/>
        </w:rPr>
        <w:t>Chris Bryant</w:t>
      </w:r>
    </w:p>
    <w:p>
      <w:r>
        <w:rPr>
          <w:sz w:val="22"/>
        </w:rPr>
        <w:t>That is an extremely well-made point, and I would add to it something I said when I appeared before the Select Committee—from whom I suppose we might hear in a moment—which is that I am very keen on having a mixed economy in the British film industry. Sometimes we will be making films for other markets; sometimes we will be making films that tell predominantly British stories about the way we are in this country and selling them around the world, but where the intellectual property remains with British production companies. That is the mix that we need to achieve.</w:t>
      </w:r>
    </w:p>
    <w:p>
      <w:r>
        <w:rPr>
          <w:sz w:val="22"/>
        </w:rPr>
        <w:t>The hon. Member for Cheltenham (Max Wilkinson) referred to our relationship with the US. I should also say that the Secretary of State was in India last week; both she and I want to ensure that we also have a much stronger relationship with India, which is one of the fastest growing economies in the world. We think we can do a great deal more in that film production space as well.</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There is no doubt that this speculation will cause huge worry to those working in British film production, but, as the Minister says, it highlights once again the importance of bolstering the British screen sector. We recommended steps to deliver that in a recent Select Committee report, yet within days of publishing it, his Department had already asked for an extension to the time in which it would respond. This weekend we heard rumours that the whole Department is up for the chop under his Government—I am not sure if that is before or after he has sacrificed our creative industries on the altar of AI. The Minister is a brilliant communicator, and I know that deep in his heart he cares passionately about this issue, but when will he show some grit and action on behalf of our world-leading creative industries, in particular our screen sector?</w:t>
      </w:r>
    </w:p>
    <w:p/>
    <w:p>
      <w:r>
        <w:rPr>
          <w:b/>
          <w:color w:val="1A4A6E"/>
          <w:sz w:val="22"/>
        </w:rPr>
        <w:t>Chris Bryant</w:t>
      </w:r>
    </w:p>
    <w:p>
      <w:r>
        <w:rPr>
          <w:sz w:val="22"/>
        </w:rPr>
        <w:t>I hope the hon. Lady accepts that there are areas where I have taken very deliberate action on the back of recommendations from her Committee, not least in relation to a levy on gig and arena tickets to fund support for small music venues—but I take her point. I was not aware that we had asked for an extension. We will get on with providing a response to her as fast as possible. It was an excellent report; I have read it. It contains lots of good things that I want to take forward, but we probably will not be able to do everything in it.</w:t>
      </w:r>
    </w:p>
    <w:p>
      <w:r>
        <w:rPr>
          <w:sz w:val="22"/>
        </w:rPr>
        <w:t>It is really important that we focus on skills in the UK screen industry; that has been raised repeatedly with me. I want every kid in the country to have a chance to work in the creative industries, including in film and high-end television. Many would not even think that that was a possibility, so we need to transform the whole pathway into those industry skills; I know that that is one of the things that the hon. Lady’s Committee has raised.</w:t>
      </w:r>
    </w:p>
    <w:p/>
    <w:p>
      <w:r>
        <w:rPr>
          <w:b/>
          <w:color w:val="1A4A6E"/>
          <w:sz w:val="22"/>
        </w:rPr>
        <w:t>Peter Swallow (Lab)</w:t>
      </w:r>
    </w:p>
    <w:p>
      <w:r>
        <w:rPr>
          <w:sz w:val="22"/>
        </w:rPr>
        <w:t>Whether it is because of the fantastic, state-of-the-art Shinfield Studios just up the road, access to fantastic filming locations such as Swinley forest on the Crown Estate, or our incredible transport links, Bracknell Forest is increasingly becoming a go-to location for the film industry. As the Minister has already touched on, we need to see more emphasis placed on home-grown skills, so that young people in Bracknell can access the fantastic opportunities that the film sector offers. Will he say a bit more about what this Government will do to break down the barriers to opportunity in the film industry?</w:t>
      </w:r>
    </w:p>
    <w:p/>
    <w:p>
      <w:r>
        <w:rPr>
          <w:b/>
          <w:color w:val="1A4A6E"/>
          <w:sz w:val="22"/>
        </w:rPr>
        <w:t>Chris Bryant</w:t>
      </w:r>
    </w:p>
    <w:p>
      <w:r>
        <w:rPr>
          <w:sz w:val="22"/>
        </w:rPr>
        <w:t>We have already invested significant amounts of money in the skills sector, and more came as a result of the Budget. My hon. Friend is quite right that his patch is a go-to area for film production. One reason that US companies—and, for that matter, companies from many places around the world—come to the UK to make films is for our skills; we have some of the best cinematographers, technical experts and designers, as well as the acting talent, which means that it is possible to make a very convincing film in the UK more effectively and cheaply than in many other places. We are determined to ensure that the UK remains the best place in the world to make movies.</w:t>
      </w:r>
    </w:p>
    <w:p/>
    <w:p>
      <w:r>
        <w:rPr>
          <w:b/>
          <w:color w:val="1A4A6E"/>
          <w:sz w:val="22"/>
        </w:rPr>
        <w:t>Daisy Cooper (LD)</w:t>
      </w:r>
    </w:p>
    <w:p>
      <w:r>
        <w:rPr>
          <w:sz w:val="22"/>
        </w:rPr>
        <w:t>Film studios are a really important part of our economy in Hertfordshire and give opportunities, jobs, apprenticeships and work experience to people in my constituency. As the Minister has recognised, it is not remotely clear yet how the tariffs will operate, and many have said that they are unworkable, but if America goes ahead and we have to take action in this country to ensure that our film industry is competitive, I urge him to look at the business rates regime with the Treasury. Sky Studios Elstree near my constituency has seen its business rates go up by more than 600%—they now account for 30% of its operating costs. I encourage the Minister to look at tackling that regime, as one measure to ensure that we protect our creative industries and the film sector here in the UK.</w:t>
      </w:r>
    </w:p>
    <w:p/>
    <w:p>
      <w:r>
        <w:rPr>
          <w:b/>
          <w:color w:val="1A4A6E"/>
          <w:sz w:val="22"/>
        </w:rPr>
        <w:t>Chris Bryant</w:t>
      </w:r>
    </w:p>
    <w:p>
      <w:r>
        <w:rPr>
          <w:sz w:val="22"/>
        </w:rPr>
        <w:t>The hon. Lady makes a good point, which has been raised with me by several other Members. We made special provision in the Budget to ensure that the business rates for studios are protected until 2034, and I think that is a good measure. I know that some of the very large studios are finding it more difficult, and I am happy to continue looking at the issue. Let me read some statistics that may be helpful. According to a report published in January by the Motion Picture Association of the United States of America, in 2023 the US earned $22.6 billion in film and television exports, and its services trade surplus was $15.3 billion, or 6% of the total US trade surplus in services. It is mutually beneficial for the US and the UK to remain with the system we have, without tariffs.</w:t>
      </w:r>
    </w:p>
    <w:p/>
    <w:p>
      <w:r>
        <w:rPr>
          <w:b/>
          <w:color w:val="1A4A6E"/>
          <w:sz w:val="22"/>
        </w:rPr>
        <w:t>Chris Vince (Lab/Co-op)</w:t>
      </w:r>
    </w:p>
    <w:p>
      <w:r>
        <w:rPr>
          <w:sz w:val="22"/>
        </w:rPr>
        <w:t>As you will be aware, Mr Speaker, Harlow is the birthplace of Rupert Grint, Jo Joyner and Rik Mayall. I have to mention Leila Khan too, because I used to teach her and she is an up-and-coming star. Harlow has also recently doubled as Paris in an episode of “The Crown”. Does the Minister agree that Harlow, as well as the rest of the UK, has a huge amount of talent and that, far from relying on US film imports, we produce some fantastic films in this country and our film industry is growing? What can this Government do to support it to continue to grow and thrive?</w:t>
      </w:r>
    </w:p>
    <w:p/>
    <w:p>
      <w:r>
        <w:rPr>
          <w:b/>
          <w:color w:val="1A4A6E"/>
          <w:sz w:val="22"/>
        </w:rPr>
        <w:t>Chris Bryant</w:t>
      </w:r>
    </w:p>
    <w:p>
      <w:r>
        <w:rPr>
          <w:sz w:val="22"/>
        </w:rPr>
        <w:t>My hon. Friend is quite right about Harlow. I would argue that many different parts of the UK that have never yet managed to get into films need to up their game. Local authorities can play a role in ensuring that their area is considered as a potential place to make a film. It is often about whether other facilities are available in the local area that can contribute to that. He makes a fair point on behalf of Harlow, and if there is a film, he will be starring in it.</w:t>
      </w:r>
    </w:p>
    <w:p/>
    <w:p>
      <w:r>
        <w:rPr>
          <w:b/>
          <w:color w:val="1A4A6E"/>
          <w:sz w:val="22"/>
        </w:rPr>
        <w:t>Sir Oliver Dowden (Con)</w:t>
      </w:r>
    </w:p>
    <w:p>
      <w:r>
        <w:rPr>
          <w:sz w:val="22"/>
        </w:rPr>
        <w:t>I may be able to help the Minister: Paddington Bear actually lives in Borehamwood, because the movie “Paddington” was produced in my constituency at Elstree Studios, which sits alongside Sky Studios Elstree as a jewel in the crown of the British industry. It is no surprise that Donald Trump is jealous because, by many accounts, more film and television content is produced in Hertfordshire than in Hollywood.</w:t>
      </w:r>
    </w:p>
    <w:p>
      <w:r>
        <w:rPr>
          <w:sz w:val="22"/>
        </w:rPr>
        <w:t>As the Minister rightly said, the current situation is of mutual benefit to our two nations. There is one thing that he could do right now, though, and for once I agree with the Minister—sorry, I meant to say the hon. Member for St Albans (Daisy Cooper); I will get my facts right in a moment. The key point is that business rates are proving to be crippling for many of our studios, including Elstree, so I urge the Minister to have another go at the Treasury. I remember a similar situation with the culture recovery fund; the Treasury is resistant to begin with, but if he keeps going, he will get some further movement. That would be a huge fillip to the industry and would help it to withstand whatever shocks it may face.</w:t>
      </w:r>
    </w:p>
    <w:p/>
    <w:p>
      <w:r>
        <w:rPr>
          <w:b/>
          <w:color w:val="1A4A6E"/>
          <w:sz w:val="22"/>
        </w:rPr>
        <w:t>Chris Bryant</w:t>
      </w:r>
    </w:p>
    <w:p>
      <w:r>
        <w:rPr>
          <w:sz w:val="22"/>
        </w:rPr>
        <w:t>I am very confused about who is and is not a Minister these days. I accept the point: it is clearly an issue. I remember that when we were in opposition, I was regularly knocking on the door of the now shadow Secretary of State, the right hon. Member for Daventry (Stuart Andrew), trying to get him to do something to persuade the Treasury to do something about business rates. I am fully on board, and I understand the problem. I look forward to the right hon. Member for Hertsmere (Sir Oliver Dowden) assisting me in more endeavours in the future. Hugh Bonneville told me that he was slightly upset when he signed up to “Paddington in Peru”, because he thought that he would be filming in Peru, but he only got as far as Borehamwood.</w:t>
      </w:r>
    </w:p>
    <w:p/>
    <w:p>
      <w:r>
        <w:rPr>
          <w:b/>
          <w:color w:val="1A4A6E"/>
          <w:sz w:val="22"/>
        </w:rPr>
        <w:t>Alex Mayer (Lab)</w:t>
      </w:r>
    </w:p>
    <w:p>
      <w:r>
        <w:rPr>
          <w:sz w:val="22"/>
        </w:rPr>
        <w:t>The economy is set to benefit from a £50 billion boost from the Universal theme park in Bedfordshire, which will star Paddington Bear; all Members will welcome that. Does the Minister agree that stars like Paddington Bear have an enormous amount of soft power? We have heard that in the Chamber today. What can the Minister do to reassure me that he will ensure that we protect and support the next generation of Great British storytellers?</w:t>
      </w:r>
    </w:p>
    <w:p/>
    <w:p>
      <w:r>
        <w:rPr>
          <w:b/>
          <w:color w:val="1A4A6E"/>
          <w:sz w:val="22"/>
        </w:rPr>
        <w:t>Chris Bryant</w:t>
      </w:r>
    </w:p>
    <w:p>
      <w:r>
        <w:rPr>
          <w:sz w:val="22"/>
        </w:rPr>
        <w:t>My hon. Friend makes a very good point. I am delighted that the theme park will happen; it will be transformational for the British tourism industry, apart from anything else, and it will be the largest theme park across the whole of Europe. I am very grateful to my colleagues in the Treasury, who certainly delivered when it was necessary in relation to that. I emphasise how important not just our film industry, but our high-end television—and, for that matter, the very existence of the BBC and stuff produced by ITV and many others—is as part of our soft power, although I think Paddington probably counts as hard power.</w:t>
      </w:r>
    </w:p>
    <w:p/>
    <w:p>
      <w:r>
        <w:rPr>
          <w:b/>
          <w:color w:val="1A4A6E"/>
          <w:sz w:val="22"/>
        </w:rPr>
        <w:t>Clive Jones (LD)</w:t>
      </w:r>
    </w:p>
    <w:p>
      <w:r>
        <w:rPr>
          <w:sz w:val="22"/>
        </w:rPr>
        <w:t>Shinfield Studios in Wokingham borough has brought hundreds of jobs to my constituents and to many across Berkshire. It is a very important part of our local economy and a symbol of the UK’s creative strength. We must not forget that Berkshire is the Hollywood of Britain, and it must be protected from Donald Trump’s reckless tariffs. Will the Minister condemn these harmful tariffs and work with the film industry to ensure that the UK remains the world’s premier destination for film investment?</w:t>
      </w:r>
    </w:p>
    <w:p/>
    <w:p>
      <w:r>
        <w:rPr>
          <w:b/>
          <w:color w:val="1A4A6E"/>
          <w:sz w:val="22"/>
        </w:rPr>
        <w:t>Chris Bryant</w:t>
      </w:r>
    </w:p>
    <w:p>
      <w:r>
        <w:rPr>
          <w:sz w:val="22"/>
        </w:rPr>
        <w:t>The hon. Gentleman is absolutely right. We want to maintain the UK as the premier destination for international investment from not just the United States of America, but India, which I have already referenced, and Nigeria; I would like to see a lot more co-production between the UK and Nigeria. It is worth bearing in mind that 51% of our movie exports go to the European Union, so this is a genuinely open market, and my belief is that free trade is better than tariffs.</w:t>
      </w:r>
    </w:p>
    <w:p/>
    <w:p>
      <w:r>
        <w:rPr>
          <w:b/>
          <w:color w:val="1A4A6E"/>
          <w:sz w:val="22"/>
        </w:rPr>
        <w:t>Andrew Pakes (Lab)</w:t>
      </w:r>
    </w:p>
    <w:p>
      <w:r>
        <w:rPr>
          <w:sz w:val="22"/>
        </w:rPr>
        <w:t>The Minister will know that the UK has a world-leading film and TV workforce that flies the flag for collaboration, British talent and economic growth around the world. But he will also know that much of our film workforce is freelance and that they will be watching this news with anxiety, particularly as many of them are still recovering from the impact of the recent US industrial action. I thank the Minister for his hard work. I am pleased that he has spoken to Phillipa Childs, the head of Bectu. The union Bectu is a fearless champion for our industry in the UK. Will he join me in reassuring Bectu members and our film workforce that we are on their side and that, whatever happens, we will help protect film talent in the UK?</w:t>
      </w:r>
    </w:p>
    <w:p/>
    <w:p>
      <w:r>
        <w:rPr>
          <w:b/>
          <w:color w:val="1A4A6E"/>
          <w:sz w:val="22"/>
        </w:rPr>
        <w:t>Chris Bryant</w:t>
      </w:r>
    </w:p>
    <w:p>
      <w:r>
        <w:rPr>
          <w:sz w:val="22"/>
        </w:rPr>
        <w:t>I shall make two points in reply to that question. First, there have been difficulties over the past couple of years in the UK film and high-end television industry because of what happened in the United States of America. That makes the point about the mutuality between the US and the UK film industry all the stronger. The truth is that I would like the US movie industry to be strong, because if it is strong, our industry will be strong as well. There are net benefits for both of us, and there is a win-win situation.</w:t>
      </w:r>
    </w:p>
    <w:p>
      <w:r>
        <w:rPr>
          <w:sz w:val="22"/>
        </w:rPr>
        <w:t>The second point is about freelance work. I have often worried that so much of the creative industries relies on freelance workers. In many cases, that is great, because people want that kind of career, but they also need some degree of security if they are to be able to take out a mortgage and plan their economic future. That is definitely one of the things that we will look at in relation to the industrial strategy, which we hope to be publishing soon.</w:t>
      </w:r>
    </w:p>
    <w:p/>
    <w:p>
      <w:r>
        <w:rPr>
          <w:b/>
          <w:color w:val="1A4A6E"/>
          <w:sz w:val="22"/>
        </w:rPr>
        <w:t>Greg Smith (Con)</w:t>
      </w:r>
    </w:p>
    <w:p>
      <w:r>
        <w:rPr>
          <w:sz w:val="22"/>
        </w:rPr>
        <w:t>The film industry is enormously important to the Buckinghamshire economy. Pinewood Studios is in the constituency of my hon. Friend the Member for Beaconsfield (Joy Morrissey), but many of my constituents are supported in jobs not just at the studios themselves, but in the many supply-chain businesses that feed into them. Pinewood goes over and above most other businesses I know in providing opportunities for young people through its Futures Festival, which showcases every single career that can be had in the film industry. Much of that success is actually achieved on American money, because companies such as Disney and Amazon use Pinewood out of choice. Therefore, on top of what the Minister has said about working with the Trump Administration to try to avoid these tariffs, can he assure us that he is working with companies such as Disney and Amazon to ensure that those American brands are speaking up to say why they are choosing Pinewood and other UK studios?</w:t>
      </w:r>
    </w:p>
    <w:p/>
    <w:p>
      <w:r>
        <w:rPr>
          <w:b/>
          <w:color w:val="1A4A6E"/>
          <w:sz w:val="22"/>
        </w:rPr>
        <w:t>Chris Bryant</w:t>
      </w:r>
    </w:p>
    <w:p>
      <w:r>
        <w:rPr>
          <w:sz w:val="22"/>
        </w:rPr>
        <w:t>I think the first text message that I received early on Monday morning was from Pinewood. So, yes, I am on that case as well, but it is not just about Amazon and Disney; it is also about the streamers and a whole series of other such organisations making their product here in the United Kingdom. Of course, Pinewood is the home of Bond, which also makes the point, because historically the distribution rights for Bond were, I think, with an American company, but the production rights were with Barbara Broccoli and her relatives. All of that is now with the US, but let me put it this way: I am very hopeful that Bond will still always be British.</w:t>
      </w:r>
    </w:p>
    <w:p/>
    <w:p>
      <w:r>
        <w:rPr>
          <w:b/>
          <w:color w:val="1A4A6E"/>
          <w:sz w:val="22"/>
        </w:rPr>
        <w:t>John Slinger (Lab)</w:t>
      </w:r>
    </w:p>
    <w:p>
      <w:r>
        <w:rPr>
          <w:sz w:val="22"/>
        </w:rPr>
        <w:t>I am glad that the Minister mentioned the phrase “win-win”, because in international trade in the film industry and the creative industries, it has to be about win-win rather than zero sum. When I discussed this industry with Fabien Riggall, the founder of Secret Cinema, it became absolutely clear that we have such incredible innovators in our creative industry, and in the film sector specifically. For them to flourish, we need to retain that sense that it is a win-win situation internationally and for the UK, not zero sum.</w:t>
      </w:r>
    </w:p>
    <w:p/>
    <w:p>
      <w:r>
        <w:rPr>
          <w:b/>
          <w:color w:val="1A4A6E"/>
          <w:sz w:val="22"/>
        </w:rPr>
        <w:t>Chris Bryant</w:t>
      </w:r>
    </w:p>
    <w:p>
      <w:r>
        <w:rPr>
          <w:sz w:val="22"/>
        </w:rPr>
        <w:t>My hon. Friend makes an extremely good point. I will, if I might, just leap off the word cinema to make the point that film is not just about production, but about finding audiences. One of my concerns in the UK is about how we make sure that cinemas—or movie theatres as they are known in the US—can flourish as well. They can be a really important part of dignity in a town. A town that has a cinema is likely to be a place that has respect for itself, and I would like to ensure that that continues into the future.</w:t>
      </w:r>
    </w:p>
    <w:p/>
    <w:p>
      <w:r>
        <w:rPr>
          <w:b/>
          <w:color w:val="1A4A6E"/>
          <w:sz w:val="22"/>
        </w:rPr>
        <w:t>Pete Wishart (SNP)</w:t>
      </w:r>
    </w:p>
    <w:p>
      <w:r>
        <w:rPr>
          <w:sz w:val="22"/>
        </w:rPr>
        <w:t>Scotland is now one of the most sought after film destinations in the world, and US film companies regularly base their operations in Scotland. We have featured in everything from Batman to Indiana Jones to “World War Z”. All of that, as well as developing the film sector in Scotland, will be put at risk if there is any concept of tariffs at all. Will the Minister work closely with the Scottish Government in his response to the US? Will he state quite clearly that such a move would be mutually self-destructive, and that all parties are set to lose if the US proceeds with anything approaching tariffs?</w:t>
      </w:r>
    </w:p>
    <w:p/>
    <w:p>
      <w:r>
        <w:rPr>
          <w:b/>
          <w:color w:val="1A4A6E"/>
          <w:sz w:val="22"/>
        </w:rPr>
        <w:t>Chris Bryant</w:t>
      </w:r>
    </w:p>
    <w:p>
      <w:r>
        <w:rPr>
          <w:sz w:val="22"/>
        </w:rPr>
        <w:t>I have already made the point that we think there is a win-win situation. A strong US movie industry will benefit a strong UK movie industry. I believe in fair trade and free trade. In fact, over recent years, it has been worrying that more and more countries have wanted to put up protectionist measures around a whole series of industries. It has tended not to happen in services, and to be more about goods, which is one of the other issues. The hon. Member is right about Scotland. I am very keen on working with all the devolved Administrations to make sure that we remain the best place in which to make films and high-end television. I do not know whether anybody has watched “Havoc”— [Interruption.] Sorry, I was not referring to the Conservative party. Returning to my point, “Havoc” was all filmed in Wales, but it looks as if it is an American dystopian city.</w:t>
      </w:r>
    </w:p>
    <w:p/>
    <w:p>
      <w:r>
        <w:rPr>
          <w:b/>
          <w:color w:val="1A4A6E"/>
          <w:sz w:val="22"/>
        </w:rPr>
        <w:t>Gagan Mohindra (Con)</w:t>
      </w:r>
    </w:p>
    <w:p>
      <w:r>
        <w:rPr>
          <w:sz w:val="22"/>
        </w:rPr>
        <w:t>Warner Brothers Studios Leavesden is in my constituency and a genuinely world-class film and TV production centre. It provides thousands of jobs, generates significant wealth for the UK economy, and earns South West Hertfordshire the reputation of Hollywood in Hertfordshire. Major international blockbusters, including “Barbie”, “Mission: Impossible”, “Paddington” and the Harry Potter franchise have been filmed there, and the recently confirmed HBO Harry Potter TV series is set to be filmed there this summer.</w:t>
      </w:r>
    </w:p>
    <w:p>
      <w:r>
        <w:rPr>
          <w:sz w:val="22"/>
        </w:rPr>
        <w:t>Leaving aside the decisions that the Chancellor has made and the impact that they have had on the economy, can the Minister reassure us that he will continue to update the House and the industry more widely about how the Government will mitigate these tariffs if they come to fruition?</w:t>
      </w:r>
    </w:p>
    <w:p/>
    <w:p>
      <w:r>
        <w:rPr>
          <w:b/>
          <w:color w:val="1A4A6E"/>
          <w:sz w:val="22"/>
        </w:rPr>
        <w:t>Chris Bryant</w:t>
      </w:r>
    </w:p>
    <w:p>
      <w:r>
        <w:rPr>
          <w:sz w:val="22"/>
        </w:rPr>
        <w:t>We are working on making sure that we have a proper trade deal that would not just mitigate the tariffs, but mean that we would not end up in the situation that the hon. Gentleman has just described. I know Leavesden well, and, for that matter, Warner was in touch very quickly—actually I think I was in touch with it very quickly on Monday morning. I am very hopeful that it will be part of our discussions when I gather the industry together tomorrow afternoon, but the hon. Gentleman makes a good point none the less.</w:t>
      </w:r>
    </w:p>
    <w:p/>
    <w:p>
      <w:r>
        <w:rPr>
          <w:b/>
          <w:color w:val="1A4A6E"/>
          <w:sz w:val="22"/>
        </w:rPr>
        <w:t>Caroline Voaden (LD)</w:t>
      </w:r>
    </w:p>
    <w:p>
      <w:r>
        <w:rPr>
          <w:sz w:val="22"/>
        </w:rPr>
        <w:t>Unlike many others in the House, I cannot say that my area—Totnes—has film studios, or that a major movie has been made in my constituency, but we do have a lot of creatives living in our community, from writers to musicians and producers. We also have a costume maker, who happens to be my daughter. I am very proud of her and she is entering this industry—an industry that we should all be proud of. If these tariffs materialise, they will deal another blow to the UK film industry following the strikes that we have already seen. Will the Minister assure us that he is ready to protect and insulate the UK film industry and all the jobs that it sustains, particularly freelance jobs, by pushing for either tax credits or business rate adjustments?</w:t>
      </w:r>
    </w:p>
    <w:p/>
    <w:p>
      <w:r>
        <w:rPr>
          <w:b/>
          <w:color w:val="1A4A6E"/>
          <w:sz w:val="22"/>
        </w:rPr>
        <w:t>Chris Bryant</w:t>
      </w:r>
    </w:p>
    <w:p>
      <w:r>
        <w:rPr>
          <w:sz w:val="22"/>
        </w:rPr>
        <w:t>I find it difficult to believe that there has not ever been a film made in Devon, but if that is the case, one of my major aims must be to make sure that in the next few years a film is made in Devon. Perhaps we will be able to get the hon. Member a bit part. I will, if I may, just refer back to Cheltenham. One of the films made in Cheltenham many, many years ago was “If”, which is wonderful and was directed by Lindsay Anderson. The word “if” is a very important one at the moment, because we are talking about if these tariffs were to be imposed.</w:t>
      </w:r>
    </w:p>
    <w:p/>
    <w:p>
      <w:r>
        <w:rPr>
          <w:b/>
          <w:color w:val="1A4A6E"/>
          <w:sz w:val="22"/>
        </w:rPr>
        <w:t>Andrew Murrison (Con)</w:t>
      </w:r>
    </w:p>
    <w:p>
      <w:r>
        <w:rPr>
          <w:sz w:val="22"/>
        </w:rPr>
        <w:t>On Sunday, the President of the United States said:</w:t>
      </w:r>
    </w:p>
    <w:p>
      <w:r>
        <w:rPr>
          <w:sz w:val="22"/>
        </w:rPr>
        <w:t>“WE WANT MOVIES MADE IN AMERICA, AGAIN!”</w:t>
      </w:r>
    </w:p>
    <w:p>
      <w:r>
        <w:rPr>
          <w:sz w:val="22"/>
        </w:rPr>
        <w:t>Does the Minister agree that the key to making great movies is to ensure artistic freedom and expression and to grow the necessary skills? With that in mind, would he visit Tech Trowbridge in my constituency, which is doing a good job in upskilling young people in multimedia?</w:t>
      </w:r>
    </w:p>
    <w:p/>
    <w:p>
      <w:r>
        <w:rPr>
          <w:b/>
          <w:color w:val="1A4A6E"/>
          <w:sz w:val="22"/>
        </w:rPr>
        <w:t>Chris Bryant</w:t>
      </w:r>
    </w:p>
    <w:p>
      <w:r>
        <w:rPr>
          <w:sz w:val="22"/>
        </w:rPr>
        <w:t>Yes.</w:t>
      </w:r>
    </w:p>
    <w:p/>
    <w:p>
      <w:r>
        <w:rPr>
          <w:b/>
          <w:color w:val="1A4A6E"/>
          <w:sz w:val="22"/>
        </w:rPr>
        <w:t>Steff Aquarone (LD)</w:t>
      </w:r>
    </w:p>
    <w:p>
      <w:r>
        <w:rPr>
          <w:sz w:val="22"/>
        </w:rPr>
        <w:t>As a one-time producer of a British-made film, I am proud that North Norfolk has been the backdrop for many great films, including “Alan Partridge: Alpha Papa”. It is no wonder that President Trump would want to dissuade such a film from coming to America, as Steve Coogan himself has said that</w:t>
      </w:r>
    </w:p>
    <w:p>
      <w:r>
        <w:rPr>
          <w:sz w:val="22"/>
        </w:rPr>
        <w:t>“the only person on Earth who’s more Alan Partridge than Alan Partridge is Donald Trump.”</w:t>
      </w:r>
    </w:p>
    <w:p>
      <w:r>
        <w:rPr>
          <w:sz w:val="22"/>
        </w:rPr>
        <w:t>Can the Minister assure the blossoming creative sector in North Norfolk that he values its contributions to our economy, and can he give reassurance that the Government will do everything they can to protect the sector from another Trump trade tantrum?</w:t>
      </w:r>
    </w:p>
    <w:p/>
    <w:p>
      <w:r>
        <w:rPr>
          <w:b/>
          <w:color w:val="1A4A6E"/>
          <w:sz w:val="22"/>
        </w:rPr>
        <w:t>Chris Bryant</w:t>
      </w:r>
    </w:p>
    <w:p>
      <w:r>
        <w:rPr>
          <w:sz w:val="22"/>
        </w:rPr>
        <w:t>The hon. Member refers to some things I have already spoken about, but why did he not make his film in Devon? He has obviously not got the message from his party colleagues. There are lots of great British films that will be watched in American cinemas over the weeks to come, and I am certain that no President would want to say, “Don’t watch British films”. One of the films I enjoyed most over the last few months was “Conclave”, which was a phenomenal success and remarkably timely.</w:t>
      </w:r>
    </w:p>
    <w:p/>
    <w:p>
      <w:r>
        <w:rPr>
          <w:b/>
          <w:color w:val="1A4A6E"/>
          <w:sz w:val="22"/>
        </w:rPr>
        <w:t>Sammy Wilson (DUP)</w:t>
      </w:r>
    </w:p>
    <w:p>
      <w:r>
        <w:rPr>
          <w:sz w:val="22"/>
        </w:rPr>
        <w:t>The film industry is important in Northern Ireland; the Executive have poured a considerable amount of money into Northern Ireland Screen, and the internationally successful “Game of Thrones” was filmed in Northern Ireland, much of it in my constituency. We can see the benefits of that, as tens of millions of pounds have been poured in for building sets, for costumes and for catering, and even now thousands of tourists come every year to see where the filming was, so there is a long legacy.</w:t>
      </w:r>
    </w:p>
    <w:p>
      <w:r>
        <w:rPr>
          <w:sz w:val="22"/>
        </w:rPr>
        <w:t>I welcome the way in which the Minister is dealing with this situation. Tariffs are speculation at the moment, but before they become policy it is important that we get the message over to the Administration. Will he ensure that in constructing his arguments he consults with the Northern Ireland Executive to ensure that Northern Ireland’s voice is heard in these discussions?</w:t>
      </w:r>
    </w:p>
    <w:p/>
    <w:p>
      <w:r>
        <w:rPr>
          <w:b/>
          <w:color w:val="1A4A6E"/>
          <w:sz w:val="22"/>
        </w:rPr>
        <w:t>Speaker</w:t>
      </w:r>
    </w:p>
    <w:p>
      <w:r>
        <w:rPr>
          <w:sz w:val="22"/>
        </w:rPr>
        <w:t>A rather “Lawrence of Arabia” question.</w:t>
      </w:r>
    </w:p>
    <w:p/>
    <w:p>
      <w:r>
        <w:rPr>
          <w:b/>
          <w:color w:val="1A4A6E"/>
          <w:sz w:val="22"/>
        </w:rPr>
        <w:t>Chris Bryant</w:t>
      </w:r>
    </w:p>
    <w:p>
      <w:r>
        <w:rPr>
          <w:sz w:val="22"/>
        </w:rPr>
        <w:t>The right hon. Gentleman makes a good point. I have already had discussions on other matters relating to the creative industries with Members of the Executive in Northern Ireland, and I think I have another call next week, so I will of course make sure they are consulted. He makes a very good point about tourism. An awful lot of tourists who come to the UK want to see the places where some of their favourite movies and television series were made. That is one of the things that VisitBritain is capitalising on at the moment with its “Starring GREAT Britain” campaign.</w:t>
      </w:r>
    </w:p>
    <w:p/>
    <w:p>
      <w:r>
        <w:rPr>
          <w:b/>
          <w:color w:val="1A4A6E"/>
          <w:sz w:val="22"/>
        </w:rPr>
        <w:t>Lincoln Jopp (Con)</w:t>
      </w:r>
    </w:p>
    <w:p>
      <w:r>
        <w:rPr>
          <w:sz w:val="22"/>
        </w:rPr>
        <w:t>I very much enjoy discussing the British film industry, because Members across the House stand up and say that they have the Hollywood of Hertfordshire or Bedfordshire and everywhere else. I am blessed in Spelthorne to have Europe’s biggest film studios and the second biggest in the world in Shepperton—interestingly, it is second not to Hollywood but to China. There is a certain amount of nervousness in Spelthorne as a result of the posting on Truth Social that the Minister has come here to talk about. I agree with him that it is incredibly difficult logistically and technically to unpick the US-UK intellectual property in a film, and I think it will prove to be so. I therefore commend him for his considered run at this; I think it is the right thing to do.</w:t>
      </w:r>
    </w:p>
    <w:p>
      <w:r>
        <w:rPr>
          <w:sz w:val="22"/>
        </w:rPr>
        <w:t>A couple of weeks ago I visited Cineco, one of our many British film support companies, which makes sets and props. One point it made on skills is that the apprenticeship model does not work terribly well for industries that have so many freelancers and such lumpy work schedules. As a sidebar to the Minister’s meeting with industry leaders tomorrow, would he please raise and discuss that with industry leaders?</w:t>
      </w:r>
    </w:p>
    <w:p/>
    <w:p>
      <w:r>
        <w:rPr>
          <w:b/>
          <w:color w:val="1A4A6E"/>
          <w:sz w:val="22"/>
        </w:rPr>
        <w:t>Speaker</w:t>
      </w:r>
    </w:p>
    <w:p>
      <w:r>
        <w:rPr>
          <w:sz w:val="22"/>
        </w:rPr>
        <w:t>Another “Lawrence of Arabia” question.</w:t>
      </w:r>
    </w:p>
    <w:p/>
    <w:p>
      <w:r>
        <w:rPr>
          <w:b/>
          <w:color w:val="1A4A6E"/>
          <w:sz w:val="22"/>
        </w:rPr>
        <w:t>Chris Bryant</w:t>
      </w:r>
    </w:p>
    <w:p>
      <w:r>
        <w:rPr>
          <w:sz w:val="22"/>
        </w:rPr>
        <w:t>Interestingly, I was at the Bad Wolf studios in Cardiff last week, and one thing Jane Tranter raised with me was how important the security of knowing that they have a number of projects in their studios has been to taking on apprentices in the company. They have been making not just “Doctor Who” but “His Dark Materials”, and “Industry” is being filmed there at the moment. There are a whole series of different projects, and that enables the studios to take people on not just on a daily basis. We need to change the apprenticeship levy in the UK so that it works better for the film industry and so that the industry can make long-term commitments to people’s future careers.</w:t>
      </w:r>
    </w:p>
    <w:p/>
    <w:p>
      <w:r>
        <w:rPr>
          <w:b/>
          <w:color w:val="1A4A6E"/>
          <w:sz w:val="22"/>
        </w:rPr>
        <w:t>Zöe Franklin (LD)</w:t>
      </w:r>
    </w:p>
    <w:p>
      <w:r>
        <w:rPr>
          <w:sz w:val="22"/>
        </w:rPr>
        <w:t>I appreciate the Minister’s comments this afternoon. I am a member of the Culture, Media and Sport Committee, and we have heard over and over again how important UK film tax credits are to the industry and about the tangible difference they make to film makers across the UK. Can the Minister say whether the Government are considering increasing or adjusting them in any way to maintain competitiveness with US and other international markets, given the context we are now working within?</w:t>
      </w:r>
    </w:p>
    <w:p/>
    <w:p>
      <w:r>
        <w:rPr>
          <w:b/>
          <w:color w:val="1A4A6E"/>
          <w:sz w:val="22"/>
        </w:rPr>
        <w:t>Chris Bryant</w:t>
      </w:r>
    </w:p>
    <w:p>
      <w:r>
        <w:rPr>
          <w:sz w:val="22"/>
        </w:rPr>
        <w:t>I have always said that I support film tax credits. Labour first introduced them under Gordon Brown. They were continued by the Conservative Government, and then we introduced two new ones. Incidentally, I think that the independent £15 million movie tax credit will make a significant difference to the UK, particularly at this point. I note that some documents produced around the semi-announcement in the United States of America have praised the way that we have done things in the UK, and other parts of the world want to mirror it. I will take praise wherever I can get it.</w:t>
      </w:r>
    </w:p>
    <w:p/>
    <w:p>
      <w:r>
        <w:rPr>
          <w:b/>
          <w:color w:val="1A4A6E"/>
          <w:sz w:val="22"/>
        </w:rPr>
        <w:t>Robin Swann (UUP)</w:t>
      </w:r>
    </w:p>
    <w:p>
      <w:r>
        <w:rPr>
          <w:sz w:val="22"/>
        </w:rPr>
        <w:t>The uncertainty of President Trump’s comments puts an unsettledness in the industry, especially in Northern Ireland, where we have the Titanic Studios and Northern Ireland Screen working away. Titanic Studios is already working on “A Knight of the Seven Kingdoms”, which is a prequel to “Game of Thrones”, so there is a lot of activity going on in the industry. Will the Minister consider including Northern Ireland Screen in his meeting tomorrow with the industry, rather than leaving it another week to engage with it?</w:t>
      </w:r>
    </w:p>
    <w:p/>
    <w:p>
      <w:r>
        <w:rPr>
          <w:b/>
          <w:color w:val="1A4A6E"/>
          <w:sz w:val="22"/>
        </w:rPr>
        <w:t>Chris Bryant</w:t>
      </w:r>
    </w:p>
    <w:p>
      <w:r>
        <w:rPr>
          <w:sz w:val="22"/>
        </w:rPr>
        <w:t>That is a very fair point; I am happy to do that.</w:t>
      </w:r>
    </w:p>
    <w:p/>
    <w:p>
      <w:r>
        <w:rPr>
          <w:b/>
          <w:color w:val="1A4A6E"/>
          <w:sz w:val="22"/>
        </w:rPr>
        <w:t>Munira Wilson (LD)</w:t>
      </w:r>
    </w:p>
    <w:p>
      <w:r>
        <w:rPr>
          <w:sz w:val="22"/>
        </w:rPr>
        <w:t>I am deeply proud that St Margarets in my constituency has been home to Twickenham Film Studios for over 100 years. The studios have been involved in production and post-production work for big-name films including “The Italian Job” and “Ghandi”, and most recently they did the Oscar-winning sound production for “Top Gun: Maverick”. However, they have been beset by financial challenges, from the US writers’ strike to the sky-rocketing business rates mentioned by my hon. Friend the Member for St Albans (Daisy Cooper). The tariffs could deal a fatal blow to studios such as Twickenham. Can I urge the Minister, as others have, to work with the Treasury and the Valuation Office Agency on bringing down the rateable value of film studios? Can I also invite him to follow in the footsteps of Tom Cruise and come to St Margarets to visit Twickenham Film Studios?</w:t>
      </w:r>
    </w:p>
    <w:p/>
    <w:p>
      <w:r>
        <w:rPr>
          <w:b/>
          <w:color w:val="1A4A6E"/>
          <w:sz w:val="22"/>
        </w:rPr>
        <w:t>Chris Bryant</w:t>
      </w:r>
    </w:p>
    <w:p>
      <w:r>
        <w:rPr>
          <w:sz w:val="22"/>
        </w:rPr>
        <w:t>The thing is, Tom Cruise does all his own stunts, doesn’t he? I am a little bit nervous about being dangled off the back of a helicopter or dumped in a vat of—I don’t know. [ Interruption. ] The shadow Minister says he will happily arrange it. Well, then, I invite him to see the Rhondda tunnel; we can dangle him down a hole as well.</w:t>
      </w:r>
    </w:p>
    <w:p>
      <w:r>
        <w:rPr>
          <w:sz w:val="22"/>
        </w:rPr>
        <w:t>The hon. Lady is making a point that has been made several times. Tom Cruise is one of the biggest investors in the UK because of all the movies that have been made here, and we are very grateful to him. The British Film Institute will be honouring him next week, and I think that is really good. As I say, we are the best place in the world to make movies, and we want to continue that.</w:t>
      </w:r>
    </w:p>
    <w:p>
      <w:r>
        <w:rPr>
          <w:sz w:val="22"/>
        </w:rPr>
        <w:t>I feel very left out, not having a studio in my constituency, but we have produced some of the best actors in the world, including Sir Stanley Baker. I think one of his best films—you will know this, Mr Speaker—was “Sodom and Gomorrah”.</w:t>
      </w:r>
    </w:p>
    <w:p/>
    <w:p>
      <w:r>
        <w:rPr>
          <w:b/>
          <w:color w:val="1A4A6E"/>
          <w:sz w:val="22"/>
        </w:rPr>
        <w:t>Speaker</w:t>
      </w:r>
    </w:p>
    <w:p>
      <w:r>
        <w:rPr>
          <w:sz w:val="22"/>
        </w:rPr>
        <w:t>I was thinking of a different film.</w:t>
      </w:r>
    </w:p>
    <w:p/>
    <w:p>
      <w:r>
        <w:rPr>
          <w:b/>
          <w:color w:val="1A4A6E"/>
          <w:sz w:val="22"/>
        </w:rPr>
        <w:t>Chris Bryant</w:t>
      </w:r>
    </w:p>
    <w:p>
      <w:r>
        <w:rPr>
          <w:sz w:val="22"/>
        </w:rPr>
        <w:t>What film were you—hang on, we are not meant to do this, are we? Order, order. As I was saying, I am also very proud of the young actor Callum Scott Howells, who is doing phenomenally well.</w:t>
      </w:r>
    </w:p>
    <w:p/>
    <w:p>
      <w:r>
        <w:rPr>
          <w:b/>
          <w:color w:val="1A4A6E"/>
          <w:sz w:val="22"/>
        </w:rPr>
        <w:t>Speaker</w:t>
      </w:r>
    </w:p>
    <w:p>
      <w:r>
        <w:rPr>
          <w:sz w:val="22"/>
        </w:rPr>
        <w:t>For the final episode, I call Jim Shannon.</w:t>
      </w:r>
    </w:p>
    <w:p/>
    <w:p>
      <w:r>
        <w:rPr>
          <w:b/>
          <w:color w:val="1A4A6E"/>
          <w:sz w:val="22"/>
        </w:rPr>
        <w:t>Jim Shannon (DUP)</w:t>
      </w:r>
    </w:p>
    <w:p>
      <w:r>
        <w:rPr>
          <w:sz w:val="22"/>
        </w:rPr>
        <w:t>Never the final episode—still a wee bit to go yet. I thank the Minister very much for his answers, and for the energy he displays on behalf of the sector. In a question in the Chamber yesterday to the Minister for Trade Policy and Economic Security, I highlighted the £330 million income for the film industry in Northern Ireland since 2018. The importance of USA films to that cannot be overstated; they include epics such as “Blade Runner”, to say nothing of “Game of Thrones” and “Star Wars”. So many films use our highly skilled studios and work, due to the cost-effectiveness of this option. The Trump tariffs will negate much of this benefit. I am quite confident of the Minister’s response, but how can he emphasise the need to give consideration to our film sector, which is an integral part of this United Kingdom of Great Britain and Northern Ireland?</w:t>
      </w:r>
    </w:p>
    <w:p/>
    <w:p>
      <w:r>
        <w:rPr>
          <w:b/>
          <w:color w:val="1A4A6E"/>
          <w:sz w:val="22"/>
        </w:rPr>
        <w:t>Chris Bryant</w:t>
      </w:r>
    </w:p>
    <w:p>
      <w:r>
        <w:rPr>
          <w:sz w:val="22"/>
        </w:rPr>
        <w:t>I thought the credits were already rolling, and then up comes the hon. Gentleman. It may be just that I am an optimistic person by nature, but I feel very optimistic about where all these negotiations will end up. I am hopeful that we will end up with some kind of deal. I also passionately believe that wherever that deal ends up, the UK film industry will succeed, because we have always been a great nation at telling stories that people want to watch all around the world. We have some of the greatest actors. We may be a small nation, but we manage to dominate on screens all around the world because we are just talented, and everybody will still want to keep on buying that talent, whatever the deal may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