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7 May 2025  ·  Commons  ·  Prime Minister's Questions</w:t>
      </w:r>
    </w:p>
    <w:p>
      <w:r>
        <w:rPr>
          <w:b/>
        </w:rPr>
        <w:t xml:space="preserve">Policy areas: </w:t>
      </w:r>
      <w:r>
        <w:rPr>
          <w:sz w:val="20"/>
        </w:rPr>
        <w:t>Economy, Foreign affairs and diplomacy, Health and social care, Trade, Welfare and benefits</w:t>
      </w:r>
    </w:p>
    <w:p>
      <w:r>
        <w:rPr>
          <w:b/>
        </w:rPr>
        <w:t xml:space="preserve">Topics: </w:t>
      </w:r>
      <w:r>
        <w:rPr>
          <w:sz w:val="20"/>
        </w:rPr>
        <w:t>cancer treatment, international relations, nhs investment, trade deal, winter fuel payment</w:t>
      </w:r>
    </w:p>
    <w:p>
      <w:r>
        <w:rPr>
          <w:b/>
        </w:rPr>
        <w:t xml:space="preserve">Source: </w:t>
      </w:r>
      <w:r>
        <w:rPr>
          <w:sz w:val="20"/>
        </w:rPr>
        <w:t>https://hansard.parliament.uk/Commons/2025-05-07/debates/6B83F28D-9541-4154-BBCD-5C9C4B834BBA/Engagements</w:t>
      </w:r>
    </w:p>
    <w:p/>
    <w:p>
      <w:r>
        <w:rPr>
          <w:b/>
          <w:color w:val="1A4A6E"/>
          <w:sz w:val="22"/>
        </w:rPr>
        <w:t>Matt Bishop (Lab)</w:t>
      </w:r>
    </w:p>
    <w:p>
      <w:r>
        <w:rPr>
          <w:sz w:val="22"/>
        </w:rPr>
        <w:t>Q1. If he will list his official engagements for Wednesday 7 May.</w:t>
      </w:r>
    </w:p>
    <w:p/>
    <w:p>
      <w:r>
        <w:rPr>
          <w:b/>
          <w:color w:val="1A4A6E"/>
          <w:sz w:val="22"/>
        </w:rPr>
        <w:t>Keir Starmer (The Prime Minister)</w:t>
      </w:r>
    </w:p>
    <w:p>
      <w:r>
        <w:rPr>
          <w:sz w:val="22"/>
        </w:rPr>
        <w:t>Rising tensions between India and Pakistan will be of serious concern for many across Britain. We are engaging urgently with both countries as well as other international partners, encouraging dialogue, de-escalation and the protection of civilians.</w:t>
      </w:r>
    </w:p>
    <w:p>
      <w:r>
        <w:rPr>
          <w:sz w:val="22"/>
        </w:rPr>
        <w:t>Britain will fall silent tomorrow to mark the anniversary of VE Day. It is a day to remember our greatest generation, whose courage and selflessness won a victory over tyranny and evil. Past and present, the service of our armed forces defends our freedom, protects the values that we stand for, and makes this country so proud.</w:t>
      </w:r>
    </w:p>
    <w:p>
      <w:r>
        <w:rPr>
          <w:sz w:val="22"/>
        </w:rPr>
        <w:t>The landmark deal we have secured with India is a huge win for working people in this country. After years of negotiation, this Government have delivered in months, slashing tariffs, boosting wages and unleashing opportunities for UK businesses. It is the biggest trade deal the UK has delivered since we left the EU.</w:t>
      </w:r>
    </w:p>
    <w:p>
      <w:r>
        <w:rPr>
          <w:sz w:val="22"/>
        </w:rPr>
        <w:t>This morning I had meetings with ministerial colleagues and others. In addition to my duties in this House, I shall have further such meetings later today.</w:t>
      </w:r>
    </w:p>
    <w:p/>
    <w:p>
      <w:r>
        <w:rPr>
          <w:b/>
          <w:color w:val="1A4A6E"/>
          <w:sz w:val="22"/>
        </w:rPr>
        <w:t>Matt Bishop</w:t>
      </w:r>
    </w:p>
    <w:p>
      <w:r>
        <w:rPr>
          <w:sz w:val="22"/>
        </w:rPr>
        <w:t>In 2018 my constituent, Richard Wellington, was diagnosed with a glioblastoma and given just 12 months to live. Against the odds, he is still with us today. He knows his time is limited, however, and is determined to leave a legacy by improving brain cancer treatment for others. His courage is inspiring and he shows extraordinary resilience, but patients with brain tumours fell through the cracks in our healthcare system under the Conservatives, and this must end. Will the Prime Minister set out how Labour will speed up cancer diagnosis and improve treatment times for brain tumour patients such as Richard as we go further with our plan for change?</w:t>
      </w:r>
    </w:p>
    <w:p/>
    <w:p>
      <w:r>
        <w:rPr>
          <w:b/>
          <w:color w:val="1A4A6E"/>
          <w:sz w:val="22"/>
        </w:rPr>
        <w:t>The Prime Minister</w:t>
      </w:r>
    </w:p>
    <w:p>
      <w:r>
        <w:rPr>
          <w:sz w:val="22"/>
        </w:rPr>
        <w:t>I send my best wishes and, I am sure, those of the House to Richard and to every family living with cancer for their courage and fortitude. I also pay tribute to my hon. Friend the Member for Mitcham and Morden (Dame Siobhain McDonagh) for her work to raise awareness of the devastating impact of brain cancer. I am really proud that our plan for change has already delivered faster diagnosis for more than 80,000 cancer patients. We are rolling out Cancer 360, which has groundbreaking new technology that will slash treatment delays across the NHS, as well as investing in more scanners, surgical hubs and radiotherapy machines. It is important work that is only happening because of our decision to make a record investment in the NHS, opposed by every other party.</w:t>
      </w:r>
    </w:p>
    <w:p/>
    <w:p>
      <w:r>
        <w:rPr>
          <w:b/>
          <w:color w:val="1A4A6E"/>
          <w:sz w:val="22"/>
        </w:rPr>
        <w:t>Speaker</w:t>
      </w:r>
    </w:p>
    <w:p>
      <w:r>
        <w:rPr>
          <w:sz w:val="22"/>
        </w:rPr>
        <w:t>I call the Leader of the Opposition.</w:t>
      </w:r>
    </w:p>
    <w:p/>
    <w:p>
      <w:r>
        <w:rPr>
          <w:b/>
          <w:color w:val="1A4A6E"/>
          <w:sz w:val="22"/>
        </w:rPr>
        <w:t>Kemi Badenoch (Con)</w:t>
      </w:r>
    </w:p>
    <w:p>
      <w:r>
        <w:rPr>
          <w:sz w:val="22"/>
        </w:rPr>
        <w:t>Can I echo the Prime Minister’s comments? It was an honour to meet veterans at the VE Day parade on Monday and to commemorate the sacrifice of that generation. I look forward to marking VE Day at Westminster Abbey tomorrow.</w:t>
      </w:r>
    </w:p>
    <w:p>
      <w:r>
        <w:rPr>
          <w:sz w:val="22"/>
        </w:rPr>
        <w:t>Does the Prime Minister now admit that he was wrong to remove the winter fuel payment from millions of pensioners?</w:t>
      </w:r>
    </w:p>
    <w:p/>
    <w:p>
      <w:r>
        <w:rPr>
          <w:b/>
          <w:color w:val="1A4A6E"/>
          <w:sz w:val="22"/>
        </w:rPr>
        <w:t>The Prime Minister</w:t>
      </w:r>
    </w:p>
    <w:p>
      <w:r>
        <w:rPr>
          <w:sz w:val="22"/>
        </w:rPr>
        <w:t>The No. 1 job of this Government was to put our finances back in order after the last Government lost control and to deal with the £22 billion black hole that they left. Because of our action, we have stabilised the economy, invested record amounts in the NHS, made a payment out to the 3 million lowest paid, and of course we are committed to the triple lock, which improved pensions by £470 last year. Because of the work that we have done, we are a country that countries such as India want to do deals with, because of the messages and the work that we have done.</w:t>
      </w:r>
    </w:p>
    <w:p/>
    <w:p>
      <w:r>
        <w:rPr>
          <w:b/>
          <w:color w:val="1A4A6E"/>
          <w:sz w:val="22"/>
        </w:rPr>
        <w:t>Badenoch</w:t>
      </w:r>
    </w:p>
    <w:p>
      <w:r>
        <w:rPr>
          <w:sz w:val="22"/>
        </w:rPr>
        <w:t>The only black hole is the one the Prime Minister is digging. This issue affects some of the poorest and most vulnerable pensioners. His Mayor in Doncaster says it is wrong; his First Minister in Wales says it is wrong; even his own MPs are saying it is wrong. He has refused to listen to me on this, so will he at least listen to his own party and change course?</w:t>
      </w:r>
    </w:p>
    <w:p/>
    <w:p>
      <w:r>
        <w:rPr>
          <w:b/>
          <w:color w:val="1A4A6E"/>
          <w:sz w:val="22"/>
        </w:rPr>
        <w:t>The Prime Minister</w:t>
      </w:r>
    </w:p>
    <w:p>
      <w:r>
        <w:rPr>
          <w:sz w:val="22"/>
        </w:rPr>
        <w:t>Let me spell this out. All the opposition parties would take this country back to where it was a few years ago: broken public finances, interest rates through the roof, and NHS waiting lists at an all-time high. No other party in this House is prepared to say how they would put the finances straight; no other party is saying how they would invest in our NHS and public services; no other party is focused on the long-term prosperity of Britain. No one on the Labour Benches is denying how big are the challenges that we face, but no one on the opposition Benches is even prepared to take those challenges on.</w:t>
      </w:r>
    </w:p>
    <w:p/>
    <w:p>
      <w:r>
        <w:rPr>
          <w:b/>
          <w:color w:val="1A4A6E"/>
          <w:sz w:val="22"/>
        </w:rPr>
        <w:t>Badenoch</w:t>
      </w:r>
    </w:p>
    <w:p>
      <w:r>
        <w:rPr>
          <w:sz w:val="22"/>
        </w:rPr>
        <w:t>We would not balance it on the backs of pensioners. Pensioners are poorer and colder because of his decisions. All the while, energy has got more expensive for everyone. Why has the Prime Minister broken his promise to cut energy bills by £300?</w:t>
      </w:r>
    </w:p>
    <w:p/>
    <w:p>
      <w:r>
        <w:rPr>
          <w:b/>
          <w:color w:val="1A4A6E"/>
          <w:sz w:val="22"/>
        </w:rPr>
        <w:t>The Prime Minister</w:t>
      </w:r>
    </w:p>
    <w:p>
      <w:r>
        <w:rPr>
          <w:sz w:val="22"/>
        </w:rPr>
        <w:t>The way to bring energy bills down for good is to deliver cheap, clean, home-grown energy. In the meantime, we have extended the warm home discount to 6 million households—one in five families—and that is £150 off their bills next winter. What will not bring energy bills down is the Leader of the Opposition’s policy, leaving us hooked on fossil fuels and at the mercy of dictators like Putin. I will tell you what else will not bring bills down: the Conservatives blocking every piece of infrastructure that is needed in their own backyards. They balanced the books and crashed the economy on the backs of millions of working people in this country—that is why those people delivered the verdict that they did at the last general election.</w:t>
      </w:r>
    </w:p>
    <w:p/>
    <w:p>
      <w:r>
        <w:rPr>
          <w:b/>
          <w:color w:val="1A4A6E"/>
          <w:sz w:val="22"/>
        </w:rPr>
        <w:t>Badenoch</w:t>
      </w:r>
    </w:p>
    <w:p>
      <w:r>
        <w:rPr>
          <w:sz w:val="22"/>
        </w:rPr>
        <w:t>The Prime Minister talks about clean energy. We have the second highest amount of renewables on the grid in Europe, and yet we still have the highest energy bills. This is not about clean energy. The Prime Minister has broken another promise. He will not admit it, but is the truth not that he cannot cut energy bills because of his net zero policy?</w:t>
      </w:r>
    </w:p>
    <w:p/>
    <w:p>
      <w:r>
        <w:rPr>
          <w:b/>
          <w:color w:val="1A4A6E"/>
          <w:sz w:val="22"/>
        </w:rPr>
        <w:t>The Prime Minister</w:t>
      </w:r>
    </w:p>
    <w:p>
      <w:r>
        <w:rPr>
          <w:sz w:val="22"/>
        </w:rPr>
        <w:t>Energy bills based on fossil fuels have fluctuated massively in the last three years because we are exposed to the international markets. The only way to get bills down is to go to renewable energy, which is something that the Leader of the Opposition used to believe in. In the words of the shadow Chancellor, the right hon. Member for Central Devon (Sir Mel Stride), the shift to net zero</w:t>
      </w:r>
    </w:p>
    <w:p>
      <w:r>
        <w:rPr>
          <w:sz w:val="22"/>
        </w:rPr>
        <w:t>“must now happen as a matter of urgency. It is no longer simply an environmental issue—energy independence should be viewed as part of our national security.”</w:t>
      </w:r>
    </w:p>
    <w:p>
      <w:r>
        <w:rPr>
          <w:sz w:val="22"/>
        </w:rPr>
        <w:t>He must have our lines, Mr Speaker.</w:t>
      </w:r>
    </w:p>
    <w:p>
      <w:r>
        <w:rPr>
          <w:sz w:val="22"/>
        </w:rPr>
        <w:t>What about the Leader of the Opposition herself? This is what she said:</w:t>
      </w:r>
    </w:p>
    <w:p>
      <w:r>
        <w:rPr>
          <w:sz w:val="22"/>
        </w:rPr>
        <w:t>“We believe that green trade and investment will be the future-proofing force that will help us create a better tomorrow”.</w:t>
      </w:r>
    </w:p>
    <w:p>
      <w:r>
        <w:rPr>
          <w:sz w:val="22"/>
        </w:rPr>
        <w:t>She went on to say</w:t>
      </w:r>
    </w:p>
    <w:p>
      <w:r>
        <w:rPr>
          <w:sz w:val="22"/>
        </w:rPr>
        <w:t>“it’s long-term investment in nuclear and renewables that will reduce our dependence on fossil fuels and keep down consumer costs.”</w:t>
      </w:r>
    </w:p>
    <w:p>
      <w:r>
        <w:rPr>
          <w:sz w:val="22"/>
        </w:rPr>
        <w:t>She has a reputation, apparently, for straight talking: she was right then, wasn’t she?</w:t>
      </w:r>
    </w:p>
    <w:p/>
    <w:p>
      <w:r>
        <w:rPr>
          <w:b/>
          <w:color w:val="1A4A6E"/>
          <w:sz w:val="22"/>
        </w:rPr>
        <w:t>Badenoch</w:t>
      </w:r>
    </w:p>
    <w:p>
      <w:r>
        <w:rPr>
          <w:sz w:val="22"/>
        </w:rPr>
        <w:t>This approach to net zero is “irrational”; it is “doomed to fail”. Those aren’t my words; they are Tony Blair’s. If the Prime Minister wants to throw words about, he should speak to him. The truth is that the Prime Minister is on another planet. His net zero plans mean ever more expensive energy. Across this country, jobs are disappearing. Last week, a ceramics factory in Stoke closed because of energy costs. This morning, 250 more job losses have been announced in the North sea, and yet the amount of gas the UK is importing is doubling, so why is he shutting down the North sea rather than getting our oil and gas out of the ground and making energy cheaper?</w:t>
      </w:r>
    </w:p>
    <w:p/>
    <w:p>
      <w:r>
        <w:rPr>
          <w:b/>
          <w:color w:val="1A4A6E"/>
          <w:sz w:val="22"/>
        </w:rPr>
        <w:t>The Prime Minister</w:t>
      </w:r>
    </w:p>
    <w:p>
      <w:r>
        <w:rPr>
          <w:sz w:val="22"/>
        </w:rPr>
        <w:t>As I have said many times, oil and gas will be part of the mix for many decades to come, but net zero is an opportunity to be seized. We have had over £43 billion invested in clean energy since July of last year, which is good for the economy, for business, for jobs, for apprentices and for growth. The global race is on for the jobs of the future, and I believe Britain can win that race. I do not think that the Leader of the Opposition is yet a climate denier, but she is a climate defeatist: she does not believe in Britain’s ability to win the race for our economy, businesses and jobs. They have never backed Britain, and there is nothing patriotic about that.</w:t>
      </w:r>
    </w:p>
    <w:p/>
    <w:p>
      <w:r>
        <w:rPr>
          <w:b/>
          <w:color w:val="1A4A6E"/>
          <w:sz w:val="22"/>
        </w:rPr>
        <w:t>Badenoch</w:t>
      </w:r>
    </w:p>
    <w:p>
      <w:r>
        <w:rPr>
          <w:sz w:val="22"/>
        </w:rPr>
        <w:t>The Prime Minister has got no answer. He could not even bring himself to say something to the 250 people who found out this morning that they have lost their job. The fact is that pensioners are poorer and people are being laid off. From winter fuel to net zero, his energy policy is a disaster, and everyone knows it. We know it, the public know it, the unions know it, his MPs know it, and even Tony Blair knows it. The Prime Minister’s only answer is to go further and faster in the wrong direction. Why should we all suffer because he will not admit he has got this wrong?</w:t>
      </w:r>
    </w:p>
    <w:p/>
    <w:p>
      <w:r>
        <w:rPr>
          <w:b/>
          <w:color w:val="1A4A6E"/>
          <w:sz w:val="22"/>
        </w:rPr>
        <w:t>The Prime Minister</w:t>
      </w:r>
    </w:p>
    <w:p>
      <w:r>
        <w:rPr>
          <w:sz w:val="22"/>
        </w:rPr>
        <w:t>Of course, nobody wants to see job losses, but the Leader of the Opposition should address her comments to the tens of thousands of men and women in this country who are working on renewables for the future of our country, and tell them that she does not want them. That is anti-growth, anti-jobs and anti-working people. Every week, she comes along to talk the country down and carp from the sidelines; she cannot even bring herself to celebrate the deal we have done with India. The Conservatives spent eight years fiddling around and got absolutely nothing. We have delivered the best deal since we left the EU—the most ambitious deal for India—which will be measured in billions of pounds into our economy and thousands of jobs in this country. The Leader of the Opposition should be welcoming that.</w:t>
      </w:r>
    </w:p>
    <w:p/>
    <w:p>
      <w:r>
        <w:rPr>
          <w:b/>
          <w:color w:val="1A4A6E"/>
          <w:sz w:val="22"/>
        </w:rPr>
        <w:t>Matt Western (Lab)</w:t>
      </w:r>
    </w:p>
    <w:p>
      <w:r>
        <w:rPr>
          <w:sz w:val="22"/>
        </w:rPr>
        <w:t>Q3. The UK automotive sector faces major challenges, and Trump’s tariffs are the latest crisis to hit the industry. Investment and jobs are now on the line, from Mini to McLaren, Aston Martin, Jaguar Land Rover and many others. Will the Prime Minister continue to make those companies’ case in his talks with the US regime and remain a champion for this vital sector, unlike the hon. Member for Clacton (Nigel Farage), who believes that Jaguar deserves to go bust?</w:t>
      </w:r>
    </w:p>
    <w:p/>
    <w:p>
      <w:r>
        <w:rPr>
          <w:b/>
          <w:color w:val="1A4A6E"/>
          <w:sz w:val="22"/>
        </w:rPr>
        <w:t>The Prime Minister</w:t>
      </w:r>
    </w:p>
    <w:p>
      <w:r>
        <w:rPr>
          <w:sz w:val="22"/>
        </w:rPr>
        <w:t>My hon. Friend makes a very good point. We are backing British car companies such as JLR, and our India trade deal will see tariffs slashed for car sales, which is good for British jobs. The criticism of the double taxation is incoherent nonsense. It is a benefit to working people; it is in the agreements that we already have with 50 other countries. If the hon. Member for Clacton (Nigel Farage) or the Leader of the Opposition are seriously suggesting that they are going to tear up agreements with 50 other countries, creating a massive hole in our economy, they should get up and say so.</w:t>
      </w:r>
    </w:p>
    <w:p/>
    <w:p>
      <w:r>
        <w:rPr>
          <w:b/>
          <w:color w:val="1A4A6E"/>
          <w:sz w:val="22"/>
        </w:rPr>
        <w:t>Speaker</w:t>
      </w:r>
    </w:p>
    <w:p>
      <w:r>
        <w:rPr>
          <w:sz w:val="22"/>
        </w:rPr>
        <w:t>I call the leader of the Liberal Democrats.</w:t>
      </w:r>
    </w:p>
    <w:p/>
    <w:p>
      <w:r>
        <w:rPr>
          <w:b/>
          <w:color w:val="1A4A6E"/>
          <w:sz w:val="22"/>
        </w:rPr>
        <w:t>Ed Davey (LD)</w:t>
      </w:r>
    </w:p>
    <w:p>
      <w:r>
        <w:rPr>
          <w:sz w:val="22"/>
        </w:rPr>
        <w:t>As we celebrate 80 years since Britain led our allies to victory over fascism, I pay tribute on behalf of the Liberal Democrats to all those who struggled and sacrificed so much for our freedoms today. I associate myself with the Prime Minister’s remarks about the conflict in Kashmir and, with him, urge restraint and de-escalation on both sides.</w:t>
      </w:r>
    </w:p>
    <w:p>
      <w:r>
        <w:rPr>
          <w:sz w:val="22"/>
        </w:rPr>
        <w:t>Among the messages that voters sent to Ministers last week, one stood out: bring back the winter fuel payment for millions of struggling pensioners. People will therefore be disappointed that the Prime Minister failed to do so today. He says that he wants to “go further and faster” to clean up the mess left by the Conservatives, but on social care, which is so crucial for our NHS, he is going slower and slower. Not only will the Casey commission take three years, we learned on Friday that the Government plan to take an extra seven years to implement it—it will not be implemented until 2036. Will the Prime Minister rip up that timetable, make sure that he does not repeat the mess made by the Conservatives, and get on with fixing social care this year?</w:t>
      </w:r>
    </w:p>
    <w:p/>
    <w:p>
      <w:r>
        <w:rPr>
          <w:b/>
          <w:color w:val="1A4A6E"/>
          <w:sz w:val="22"/>
        </w:rPr>
        <w:t>The Prime Minister</w:t>
      </w:r>
    </w:p>
    <w:p>
      <w:r>
        <w:rPr>
          <w:sz w:val="22"/>
        </w:rPr>
        <w:t>As the right hon. Gentleman knows, we are taking this in two stages. We are already taking measures to increase support for social care—quite right too—while doing the long work to reform it and make sure we put a system in place. However, I say to the right hon. Gentleman once again that he comes to the Chamber every week saying that we should spend more money, while at the same time saying that he does not want to pay for any of the measures to raise that money. That is nonsense.</w:t>
      </w:r>
    </w:p>
    <w:p/>
    <w:p>
      <w:r>
        <w:rPr>
          <w:b/>
          <w:color w:val="1A4A6E"/>
          <w:sz w:val="22"/>
        </w:rPr>
        <w:t>Ed Davey</w:t>
      </w:r>
    </w:p>
    <w:p>
      <w:r>
        <w:rPr>
          <w:sz w:val="22"/>
        </w:rPr>
        <w:t>I am disappointed by that answer, and I will keep coming back to hold the Prime Minister to account.</w:t>
      </w:r>
    </w:p>
    <w:p>
      <w:r>
        <w:rPr>
          <w:sz w:val="22"/>
        </w:rPr>
        <w:t>People also want a Government who will stand up for our country against Donald Trump. First, he came for our steelworkers and our car makers with his outrageous tariffs. Now, Donald Trump is coming for our world-leading British film industry. Will the Prime Minister work with our allies in Europe and the Commonwealth and make it clear to President Trump that if he picks a fight with James Bond, Bridget Jones and Paddington Bear, he will lose?</w:t>
      </w:r>
    </w:p>
    <w:p/>
    <w:p>
      <w:r>
        <w:rPr>
          <w:b/>
          <w:color w:val="1A4A6E"/>
          <w:sz w:val="22"/>
        </w:rPr>
        <w:t>The Prime Minister</w:t>
      </w:r>
    </w:p>
    <w:p>
      <w:r>
        <w:rPr>
          <w:sz w:val="22"/>
        </w:rPr>
        <w:t>The right hon. Gentleman really should listen to the sectors that he thinks he is championing. They do not want us to abandon the work we are doing to try to get an agreement with America; they want that agreement to reduce tariffs. That is the sensible, pragmatic way to protect our national interest. It is not sensible or pragmatic to choose between the US and the EU, to abandon the work we are doing on trade with the US and to leave the tariffs exactly where they are. That is the most damaging thing that could possibly be done.</w:t>
      </w:r>
    </w:p>
    <w:p/>
    <w:p>
      <w:r>
        <w:rPr>
          <w:b/>
          <w:color w:val="1A4A6E"/>
          <w:sz w:val="22"/>
        </w:rPr>
        <w:t>Jack Abbott (Lab/Co-op)</w:t>
      </w:r>
    </w:p>
    <w:p>
      <w:r>
        <w:rPr>
          <w:sz w:val="22"/>
        </w:rPr>
        <w:t>Q4. I refer the House to my declaration in the Register of Members’ Financial Interests. For young people in Ipswich, there is no shortage of ambition, just a need for greater opportunities. That is why last autumn I was proud to sign an agreement with Sizewell C to guarantee 500 jobs for people in my town, alongside additional investment for Suffolk New college’s courses on welding, engineering and fabrication, so that kids in my town can access the well-paid, secure, skilled jobs on offer. May I therefore urge the Prime Minister to support a final investment decision for Sizewell C, not just for our country’s energy security, but for the once-in-a-generation opportunities for young people in Ipswich and Suffolk?</w:t>
      </w:r>
    </w:p>
    <w:p/>
    <w:p>
      <w:r>
        <w:rPr>
          <w:b/>
          <w:color w:val="1A4A6E"/>
          <w:sz w:val="22"/>
        </w:rPr>
        <w:t>The Prime Minister</w:t>
      </w:r>
    </w:p>
    <w:p>
      <w:r>
        <w:rPr>
          <w:sz w:val="22"/>
        </w:rPr>
        <w:t>It is good to see a local Labour MP fighting for jobs in his constituency and achieving excellent results. We will make our final investment decision at the spending review. It is something that the Conservatives failed to deliver in 14 years. We are unashamedly pro-nuclear, pro-growth and pro-jobs. That is why we are making it easier to build small modular reactors and scrapping absurd rules that left vital projects tangled up in needless paperwork. We are doing the work that they failed to do in 14 years.</w:t>
      </w:r>
    </w:p>
    <w:p/>
    <w:p>
      <w:r>
        <w:rPr>
          <w:b/>
          <w:color w:val="1A4A6E"/>
          <w:sz w:val="22"/>
        </w:rPr>
        <w:t>Stephen Flynn (SNP)</w:t>
      </w:r>
    </w:p>
    <w:p>
      <w:r>
        <w:rPr>
          <w:sz w:val="22"/>
        </w:rPr>
        <w:t>Prior to the election, the Prime Minister promised that energy bills would come down; they continue to rise. He promised that he would save the refinery at Grangemouth; it is shut. He promised that he would unleash a generation of secure energy jobs in my city of Aberdeen. Today, Harbour Energy—the largest independent player in the North sea—has announced that it is about to shed 25% of its workforce. That is 250 jobs in my constituency gone in the blink of his eye. Do you know who they blame, Mr Speaker? They blame the policies of theLabour party. May I ask the Prime Minister—in fact, may I invite him to come to Aberdeen and explain to my constituents why he is willing to move heaven and earth to save jobs in Scunthorpe, while destroying jobs in Scotland?</w:t>
      </w:r>
    </w:p>
    <w:p/>
    <w:p>
      <w:r>
        <w:rPr>
          <w:b/>
          <w:color w:val="1A4A6E"/>
          <w:sz w:val="22"/>
        </w:rPr>
        <w:t>The Prime Minister</w:t>
      </w:r>
    </w:p>
    <w:p>
      <w:r>
        <w:rPr>
          <w:sz w:val="22"/>
        </w:rPr>
        <w:t>Nobody wants to see job losses, but I remind the right hon. Member that before we came into office 10 months ago, the Scottish National party Government in Holyrood, alongside the Conservative Government, did absolutely nothing for projects such as Grangemouth. We have committed £200 million to secure the future of the site; we have delivered a £100 million deal; and we are helping with the training guarantees that are needed. Like his First Minister, the right hon. Gentleman will raise anything to distract from the SNP’s disastrous record, with almost one in six Scots stuck on an NHS waiting list, poor standards and violence in Scottish schools, and more than £1 billion cut from local government. We gave the Scottish Government the biggest settlement since devolution. They have been in power for nearly two decades; they have absolutely nowhere to hide their appalling record.</w:t>
      </w:r>
    </w:p>
    <w:p/>
    <w:p>
      <w:r>
        <w:rPr>
          <w:b/>
          <w:color w:val="1A4A6E"/>
          <w:sz w:val="22"/>
        </w:rPr>
        <w:t>Michelle Scrogham (Lab)</w:t>
      </w:r>
    </w:p>
    <w:p>
      <w:r>
        <w:rPr>
          <w:sz w:val="22"/>
        </w:rPr>
        <w:t>Q7. I thank the Prime Minister for recently visiting the now royal port of Barrow in my constituency to lay the keel for the new Dreadnought-class submarines. He will have seen how proud we are to build our nuclear deterrent, which keeps us safe. As we move forward with our plan for change, does he agree that Barrow and Furness could provide a blueprint for the whole country, with defence investment creating jobs, growth and prosperity in communities across the UK?</w:t>
      </w:r>
    </w:p>
    <w:p/>
    <w:p>
      <w:r>
        <w:rPr>
          <w:b/>
          <w:color w:val="1A4A6E"/>
          <w:sz w:val="22"/>
        </w:rPr>
        <w:t>The Prime Minister</w:t>
      </w:r>
    </w:p>
    <w:p>
      <w:r>
        <w:rPr>
          <w:sz w:val="22"/>
        </w:rPr>
        <w:t>My hon. Friend is absolutely right. The royal port of Barrow provides a model for how defence can be a catalyst for skilled, well-paid jobs throughout the United Kingdom. I was proud and humbled to be able to thank the crew of the Vanguard submarine that was returning home after months away, with four of those on board returning to their newborn children. That is the change that will come from our spending 2.5% of GDP on defence, for the first time since the last Labour Government. Extra investment in Barrow has been made possible by my hon. Friend and this Government; those in the Conservative party made promises, but, as usual, they never, ever set the money aside.</w:t>
      </w:r>
    </w:p>
    <w:p/>
    <w:p>
      <w:r>
        <w:rPr>
          <w:b/>
          <w:color w:val="1A4A6E"/>
          <w:sz w:val="22"/>
        </w:rPr>
        <w:t>Tessa Munt (LD)</w:t>
      </w:r>
    </w:p>
    <w:p>
      <w:r>
        <w:rPr>
          <w:sz w:val="22"/>
        </w:rPr>
        <w:t>Q2. Ahead of the 80th anniversary of VE Day, may I thank the Prime Minister for his Government’s recognition of the highly dangerous and clandestine work of the 1,746 pilots and navigators who formed the RAF’s photographic reconnaissance squadrons, and the 635 Buckinghamshire-based photographic interpreters—often forgotten—whose service will be marked with a national memorial near the Churchill war rooms? They had a death rate of nearly 50% and a life expectancy of only two and a half months, but they nevertheless captured 26 million images of enemy operations, providing daily, up-to-date intelligence, via the interpreters’ analysis, to the strategists in the Cabinet war rooms, for all our armed forces. May I ask the Prime Minister to join me when that national memorial is unveiled so that we can pay our respects to the likes of the late Captain Wilfred Bruce Tilley DFC, of Axbridge in my constituency, and the other amazing young men and women whose work was so critical to the safety of millions of people in this country and elsewhere?</w:t>
      </w:r>
    </w:p>
    <w:p/>
    <w:p>
      <w:r>
        <w:rPr>
          <w:b/>
          <w:color w:val="1A4A6E"/>
          <w:sz w:val="22"/>
        </w:rPr>
        <w:t>The Prime Minister</w:t>
      </w:r>
    </w:p>
    <w:p>
      <w:r>
        <w:rPr>
          <w:sz w:val="22"/>
        </w:rPr>
        <w:t>I thank the hon. Lady for raising that very important issue. I am sure that Members on both sides of the House would support a memorial to the service and sacrifice of those veterans. The bravery and service of individuals such as Captain Tilley, and others in the Photographic Reconnaissance Unit and the photographic interpretation units, saved the lives of many servicemen and servicewomen and, of course, civilians, and—as the hon. Lady rightly pointed out—the cost was the many casualties in those units. As we mark the 80th anniversary of VE Day, we will remember those who helped to secure our greatest victory.</w:t>
      </w:r>
    </w:p>
    <w:p/>
    <w:p>
      <w:r>
        <w:rPr>
          <w:b/>
          <w:color w:val="1A4A6E"/>
          <w:sz w:val="22"/>
        </w:rPr>
        <w:t>Dame Meg Hillier (Lab/Co-op)</w:t>
      </w:r>
    </w:p>
    <w:p>
      <w:r>
        <w:rPr>
          <w:sz w:val="22"/>
        </w:rPr>
        <w:t>Q9.   The London borough of Hackney spends £54 million a year, and rising, on temporary accommodation. Not only is that costing the taxpayer dear, but it is wrenching families apart. Communities are being rent asunder, schools are closing, and families are living in hostels in overcrowded rooms or in far-flung areas outside London. I welcome our pledge to build 1.5 million new homes, but will the Prime Minister reassure my constituents that social housing is a priority for him?</w:t>
      </w:r>
    </w:p>
    <w:p/>
    <w:p>
      <w:r>
        <w:rPr>
          <w:b/>
          <w:color w:val="1A4A6E"/>
          <w:sz w:val="22"/>
        </w:rPr>
        <w:t>The Prime Minister</w:t>
      </w:r>
    </w:p>
    <w:p>
      <w:r>
        <w:rPr>
          <w:sz w:val="22"/>
        </w:rPr>
        <w:t>My hon. Friend is right: families are desperate for the security of their own homes, and we are delivering the biggest boost to affordable and social housing in a generation, backed by £2 billion of additional investment. That, and our reforms, will fulfil our ambition to build 88,000 new homes in areas across London, including my hon. Friend’s constituency. At the same time, we are tackling the root causes of homelessness, and, of course, scrapping section 21 evictions.</w:t>
      </w:r>
    </w:p>
    <w:p/>
    <w:p>
      <w:r>
        <w:rPr>
          <w:b/>
          <w:color w:val="1A4A6E"/>
          <w:sz w:val="22"/>
        </w:rPr>
        <w:t>Roz Savage (LD)</w:t>
      </w:r>
    </w:p>
    <w:p>
      <w:r>
        <w:rPr>
          <w:sz w:val="22"/>
        </w:rPr>
        <w:t>Q5.   Under the Conservatives, inequality has surged. More than 14 million people—including 2,000 children in my constituency—now live in poverty, while the richest 1% see their incomes soar. Of the developed countries, ours is now the ninth most unequal. Will the Prime Minister listen to the Liberal Democrats, the public and many of his own Back Benchers and commit himself to reversing changes involving, for instance, the personal independence payment, the winter fuel allowance and the two-child benefit cap, and will he introduce clear poverty reduction targets to ensure that any economic growth benefits those who need it most?</w:t>
      </w:r>
    </w:p>
    <w:p/>
    <w:p>
      <w:r>
        <w:rPr>
          <w:b/>
          <w:color w:val="1A4A6E"/>
          <w:sz w:val="22"/>
        </w:rPr>
        <w:t>The Prime Minister</w:t>
      </w:r>
    </w:p>
    <w:p>
      <w:r>
        <w:rPr>
          <w:sz w:val="22"/>
        </w:rPr>
        <w:t>The hon. Lady is right to mention the appalling record of the last Government, which saw 900,000 more children in poverty. We are already delivering 750 free breakfast clubs and boosting the minimum wage for more than 3 million people—the lowest-paid workers in our country—and the child poverty taskforce is looking at every lever that can be pulled. I am proud of the last Labour Government’s record on tackling poverty, and we will continue to do that in this Government.</w:t>
      </w:r>
    </w:p>
    <w:p/>
    <w:p>
      <w:r>
        <w:rPr>
          <w:b/>
          <w:color w:val="1A4A6E"/>
          <w:sz w:val="22"/>
        </w:rPr>
        <w:t>Elaine Stewart (Lab)</w:t>
      </w:r>
    </w:p>
    <w:p>
      <w:r>
        <w:rPr>
          <w:sz w:val="22"/>
        </w:rPr>
        <w:t>Q11. Last month’s data showed that NHS waiting lists in Wales fell for three months in a row. In England, the waiting lists have fallen for six months in a row. In Scotland, after nearly 20 years in charge, the SNP Government have left our NHS on its knees. Instead, remarkable acts of charity from rock legend Rod Stewart are helping people to get the care they need. Does the Prime Minister agree that Scotland needs a new direction so that my constituents in Ayr, Carrick and Cumnock do not rely on charity for their healthcare?</w:t>
      </w:r>
    </w:p>
    <w:p/>
    <w:p>
      <w:r>
        <w:rPr>
          <w:b/>
          <w:color w:val="1A4A6E"/>
          <w:sz w:val="22"/>
        </w:rPr>
        <w:t>The Prime Minister</w:t>
      </w:r>
    </w:p>
    <w:p>
      <w:r>
        <w:rPr>
          <w:sz w:val="22"/>
        </w:rPr>
        <w:t>I thank my hon. Friend for raising this issue. The contrast, as she points out, is stark. In England and Wales, waiting lists are falling, with over 3 million extra appointments already delivered. In Scotland, the SNP Government have just introduced their fifth NHS recovery plan in just four years. They have had the biggest Budget settlement since devolution and nearly two decades in power. They still have no idea how to fix the NHS, and they have run out of excuses.</w:t>
      </w:r>
    </w:p>
    <w:p/>
    <w:p>
      <w:r>
        <w:rPr>
          <w:b/>
          <w:color w:val="1A4A6E"/>
          <w:sz w:val="22"/>
        </w:rPr>
        <w:t>Siân Berry (Green)</w:t>
      </w:r>
    </w:p>
    <w:p>
      <w:r>
        <w:rPr>
          <w:sz w:val="22"/>
        </w:rPr>
        <w:t>Q6.   VE Day marked the end of horror in Europe. Afterwards, our post-war expansion of welfare benefits was something truly principled from Labour. Given the real fear felt by disabled people in Brighton Pavilion and across the nation, does the Prime Minister agree that now is the time to be principled again and restore their support, not make his MPs vote to restrict it?</w:t>
      </w:r>
    </w:p>
    <w:p/>
    <w:p>
      <w:r>
        <w:rPr>
          <w:b/>
          <w:color w:val="1A4A6E"/>
          <w:sz w:val="22"/>
        </w:rPr>
        <w:t>The Prime Minister</w:t>
      </w:r>
    </w:p>
    <w:p>
      <w:r>
        <w:rPr>
          <w:sz w:val="22"/>
        </w:rPr>
        <w:t>I thank the hon. Lady for raising the record of the post-war Labour Government—a great reforming Government. The principles remain the same: those who need support and protection should have that support and protection, those who can be supported and helped into work should be helped and supported into work—something that is not happening under the system as it is—and those who can work should work.</w:t>
      </w:r>
    </w:p>
    <w:p/>
    <w:p>
      <w:r>
        <w:rPr>
          <w:b/>
          <w:color w:val="1A4A6E"/>
          <w:sz w:val="22"/>
        </w:rPr>
        <w:t>Connor Naismith (Lab)</w:t>
      </w:r>
    </w:p>
    <w:p>
      <w:r>
        <w:rPr>
          <w:sz w:val="22"/>
        </w:rPr>
        <w:t>Q13. Crewe in my constituency has a proud rail heritage, with Crewe station boasting unrivalled 360° connectivity to all four corners of our country. When the Conservative Government took the decision to cancel the second leg of HS2, it was a great betrayal of my constituents, taking a sledgehammer to our town’s prospects for regeneration and prosperity. Will the Prime Minister look kindly upon proposals to extend High Speed rail north of Birmingham, which would utilise Crewe’s unique strategic value to the rail network and bring opportunity and prosperity to the north of England?</w:t>
      </w:r>
    </w:p>
    <w:p/>
    <w:p>
      <w:r>
        <w:rPr>
          <w:b/>
          <w:color w:val="1A4A6E"/>
          <w:sz w:val="22"/>
        </w:rPr>
        <w:t>The Prime Minister</w:t>
      </w:r>
    </w:p>
    <w:p>
      <w:r>
        <w:rPr>
          <w:sz w:val="22"/>
        </w:rPr>
        <w:t>My hon. Friend is right to highlight the importance of stronger and more reliable rail connections in improving journeys and driving economic growth. The Conservative party utterly failed to grip delivery on HS2. Costs went through the roof, and timelines were shredded. There were false promises and a total failure. We are reviewing the position that we inherited, and we are committed to improving rail connectivity across the north. We have already announced £450 million extra for the key trans-Pennine route upgrade, which will slash journey times and deliver growth and more reliable modern services for passengers.</w:t>
      </w:r>
    </w:p>
    <w:p/>
    <w:p>
      <w:r>
        <w:rPr>
          <w:b/>
          <w:color w:val="1A4A6E"/>
          <w:sz w:val="22"/>
        </w:rPr>
        <w:t>Shockat Adam (Ind)</w:t>
      </w:r>
    </w:p>
    <w:p>
      <w:r>
        <w:rPr>
          <w:sz w:val="22"/>
        </w:rPr>
        <w:t>Q8.   This week, the Israeli Government approved a plan to officially conquer Gaza. Just yesterday, Minister Smotrich vowed that Gaza will be “entirely destroyed” and that the Palestinians will have to “leave in great numbers to third countries.” This follows the extermination of over 50,000 Palestinian men, women and children, and the simultaneous expansion of illegal settlements in the west bank—something I witnessed with my own eyes last week. Will the Prime Minister now finally acknowledge that ethnic cleansing is under way and end all UK military co-operation with Israel, especially the illegal provision of F-35 fighter jet parts, or will he risk making Britain complicit in war crimes and be the Prime Minister to see Britain answer at The Hague for its role in this atrocity?</w:t>
      </w:r>
    </w:p>
    <w:p/>
    <w:p>
      <w:r>
        <w:rPr>
          <w:b/>
          <w:color w:val="1A4A6E"/>
          <w:sz w:val="22"/>
        </w:rPr>
        <w:t>The Prime Minister</w:t>
      </w:r>
    </w:p>
    <w:p>
      <w:r>
        <w:rPr>
          <w:sz w:val="22"/>
        </w:rPr>
        <w:t>Most of what the hon. Gentleman says is simply not right, but I want to address the position in Gaza and the west bank, because it is increasingly intolerable. I am deeply concerned, particularly with the lack of aid getting in and the impact that that is having on hundreds of thousands of individuals. That concern is something I recently reaffirmed to the Prime Minister of the Palestinian Authority, where I asserted again that a two-state solution is the only viable approach for peace. Our focus is on delivering peace for Palestinians and Israelis, returning to the ceasefire, getting the hostages out, and getting in the humanitarian aid that is desperately needed in greater number and more quickly.</w:t>
      </w:r>
    </w:p>
    <w:p/>
    <w:p>
      <w:r>
        <w:rPr>
          <w:b/>
          <w:color w:val="1A4A6E"/>
          <w:sz w:val="22"/>
        </w:rPr>
        <w:t>Maureen Burke (Lab)</w:t>
      </w:r>
    </w:p>
    <w:p>
      <w:r>
        <w:rPr>
          <w:sz w:val="22"/>
        </w:rPr>
        <w:t>Q14.   As a result of a relationship breakdown, my constituent Martin and his three children ended up homeless. They have gone from living in a hotel to temporary accommodation. Martin feels abandoned because Glasgow city council has not been in contact for months. The months of uncertainty have disrupted all their lives, but Martin is especially worried about the impact on his children’s education. Like any father, he wants stability for his family, but the lack of social housing means they are stuck in complete limbo. Does the Prime Minister agree with me that every child, no matter where they live, deserves a safe home and access to a good education, and that in every part of the UK we need to build more social housing in order to end homelessness?</w:t>
      </w:r>
    </w:p>
    <w:p/>
    <w:p>
      <w:r>
        <w:rPr>
          <w:b/>
          <w:color w:val="1A4A6E"/>
          <w:sz w:val="22"/>
        </w:rPr>
        <w:t>The Prime Minister</w:t>
      </w:r>
    </w:p>
    <w:p>
      <w:r>
        <w:rPr>
          <w:sz w:val="22"/>
        </w:rPr>
        <w:t>I am deeply sorry to hear about Martin’s case, and I absolutely agree with my hon. Friend’s comments about every family deserving a safe and a secure home. In England, that is why we are investing an additional £2 billion to help deliver the biggest increase in social and affordable house building in a generation. But in Scotland it is, frankly, disgraceful that over 10,000 children have no fixed home to call their own after nearly 20 years of an SNP Government. That is the highest level ever and shows why Scotland desperately needs a new direction.</w:t>
      </w:r>
    </w:p>
    <w:p/>
    <w:p>
      <w:r>
        <w:rPr>
          <w:b/>
          <w:color w:val="1A4A6E"/>
          <w:sz w:val="22"/>
        </w:rPr>
        <w:t>Matt Vickers (Con)</w:t>
      </w:r>
    </w:p>
    <w:p>
      <w:r>
        <w:rPr>
          <w:sz w:val="22"/>
        </w:rPr>
        <w:t>Q10.   Last week I was talking to Jason, a pub landlord, and he told me that he has heard a rumour about the Prime Minister. [Hon. Members: “Ooh!”] Not that one, not that one. He has heard that there is a reason why the Prime Minister hates Britain’s pubs. Landlords such as Jason are being battered by Labour’s jobs tax and the slashing of small business rate relief, meaning that as many as half of Britain’s pubs could be closed by 2030. Why does he hate Britain’s pubs, and if he does not, why is he taxing them into extinction?</w:t>
      </w:r>
    </w:p>
    <w:p/>
    <w:p>
      <w:r>
        <w:rPr>
          <w:b/>
          <w:color w:val="1A4A6E"/>
          <w:sz w:val="22"/>
        </w:rPr>
        <w:t>The Prime Minister</w:t>
      </w:r>
    </w:p>
    <w:p>
      <w:r>
        <w:rPr>
          <w:sz w:val="22"/>
        </w:rPr>
        <w:t>Nobody likes pubs better than me, and we support them. This is the same old nonsense: the Opposition say they do not want the rise in national insurance contributions, but they do not have the courage to say they would reverse it, because they know that if they did say that, they would be unable to say where the money is coming from. That is how we got into the problem in the first place.</w:t>
      </w:r>
    </w:p>
    <w:p/>
    <w:p>
      <w:r>
        <w:rPr>
          <w:b/>
          <w:color w:val="1A4A6E"/>
          <w:sz w:val="22"/>
        </w:rPr>
        <w:t>Kirsteen Sullivan (Lab/Co-op)</w:t>
      </w:r>
    </w:p>
    <w:p>
      <w:r>
        <w:rPr>
          <w:sz w:val="22"/>
        </w:rPr>
        <w:t>Q15. Few things are more harrowing than a parent’s desperate and repeated attempts to access the mental health support their child needs. Organisations such as Smile, a counselling service supporting young people in my constituency, are stepping into the breach while young people languish on waiting lists without the help they need. Over the past decade, Smile has been a lifeline for thousands. Will the Prime Minister join me in wishing Declan and the team at Smile a very happy 10th birthday, and thank them for their invaluable work in supporting our young people and families?</w:t>
      </w:r>
    </w:p>
    <w:p/>
    <w:p>
      <w:r>
        <w:rPr>
          <w:b/>
          <w:color w:val="1A4A6E"/>
          <w:sz w:val="22"/>
        </w:rPr>
        <w:t>The Prime Minister</w:t>
      </w:r>
    </w:p>
    <w:p>
      <w:r>
        <w:rPr>
          <w:sz w:val="22"/>
        </w:rPr>
        <w:t>I join my hon. Friend and commend all the staff at Smile for their vital work. Far too many young people are left without the support they need, and that is why we are recruiting an additional 8,500 mental health workers, providing access to specialist mental health professionals in every school and funding talking therapies across the country to bring down waiting times and get people the care they need.</w:t>
      </w:r>
    </w:p>
    <w:p/>
    <w:p>
      <w:r>
        <w:rPr>
          <w:b/>
          <w:color w:val="1A4A6E"/>
          <w:sz w:val="22"/>
        </w:rPr>
        <w:t>Aphra Brandreth (Con)</w:t>
      </w:r>
    </w:p>
    <w:p>
      <w:r>
        <w:rPr>
          <w:sz w:val="22"/>
        </w:rPr>
        <w:t>Q12.   With the so-called EU-UK reset summit less than two weeks away, will the Prime Minister reassure the House that he will not hand over any British sovereign powers, particularly the hard-won controls over our UK fishing waters, in backroom deals with Brussels?</w:t>
      </w:r>
    </w:p>
    <w:p/>
    <w:p>
      <w:r>
        <w:rPr>
          <w:b/>
          <w:color w:val="1A4A6E"/>
          <w:sz w:val="22"/>
        </w:rPr>
        <w:t>The Prime Minister</w:t>
      </w:r>
    </w:p>
    <w:p>
      <w:r>
        <w:rPr>
          <w:sz w:val="22"/>
        </w:rPr>
        <w:t>As the hon. Member knows, we have committed to resetting the relationship with the EU. We think there is a better deal that can be had. I am not going to provide a running commentary. What I can say is this: we will act only, as we always do, in the national interest. We have secured a very good deal with India, we are talking to the US and we are going for a reset with the EU to boost our economy.</w:t>
      </w:r>
    </w:p>
    <w:p/>
    <w:p>
      <w:r>
        <w:rPr>
          <w:b/>
          <w:color w:val="1A4A6E"/>
          <w:sz w:val="22"/>
        </w:rPr>
        <w:t>Torcuil Crichton (Lab)</w:t>
      </w:r>
    </w:p>
    <w:p>
      <w:r>
        <w:rPr>
          <w:sz w:val="22"/>
        </w:rPr>
        <w:t>As you know, Mr Speaker, I am alarmed by news that the Press Association, which assiduously covers our exchanges here, may cut back its dawn-to-dusk coverage through redundancies. Hansard faithfully records our words, but it is reporters in the Press Gallery who bear witness to the human drama here, and no amount of AI will replace the human eyes in the Press Gallery. Will the Prime Minister join me and my hon. Friend the Member for Rochdale (Paul Waugh) in calling on the newspapers and media outlets that fund the Press Association to hold the front page and reconsider these rash moves?</w:t>
      </w:r>
    </w:p>
    <w:p/>
    <w:p>
      <w:r>
        <w:rPr>
          <w:b/>
          <w:color w:val="1A4A6E"/>
          <w:sz w:val="22"/>
        </w:rPr>
        <w:t>The Prime Minister</w:t>
      </w:r>
    </w:p>
    <w:p>
      <w:r>
        <w:rPr>
          <w:sz w:val="22"/>
        </w:rPr>
        <w:t>My hon. Friend raises a really important point. We enjoy a free press and independent journalism in this country. Across the world, journalists risk their lives, and lose their lives, doing what they do best: independently pursuing the truth. On many occasions I have been at award ceremonies, usually on a yearly basis, where the names of those journalists who have lost either their lives or their freedom is read out, and it is always a humbling reminder of the really important work that they do.</w:t>
      </w:r>
    </w:p>
    <w:p/>
    <w:p>
      <w:r>
        <w:rPr>
          <w:b/>
          <w:color w:val="1A4A6E"/>
          <w:sz w:val="22"/>
        </w:rPr>
        <w:t>Mike Wood (Con)</w:t>
      </w:r>
    </w:p>
    <w:p>
      <w:r>
        <w:rPr>
          <w:sz w:val="22"/>
        </w:rPr>
        <w:t>As you know, Mr Speaker, Parliament has banned the charging of electric vehicles in its underground car park because of safety concerns. Yet local authorities around the country often feel powerless to stop the construction of battery energy storage systems near people’s homes and near our rivers and canals, despite three fires already this year. Will the Prime Minister look again at his Planning and Infrastructure Bill to make it easier, rather than harder, for local communities to have a meaningful say?</w:t>
      </w:r>
    </w:p>
    <w:p/>
    <w:p>
      <w:r>
        <w:rPr>
          <w:b/>
          <w:color w:val="1A4A6E"/>
          <w:sz w:val="22"/>
        </w:rPr>
        <w:t>The Prime Minister</w:t>
      </w:r>
    </w:p>
    <w:p>
      <w:r>
        <w:rPr>
          <w:sz w:val="22"/>
        </w:rPr>
        <w:t>I am really proud that on planning and infrastructure we are taking the action that has not been taken for years to drive our economy, and I remind the hon. Gentleman that that was signalled by the Office for Budget Responsibility as the single biggest driver of growth over the coming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