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Arrangement of Business</w:t>
      </w:r>
    </w:p>
    <w:p>
      <w:r>
        <w:rPr>
          <w:sz w:val="20"/>
        </w:rPr>
        <w:t>6 January 2026  ·  Lords  ·  Proceedings</w:t>
      </w:r>
    </w:p>
    <w:p>
      <w:r>
        <w:rPr>
          <w:b/>
        </w:rPr>
        <w:t xml:space="preserve">Policy areas: </w:t>
      </w:r>
      <w:r>
        <w:rPr>
          <w:sz w:val="20"/>
        </w:rPr>
        <w:t>Parliament and constitution</w:t>
      </w:r>
    </w:p>
    <w:p>
      <w:r>
        <w:rPr>
          <w:b/>
        </w:rPr>
        <w:t xml:space="preserve">Topics: </w:t>
      </w:r>
      <w:r>
        <w:rPr>
          <w:sz w:val="20"/>
        </w:rPr>
        <w:t>arrangement of business, parliamentary procedure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https://hansard.parliament.uk/Lords/2026-01-06/debates/9A73B860-4FA5-4B35-82D8-AD42B5E3C1DD/ArrangementOfBusiness</w:t>
      </w:r>
    </w:p>
    <w:p/>
    <w:p>
      <w:r>
        <w:rPr>
          <w:b/>
          <w:color w:val="1A4A6E"/>
          <w:sz w:val="22"/>
        </w:rPr>
        <w:t>The Deputy Chairman of Committees (Con)</w:t>
      </w:r>
    </w:p>
    <w:p>
      <w:r>
        <w:rPr>
          <w:sz w:val="22"/>
        </w:rPr>
        <w:t>My Lords, I begin by wishing all a very happy new year. Noble Lords will be aware that, if a Bell rings, we will all be summoned to vote, but it may not happen for a little while yet.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