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5 March 2026  ·  Commons  ·  Proceedings</w:t>
      </w:r>
    </w:p>
    <w:p>
      <w:r>
        <w:rPr>
          <w:b/>
        </w:rPr>
        <w:t xml:space="preserve">Source: </w:t>
      </w:r>
      <w:r>
        <w:rPr>
          <w:sz w:val="20"/>
        </w:rPr>
        <w:t>https://hansard.parliament.uk/Commons/2026-03-05/debates/3FA0991E-7755-4219-89BC-596328BC6B21/BusinessOfTheHouse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9 March is as follows:</w:t>
      </w:r>
    </w:p>
    <w:p>
      <w:r>
        <w:rPr>
          <w:sz w:val="22"/>
        </w:rPr>
        <w:t>Monday 9 March—Consideration of Lords amendments to the Children’s Wellbeing and Schools Bill.</w:t>
      </w:r>
    </w:p>
    <w:p>
      <w:r>
        <w:rPr>
          <w:sz w:val="22"/>
        </w:rPr>
        <w:t>Tuesday 10 March—Second Reading of the Courts and Tribunals Bill.</w:t>
      </w:r>
    </w:p>
    <w:p>
      <w:r>
        <w:rPr>
          <w:sz w:val="22"/>
        </w:rPr>
        <w:t>Wednesday 11 March—Remaining stages of the Finance (No. 2) Bill.</w:t>
      </w:r>
    </w:p>
    <w:p>
      <w:r>
        <w:rPr>
          <w:sz w:val="22"/>
        </w:rPr>
        <w:t>Thursday 12 March—General debate to mark International Women’s Day.</w:t>
      </w:r>
    </w:p>
    <w:p>
      <w:r>
        <w:rPr>
          <w:sz w:val="22"/>
        </w:rPr>
        <w:t>Friday 13 March—The House will not be sitting.</w:t>
      </w:r>
    </w:p>
    <w:p>
      <w:r>
        <w:rPr>
          <w:sz w:val="22"/>
        </w:rPr>
        <w:t>The provisional business for the week commencing 16 March includes:</w:t>
      </w:r>
    </w:p>
    <w:p>
      <w:r>
        <w:rPr>
          <w:sz w:val="22"/>
        </w:rPr>
        <w:t>Monday 16 March—Consideration of an allocation of time motion, followed by all stages of the Grenfell Tower Memorial (Expenditure) Bill.</w:t>
      </w:r>
    </w:p>
    <w:p>
      <w:r>
        <w:rPr>
          <w:sz w:val="22"/>
        </w:rPr>
        <w:t>Tuesday 17 March—Consideration of an allocation of time motion, followed by all stages of the Ministerial Salaries (Amendment) Bill.</w:t>
      </w:r>
    </w:p>
    <w:p/>
    <w:p>
      <w:r>
        <w:rPr>
          <w:b/>
          <w:color w:val="1A4A6E"/>
          <w:sz w:val="22"/>
        </w:rPr>
        <w:t>Jesse Norman</w:t>
      </w:r>
    </w:p>
    <w:p>
      <w:r>
        <w:rPr>
          <w:sz w:val="22"/>
        </w:rPr>
        <w:t>I will, if I may, start by adding my very warm thanks to, and recognition of, our magnificent Clerk, Tom Goldsmith. Mr Speaker has already been indelicate enough to mention Tom’s extraordinary skill at the jazz piano, but as someone who eats very much at the opposite end of the jazz food chain, may I just say that our loss of him as a Clerk will be more than made up for by his forthcoming history of British jazz? I hope the House will join me in welcoming that, because it will not write itself.</w:t>
      </w:r>
    </w:p>
    <w:p>
      <w:r>
        <w:rPr>
          <w:sz w:val="22"/>
        </w:rPr>
        <w:t>Let me start by recognising, on behalf of the whole House, all those men and women from our country and our allies who are engaged in the conflict in and around Iran. We thank them for their bravery and their service. Let us not also forget that our great ally, Ukraine, is fighting for her life in the face of an attempted and unprovoked Russian war of conquest. NATO and this country must not allow themselves to be distracted now from giving Ukraine all the support that we can.</w:t>
      </w:r>
    </w:p>
    <w:p>
      <w:r>
        <w:rPr>
          <w:sz w:val="22"/>
        </w:rPr>
        <w:t>As we approach International Women’s Day this Saturday, I note that this week marks the anniversary of Nancy Astor taking her seat in 1919 as the first woman Member of Parliament—a milestone in the long journey towards wider political representation in this House.</w:t>
      </w:r>
    </w:p>
    <w:p>
      <w:r>
        <w:rPr>
          <w:sz w:val="22"/>
        </w:rPr>
        <w:t>This was a week in which three current or former members of the Labour party were arrested on charges of spying for China. The Chancellor of the Exchequer gave a spring statement that explicitly reserved any policy substance for her forthcoming Mais lecture, not for Parliament, and badly misrepresented the economic position that this country is in. We would never know from what she said that we have the highest unemployment in this country since the pandemic and that youth unemployment is in a state of crisis.</w:t>
      </w:r>
    </w:p>
    <w:p>
      <w:r>
        <w:rPr>
          <w:sz w:val="22"/>
        </w:rPr>
        <w:t>Meanwhile, the Chancellor failed to mention, let alone publish, the defence investment plan, which her Department, the Treasury, has held up for nine months. The House will note the irony that a Government who have never been willing to acknowledge the economic cost of the pandemic and the energy spike resulting from the war in Ukraine will now have to explain the economic effects of rapidly rising oil and gas prices due to the present conflict in the Gulf.</w:t>
      </w:r>
    </w:p>
    <w:p>
      <w:r>
        <w:rPr>
          <w:sz w:val="22"/>
        </w:rPr>
        <w:t>We can only hope against hope that recent events will cause the Energy Secretary—a man with the worst judgment in politics, whom the Prime Minister wanted to sack in the last reshuffle but was too weak to do so—to rethink his dangerously inadequate energy policy and refusal to develop North sea oil and gas. Perhaps we will hear a U-turn in his statement later today.</w:t>
      </w:r>
    </w:p>
    <w:p>
      <w:r>
        <w:rPr>
          <w:sz w:val="22"/>
        </w:rPr>
        <w:t>Unlike the Energy Secretary, the Leader of the House is a serious man, and I want to ask him a serious question. The Government’s official story, set out by the Prime Minister at the Dispatch Box yesterday, is that they have been preparing for a US attack for several weeks. These preparations include pre-locating missile and other weapons systems in the middle east, though not sending a Type 45 frigate, which remains in dock at Portsmouth and will not depart for more than a week after the start of the conflict. It is little wonder that our allies have been so critical of the UK response.</w:t>
      </w:r>
    </w:p>
    <w:p>
      <w:r>
        <w:rPr>
          <w:sz w:val="22"/>
        </w:rPr>
        <w:t>The Prime Minister has also offered us a pre-prepared line on the legal position, which is that the present Government regard defensive operations as legal, but that it is against international law for the UK, and so presumably in his judgment for the United States and Israel, to take pre-emptive action to prevent Iran from developing nuclear weapons, when it is the avowed policy of that state to use those weapons to destroy another sovereign state—Israel.</w:t>
      </w:r>
    </w:p>
    <w:p>
      <w:r>
        <w:rPr>
          <w:sz w:val="22"/>
        </w:rPr>
        <w:t>This is, of course, the second time in a year that the US and Israel have acted against Iran, so all these issues have already been widely discussed across Government. Yet it is now reported with some authority, across the newspapers, that the Prime Minister was actually minded to support the US attack on Friday evening but was forced to back down by a group of Ministers including the Home Secretary, the Foreign Secretary and, yes, the Energy Secretary.</w:t>
      </w:r>
    </w:p>
    <w:p>
      <w:r>
        <w:rPr>
          <w:sz w:val="22"/>
        </w:rPr>
        <w:t>It is hard to see how these things could all be true, and they raise a host of questions. If the Government have been preparing for an attack by the US and Israel for weeks, how can it be true that their policy was still undecided on Friday night? If the Prime Minister’s view was that he was minded to support the attack, where does that leave the legal position? Legal experts, including the noble Lord Pannick, have criticised the Government’s position as not legally “rational”—that is a quote—but my concern is more basic: whether the Government are making the legal position up as they go along, just as the Blair Government did with the Iraq war in 2003.</w:t>
      </w:r>
    </w:p>
    <w:p>
      <w:r>
        <w:rPr>
          <w:sz w:val="22"/>
        </w:rPr>
        <w:t>Finally, it now looks like the Cabinet has taken a decision with which the Prime Minister fundamentally does not agree. How can he exercise leadership under such circumstances? I do not expect the Leader of the House to comment on Cabinet discussions in any detail, of course, but I am sure that the whole House will be grateful for any explanation he can give.</w:t>
      </w:r>
    </w:p>
    <w:p/>
    <w:p>
      <w:r>
        <w:rPr>
          <w:b/>
          <w:color w:val="1A4A6E"/>
          <w:sz w:val="22"/>
        </w:rPr>
        <w:t>Sir Alan Campbell</w:t>
      </w:r>
    </w:p>
    <w:p>
      <w:r>
        <w:rPr>
          <w:sz w:val="22"/>
        </w:rPr>
        <w:t>Let me start by joining you, Mr Speaker, and the shadow Leader of the House in thanking Tom Goldsmith for his service to this House. As you said, he gave 30 dedicated years of service and work to Parliament and is an exemplary public servant. When Tom told me his news, I said that I was pleased for him personally but disappointed for the House. He has provided exceptional leadership during challenging times, and he has always provided a steady and thoughtful approach to the procedural and constitutional issues of recent years. I want to pass on to him my and the Government’s thanks for his dedication to parliamentary service and wish him well in the future.</w:t>
      </w:r>
    </w:p>
    <w:p>
      <w:r>
        <w:rPr>
          <w:sz w:val="22"/>
        </w:rPr>
        <w:t>I turn now to the comments of the shadow Leader of the House on events in the middle east. I am very grateful for his opening comments and agree with him that, whatever is happening in that part of the world, we must not take our eyes off Ukraine. The Government are absolutely determined that that is not going to happen. The events, however, are deeply concerning, and our thoughts are, as the shadow Leader of the House said, with British citizens and our brave servicemen and women in the region.</w:t>
      </w:r>
    </w:p>
    <w:p>
      <w:r>
        <w:rPr>
          <w:sz w:val="22"/>
        </w:rPr>
        <w:t>There are an estimated 300,000 British citizens across the region, and their safety and security is the Government’s top priority. We are deploying rapid response teams to support British nationals, and we are in close contact with our partners, including the UAE. While the UK Government’s charter flight was not able to depart Oman yesterday as planned due to technical issues, the flight is now expected to depart later today. We will continue to explore all options for helping our citizens return home as swiftly and safely as possible.</w:t>
      </w:r>
    </w:p>
    <w:p>
      <w:r>
        <w:rPr>
          <w:sz w:val="22"/>
        </w:rPr>
        <w:t>We urge British nationals in Bahrain, Israel, Kuwait, Palestine, Qatar and the United Arab Emirates to use the “register your presence” service to receive direct updates from the Foreign, Commonwealth and Development Office. The FCDO phonelines are open 24/7 to provide consular support to affected British nationals. The FCDO MP hotline is also open, and Ministers are available to meet Members to discuss individual cases. Yesterday, the Minister for the Middle East held a drop-in briefing for MPs to provide details of the support to British nationals currently in the region, and FCDO officials are currently providing a further drop-in session for all MPs in the Members’ hub in Portcullis House, which is taking place as I speak.</w:t>
      </w:r>
    </w:p>
    <w:p>
      <w:r>
        <w:rPr>
          <w:sz w:val="22"/>
        </w:rPr>
        <w:t>One of the lessons from previous crisis situations like this is that sometimes the support that is set up does not work in the way that was planned, so I make an offer to Members. Should they face issues and find that they are unable to get the support that their constituents expect, I invite them to speak to my officials to see if we can help to sort it out.</w:t>
      </w:r>
    </w:p>
    <w:p>
      <w:r>
        <w:rPr>
          <w:sz w:val="22"/>
        </w:rPr>
        <w:t>It is of course important that the House is kept informed of any developments, and the Prime Minister did so at the earliest opportunity this week. There will be a further statement today, and the Government will continue to keep the House updated as the situation evolves.</w:t>
      </w:r>
    </w:p>
    <w:p>
      <w:r>
        <w:rPr>
          <w:sz w:val="22"/>
        </w:rPr>
        <w:t>I turn to security concerns, which the shadow Leader of the House touched on. Hon. Members will be aware that Counter Terrorism Policing released a statement yesterday, and the Security Minister set out the actions that the Government are taking to safeguard our democracy in this place. We will continue to take all necessary measures to protect our national interests, our citizens and our democratic way of life. I encourage any MP who experiences any suspicions or out-of-the-ordinary interactions to report them to the House authorities. The Government will continue to work in collaboration with the Parliamentary Security Department to set up a range of more tailored, bespoke briefings for those at greatest risk.</w:t>
      </w:r>
    </w:p>
    <w:p>
      <w:r>
        <w:rPr>
          <w:sz w:val="22"/>
        </w:rPr>
        <w:t>Let turn to the shadow Leader of the House’s specific comments. He touched on the question of arrests. I will not speculate about any of that, because there is a live police investigation going on and it is not right that I—or anyone else—should comment. On the defence investment plan, the Secretary of State is working flat out to deliver that and will announce its findings shortly.</w:t>
      </w:r>
    </w:p>
    <w:p>
      <w:r>
        <w:rPr>
          <w:sz w:val="22"/>
        </w:rPr>
        <w:t>On the right hon. Gentleman’s comments about energy, MPs will get an opportunity to question the Energy Department in a statement later today. We can also draw the opposite conclusions to those he drew, because what is happening underlines the importance of our own energy independence and security of supplies.</w:t>
      </w:r>
    </w:p>
    <w:p>
      <w:r>
        <w:rPr>
          <w:sz w:val="22"/>
        </w:rPr>
        <w:t>On actions in the Gulf and the reaction of our allies, we have a strong military presence across the region, which, as the right hon. Gentleman said, we have strengthened in recent weeks, including by sending additional Typhoons, F-35s, radar systems and helicopters. We are taking action to reduce the threat. Planes have been in the sky across the region intercepting incoming strikes. We are also deploying more capability to Cyprus. On that matter, my right hon. Friend the Secretary of State for Defence met his Cypriot counterpart this morning to discuss further support for our shared security in that region.</w:t>
      </w:r>
    </w:p>
    <w:p>
      <w:r>
        <w:rPr>
          <w:sz w:val="22"/>
        </w:rPr>
        <w:t>As the Government have set out, the legal judgment is the basis for the position that the Prime Minister set out earlier this week. As he made clear, our actions are fully in line with the national interest of our country. I discourage people from speculating about some of the things that might be read in newspapers; it is far better to read or remember what the Prime Minister said in a very long statement on Monday, when in over two and a half hours of questioning he set out exactly what the Government’s position is. That is how it remains.</w:t>
      </w:r>
    </w:p>
    <w:p/>
    <w:p>
      <w:r>
        <w:rPr>
          <w:b/>
          <w:color w:val="1A4A6E"/>
          <w:sz w:val="22"/>
        </w:rPr>
        <w:t>Speaker</w:t>
      </w:r>
    </w:p>
    <w:p>
      <w:r>
        <w:rPr>
          <w:sz w:val="22"/>
        </w:rPr>
        <w:t>I call Ashley Dalton—welcome to the Back Benches.</w:t>
      </w:r>
    </w:p>
    <w:p/>
    <w:p>
      <w:r>
        <w:rPr>
          <w:b/>
          <w:color w:val="1A4A6E"/>
          <w:sz w:val="22"/>
        </w:rPr>
        <w:t>Ashley Dalton (Lab)</w:t>
      </w:r>
    </w:p>
    <w:p>
      <w:r>
        <w:rPr>
          <w:sz w:val="22"/>
        </w:rPr>
        <w:t>Thank you, Mr Speaker; I am delighted to take up this place. People in West Lancashire are concerned about the potential relocation of the children’s accident and emergency department at Ormskirk following the joint integrated care board committee’s “Shaping Care Together” consultation. Folk, and I, want a co-located children and adult’s A&amp;amp;E in Ormskirk. What can my constituents do to ensure that their voice is listened to in the process?</w:t>
      </w:r>
    </w:p>
    <w:p/>
    <w:p>
      <w:r>
        <w:rPr>
          <w:b/>
          <w:color w:val="1A4A6E"/>
          <w:sz w:val="22"/>
        </w:rPr>
        <w:t>Sir Alan Campbell</w:t>
      </w:r>
    </w:p>
    <w:p>
      <w:r>
        <w:rPr>
          <w:sz w:val="22"/>
        </w:rPr>
        <w:t>First, I thank my hon. Friend for her commitment and contribution to the Government. I am sorry that she has left government, but I wish her well in every sense. Her work on the national cancer plan will save lives and transform care—and not every Minister can say that their work has had a lasting effect. I know that she will continue to be a powerful voice on behalf of her constituents. I reassure her that the final business case on A&amp;amp;E services in West Lancashire will take into account the results of the local consultation.</w:t>
      </w:r>
    </w:p>
    <w:p/>
    <w:p>
      <w:r>
        <w:rPr>
          <w:b/>
          <w:color w:val="1A4A6E"/>
          <w:sz w:val="22"/>
        </w:rPr>
        <w:t>Speaker</w:t>
      </w:r>
    </w:p>
    <w:p>
      <w:r>
        <w:rPr>
          <w:sz w:val="22"/>
        </w:rPr>
        <w:t>I call the Liberal Democrat spokesperson.</w:t>
      </w:r>
    </w:p>
    <w:p/>
    <w:p>
      <w:r>
        <w:rPr>
          <w:b/>
          <w:color w:val="1A4A6E"/>
          <w:sz w:val="22"/>
        </w:rPr>
        <w:t>Bobby Dean (LD)</w:t>
      </w:r>
    </w:p>
    <w:p>
      <w:r>
        <w:rPr>
          <w:sz w:val="22"/>
        </w:rPr>
        <w:t>I join you, Mr Speaker, in thanking Tom Goldsmith for his immense service. I also wish those celebrating this weekend a happy Holi. There are three events in my constituency this weekend, and I intend to get covered in colour.</w:t>
      </w:r>
    </w:p>
    <w:p>
      <w:r>
        <w:rPr>
          <w:sz w:val="22"/>
        </w:rPr>
        <w:t>Moving on to the spring statement that we had this week, there were no policy announcements. That has left many young people feeling cut adrift. Youth unemployment is now almost a million. That is the highest rate that we have had in a decade and it is now higher than the EU average; it has become a specifically British problem that has accelerated under this Government. Why? It is not down to any one thing, but an accumulation, yet many of those things are under the Government’s control. Businesses are citing the living wage, national insurance and business rates all as reasons why it is more difficult to hire young people. The Government may want to defend each of those in exclusivity—I, for one, defend the rise in the living wage—but if we pile costs on businesses all at once, there comes a point when they baulk.</w:t>
      </w:r>
    </w:p>
    <w:p>
      <w:r>
        <w:rPr>
          <w:sz w:val="22"/>
        </w:rPr>
        <w:t>We are lectured on these Benches sometimes for not supporting every Labour tax rise, as if it is the only way to get revenue for public services. Yet economics is not mere accounting. We cannot simply shift numbers from one column to another; every action has an effect. If businesses are raided for multiple taxes all at once and their response is to cut hours, cut jobs and possibly close altogether, that tax revenue does not come in. That is why business confidence is at an all-time low, growth is flatlining and we now have almost a million young unemployed. Given that youth unemployment was not addressed in the spring statement, will the Leader of the House organise for a Treasury Minister to come to the House and make a statement on youth employment so that we can hold this Government to account?</w:t>
      </w:r>
    </w:p>
    <w:p/>
    <w:p>
      <w:r>
        <w:rPr>
          <w:b/>
          <w:color w:val="1A4A6E"/>
          <w:sz w:val="22"/>
        </w:rPr>
        <w:t>Sir Alan Campbell</w:t>
      </w:r>
    </w:p>
    <w:p>
      <w:r>
        <w:rPr>
          <w:sz w:val="22"/>
        </w:rPr>
        <w:t>Before I go on to agree with much of what the hon. Gentleman has said, let me begin by disagreeing with the position his party takes on discussions around tax, particularly business tax. It is quite simple: we cannot wish for the end without also supporting the means. That is simple and straightforward, as far as I am concerned.</w:t>
      </w:r>
    </w:p>
    <w:p>
      <w:r>
        <w:rPr>
          <w:sz w:val="22"/>
        </w:rPr>
        <w:t>As the hon. Gentleman says, youth unemployment is too high, but youth employment is also at a record high. I join him, however, in what he says about every young person deserving a chance to succeed. We are introducing a range of reforms to help young people take that vital step into the workplace. The fact is that young people were forgotten by the previous Government, and we are clearing up their mess.</w:t>
      </w:r>
    </w:p>
    <w:p>
      <w:r>
        <w:rPr>
          <w:sz w:val="22"/>
        </w:rPr>
        <w:t>The youth guarantee will help young people get into work, with 50,000 new training and workplace opportunities in sectors that include construction, health and social care, and hospitality provided to young people on universal credit to help them develop their job skills and employer networks, along with a CV and interview coach. Fifty-five thousand young people will gain from a Government-backed guaranteed job, which will roll out this spring, and we are also expanding Youth Hub centres, where young people can receive vital help to get them back on track. That will be in every area of the country, bringing the total to over 360.</w:t>
      </w:r>
    </w:p>
    <w:p/>
    <w:p>
      <w:r>
        <w:rPr>
          <w:b/>
          <w:color w:val="1A4A6E"/>
          <w:sz w:val="22"/>
        </w:rPr>
        <w:t>Shaun Davies (Lab)</w:t>
      </w:r>
    </w:p>
    <w:p>
      <w:r>
        <w:rPr>
          <w:sz w:val="22"/>
        </w:rPr>
        <w:t>Shrewsbury and Telford hospital NHS trust today came out of special measures for the first time since 2018. The community, the staff, the leadership of the trust and I know that there is far more to do, but this is a vital step and the hard work required should not be underestimated. Will the Leader of the House join me in thanking the frontline NHS staff for their hard work? A lot has been done, but there is more to come.</w:t>
      </w:r>
    </w:p>
    <w:p/>
    <w:p>
      <w:r>
        <w:rPr>
          <w:b/>
          <w:color w:val="1A4A6E"/>
          <w:sz w:val="22"/>
        </w:rPr>
        <w:t>Sir Alan Campbell</w:t>
      </w:r>
    </w:p>
    <w:p>
      <w:r>
        <w:rPr>
          <w:sz w:val="22"/>
        </w:rPr>
        <w:t>I certainly join my hon. Friend in thanking the staff at Shrewsbury and Telford hospital trust, which has come out of special measures. That is testament to their dedication and hard work. Our plan for change is getting the NHS back on its feet, but we recognise that there is further to go. NHS staff are a vital part of that.</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announcing the business. I also thank you, Mr Speaker and the Deputy Speakers, for enabling yesterday’s estimates day debates to go smoothly given the circumstances.</w:t>
      </w:r>
    </w:p>
    <w:p>
      <w:r>
        <w:rPr>
          <w:sz w:val="22"/>
        </w:rPr>
        <w:t>I note that the Leader of the House has not announced the business for Thursday 19 March. If we are given that date, there will be a debate on progress in tackling climate change, followed by a debate on online harms. Both are well-subscribed. In Westminster Hall next week, on Tuesday, there will be a debate on the import and sale of fur and fur-related products. On Thursday 12 March, there will be a debate on modernising marriage regulations, followed by a debate on Government support for carnivals. On Tuesday 17 March, there will be a debate on productivity and economic growth in the east midlands. On Thursday 19, there will be a debate on accessibility of banking services, and we await confirmation from the Liaison Committee on whether it will take up its option. On Tuesday 24 March, there will be a debate on sudden unexplained death in childhood. On Thursday 26th, there will be a debate on outcomes for patients with Ehlers-Danlos syndrome and craniocervical instability.</w:t>
      </w:r>
    </w:p>
    <w:p>
      <w:r>
        <w:rPr>
          <w:sz w:val="22"/>
        </w:rPr>
        <w:t>As the hon. Member for Carshalton and Wallington (Bobby Dean) mentioned, this week is Holi. My strong advice to anyone attending a Holi event is to wear old clothes because they will get covered in different types of paint and will probably have to be thrown away, rather than cleaning them afterwards.</w:t>
      </w:r>
    </w:p>
    <w:p>
      <w:r>
        <w:rPr>
          <w:sz w:val="22"/>
        </w:rPr>
        <w:t>On Tuesday, we had the annual celebration of Holi on the old Harrow civic centre car park site. This event has been run for many years. It is a joyful occasion, and more than a thousand people attended. However, thugs from the Central mosque left the mosque and then decided to disrupt proceedings by pulling over the speakers and disconnecting the audio system. They were then chased away by stewards. That was bad enough. They then came back with 20 more thugs and attempted to attack the people celebrating. This is in Harrow where we have excellent community relations, and I hope this will not happen anywhere else or again. But the sad reality is community tensions are rising because of various different things across the world, and it is our responsibility as politicians to cool things down. Can we therefore have a statement next week on what will be done to cool community tensions and ensure that people can celebrate in peace and harmony, as they should be able to?</w:t>
      </w:r>
    </w:p>
    <w:p/>
    <w:p>
      <w:r>
        <w:rPr>
          <w:b/>
          <w:color w:val="1A4A6E"/>
          <w:sz w:val="22"/>
        </w:rPr>
        <w:t>Sir Alan Campbell</w:t>
      </w:r>
    </w:p>
    <w:p>
      <w:r>
        <w:rPr>
          <w:sz w:val="22"/>
        </w:rPr>
        <w:t>I thank the hon. Gentleman for his Committee’s work, including in the run-up to estimates day. They were good debates; they perhaps had slightly less time than had been anticipated, but it was right that the Security Minister came to this House to update Members on a very important security matter. I join the hon. Gentleman and the Liberal Democrat spokesperson, the hon. Member for Carshalton and Wallington (Bobby Dean), in wishing everyone involved a happy Holi.</w:t>
      </w:r>
    </w:p>
    <w:p>
      <w:r>
        <w:rPr>
          <w:sz w:val="22"/>
        </w:rPr>
        <w:t>I am sad to hear of the disruption that happened at celebrations in Harrow. I will not comment on the incident because it would not be right for me to do so—there is a police investigation taking place. However, any form of religious hatred is abhorrent and has no place in our society, wherever it happens. I absolutely agree with the hon. Gentleman on the importance of the language we use as politicians inside and outside this House. I will consider his request about social cohesion and see what we can do in the next few weeks to address his very real concern.</w:t>
      </w:r>
    </w:p>
    <w:p/>
    <w:p>
      <w:r>
        <w:rPr>
          <w:b/>
          <w:color w:val="1A4A6E"/>
          <w:sz w:val="22"/>
        </w:rPr>
        <w:t>Jon Trickett (Lab)</w:t>
      </w:r>
    </w:p>
    <w:p>
      <w:r>
        <w:rPr>
          <w:sz w:val="22"/>
        </w:rPr>
        <w:t>I welcome what the Leader of the House said about youth unemployment—it is essential that we tackle this problem. Unlike the Conservative party, which was happy to have 3 million people out of work under Mrs Thatcher, Labour must tackle unemployment. There is also the problem of graduate unemployment. Yesterday we had a 27-year-old constituent who came from a working-class family in an isolated pit village and who managed to get a degree. They were landed with large amounts of debt and have now spent more than a year trying to find a job. Having researched that problem, I find that it looks as though the number of graduate jobs available in our country has fallen by 45% in the last few months. I am sure the whole House feels uncomfortable about that. Can we have a debate about graduate employment, particularly in rural areas?</w:t>
      </w:r>
    </w:p>
    <w:p/>
    <w:p>
      <w:r>
        <w:rPr>
          <w:b/>
          <w:color w:val="1A4A6E"/>
          <w:sz w:val="22"/>
        </w:rPr>
        <w:t>Sir Alan Campbell</w:t>
      </w:r>
    </w:p>
    <w:p>
      <w:r>
        <w:rPr>
          <w:sz w:val="22"/>
        </w:rPr>
        <w:t>I agree with my hon. Friend that these matters are of concern. For graduates in particular, the lack of graduate jobs is a concern, as are other matters around jobs in the economy. I suggest that he seeks an Adjournment debate on these matters. They will not be resolved in the short term, and parties across this House will have to put their thinking caps on about the job situation for graduates going forward, not least because of the impact of AI and technology on the economy. It is essential that we engage with and adopt AI and technology, but they have implications for the kind of jobs that are out there going forward.</w:t>
      </w:r>
    </w:p>
    <w:p/>
    <w:p>
      <w:r>
        <w:rPr>
          <w:b/>
          <w:color w:val="1A4A6E"/>
          <w:sz w:val="22"/>
        </w:rPr>
        <w:t>Wendy Morton (Con)</w:t>
      </w:r>
    </w:p>
    <w:p>
      <w:r>
        <w:rPr>
          <w:sz w:val="22"/>
        </w:rPr>
        <w:t>Last Saturday, hundreds of people from across my constituency came together on a march, led by Mr and Mrs Edwards and David Smith from Aldridge, on the importance of the green belt for our communities. May we have a debate in Government time on the benefits of the green belt for our communities and our environment?</w:t>
      </w:r>
    </w:p>
    <w:p/>
    <w:p>
      <w:r>
        <w:rPr>
          <w:b/>
          <w:color w:val="1A4A6E"/>
          <w:sz w:val="22"/>
        </w:rPr>
        <w:t>Sir Alan Campbell</w:t>
      </w:r>
    </w:p>
    <w:p>
      <w:r>
        <w:rPr>
          <w:sz w:val="22"/>
        </w:rPr>
        <w:t>The right hon. Lady again raises her concerns about these matters. Although it is true that the Government have clear targets for house building—we need to build more houses—I understand the concern in communities, including my own, about the kind of land being used. I will go away and think about what she says, but I also suggest that she seek an Adjournment debate, as she will find that her concerns are echoed by many Members from across the House.</w:t>
      </w:r>
    </w:p>
    <w:p/>
    <w:p>
      <w:r>
        <w:rPr>
          <w:b/>
          <w:color w:val="1A4A6E"/>
          <w:sz w:val="22"/>
        </w:rPr>
        <w:t>Catherine West (Lab)</w:t>
      </w:r>
    </w:p>
    <w:p>
      <w:r>
        <w:rPr>
          <w:sz w:val="22"/>
        </w:rPr>
        <w:t>May I say how much I agree with the sentiment about our lovely Clerk? I look forward to hearing him play jazz.</w:t>
      </w:r>
    </w:p>
    <w:p>
      <w:r>
        <w:rPr>
          <w:sz w:val="22"/>
        </w:rPr>
        <w:t>A lot of very serious matters are going on at the moment, but we have also just passed St David’s day, so may I encourage everyone to get their bicycles out? The Mayor of London has put in hundreds more kilometres of cycle lanes, and local authorities, including Haringey council, have put in loads more bicycle parking. This all makes it safer to cycle. I hope that the Government will look into this in order to create a healthier environment for us all.</w:t>
      </w:r>
    </w:p>
    <w:p/>
    <w:p>
      <w:r>
        <w:rPr>
          <w:b/>
          <w:color w:val="1A4A6E"/>
          <w:sz w:val="22"/>
        </w:rPr>
        <w:t>Sir Alan Campbell</w:t>
      </w:r>
    </w:p>
    <w:p>
      <w:r>
        <w:rPr>
          <w:sz w:val="22"/>
        </w:rPr>
        <w:t>The Government are supporting local authorities to build and maintain walking and cycling infrastructure, with £616 million for Active Travel England from 2026 to 2030. Our investment will enable an additional 30 million journeys on foot and bike every year, helping to revitalise high streets, improve our air quality and support healthier lifestyles. Should my hon. Friend seek a debate on those matters, I am sure that she will find common cause with many Members from across the House.</w:t>
      </w:r>
    </w:p>
    <w:p/>
    <w:p>
      <w:r>
        <w:rPr>
          <w:b/>
          <w:color w:val="1A4A6E"/>
          <w:sz w:val="22"/>
        </w:rPr>
        <w:t>Wendy Chamberlain (LD)</w:t>
      </w:r>
    </w:p>
    <w:p>
      <w:r>
        <w:rPr>
          <w:sz w:val="22"/>
        </w:rPr>
        <w:t>There are beautiful churches across my constituency, many of which are listed. Following the announcement that the listed places of worship scheme will be closed, I have been contacted by many church communities that are deeply concerned about what that means for them, as the scheme will no longer provide funding for Scotland, and there appears to have been little engagement with the Church of Scotland. Are there Barnett consequential arising from the new scheme, and what conversations have there been with the Scottish Government? Will the new scheme continue to offer a VAT rebate for church repairs, and, if so, will churches in Scotland be eligible? This is causing huge concern, so will the Leader of the House ensure that a Minister from the Department for Culture, Media and Sport comes to update the House?</w:t>
      </w:r>
    </w:p>
    <w:p/>
    <w:p>
      <w:r>
        <w:rPr>
          <w:b/>
          <w:color w:val="1A4A6E"/>
          <w:sz w:val="22"/>
        </w:rPr>
        <w:t>Sir Alan Campbell</w:t>
      </w:r>
    </w:p>
    <w:p>
      <w:r>
        <w:rPr>
          <w:sz w:val="22"/>
        </w:rPr>
        <w:t>The hon. Lady will know that she and I share a very keen interest in historical churches, which are important parts of our communities, and I understand the concern about the changes she mentions. Better than offering an opportunity for a statement or a debate, I will, if she wishes, arrange for a meeting with a DCMS Minister, so that she can raise those understandable questions directly with them.</w:t>
      </w:r>
    </w:p>
    <w:p/>
    <w:p>
      <w:r>
        <w:rPr>
          <w:b/>
          <w:color w:val="1A4A6E"/>
          <w:sz w:val="22"/>
        </w:rPr>
        <w:t>Jas Athwal (Lab)</w:t>
      </w:r>
    </w:p>
    <w:p>
      <w:r>
        <w:rPr>
          <w:sz w:val="22"/>
        </w:rPr>
        <w:t>I welcome the Government’s announcements on ground rents, but many leaseholders remain at the mercy of managing agents who raise service charges while delivering poor repairs. One of my constituents has had no hot water for three months, while others still lack external wall system 1 certificates, leaving them unable to sell their homes or know whether they are safe. Reducing ground rents tackles one issue but not the wider problem. Will the Leader of the House urge the Minister to give local authorities stronger powers to act against unscrupulous building managers and freeholders?</w:t>
      </w:r>
    </w:p>
    <w:p/>
    <w:p>
      <w:r>
        <w:rPr>
          <w:b/>
          <w:color w:val="1A4A6E"/>
          <w:sz w:val="22"/>
        </w:rPr>
        <w:t>Sir Alan Campbell</w:t>
      </w:r>
    </w:p>
    <w:p>
      <w:r>
        <w:rPr>
          <w:sz w:val="22"/>
        </w:rPr>
        <w:t>I express my deepest sympathy for my hon. Friend’s constituent. The situation described is simply unacceptable. Our draft Commonhold and Leasehold Reform Bill will end the feudal leasehold system. I reassure my hon. Friend that the measures he refers to are not the final steps. We intend to take further steps on the regulation of managing agents, and we will set out further details in due course.</w:t>
      </w:r>
    </w:p>
    <w:p/>
    <w:p>
      <w:r>
        <w:rPr>
          <w:b/>
          <w:color w:val="1A4A6E"/>
          <w:sz w:val="22"/>
        </w:rPr>
        <w:t>Bayo Alaba (Lab)</w:t>
      </w:r>
    </w:p>
    <w:p>
      <w:r>
        <w:rPr>
          <w:sz w:val="22"/>
        </w:rPr>
        <w:t>I understand that in the United Kingdom, our universities operate as businesses independent from the Government. However, given the unacceptable lack of transparency from the senior leadership team at the University of Essex on the decision to close its Southend campus, can the Leader of the House facilitate a meeting with the Prime Minister, the Department for Education and the University of Essex leadership team to discuss the continuation of the university’s presence in Southend?</w:t>
      </w:r>
    </w:p>
    <w:p/>
    <w:p>
      <w:r>
        <w:rPr>
          <w:b/>
          <w:color w:val="1A4A6E"/>
          <w:sz w:val="22"/>
        </w:rPr>
        <w:t>Sir Alan Campbell</w:t>
      </w:r>
    </w:p>
    <w:p>
      <w:r>
        <w:rPr>
          <w:sz w:val="22"/>
        </w:rPr>
        <w:t>I understand the concerns that my hon. Friend raises. Should he wish to have a meeting with the Minister responsible for further education, I will help him to arrange one.</w:t>
      </w:r>
    </w:p>
    <w:p/>
    <w:p>
      <w:r>
        <w:rPr>
          <w:b/>
          <w:color w:val="1A4A6E"/>
          <w:sz w:val="22"/>
        </w:rPr>
        <w:t>John Glen (Con)</w:t>
      </w:r>
    </w:p>
    <w:p>
      <w:r>
        <w:rPr>
          <w:sz w:val="22"/>
        </w:rPr>
        <w:t>Recently I have been meeting firefighters in Wilton, and last night I met Andy Cole, the chief fire officer for Wiltshire and Dorset. Eight of our 50 fire stations in those two counties face closure, despite them making £15 million of annual savings since 2016. At the core of the issue, it seems, are the assumptions about growth in the council tax base, which is much higher in the Treasury’s mind than it is in reality. Will the Leader of the House fix up a meeting for me with the Minister for Building Safety, Fire and Democracy, so that I can support her to push back on the Treasury to ensure that we get the right assumptions and avoid the closure of these fire stations, particularly in Wilton?</w:t>
      </w:r>
    </w:p>
    <w:p/>
    <w:p>
      <w:r>
        <w:rPr>
          <w:b/>
          <w:color w:val="1A4A6E"/>
          <w:sz w:val="22"/>
        </w:rPr>
        <w:t>Sir Alan Campbell</w:t>
      </w:r>
    </w:p>
    <w:p>
      <w:r>
        <w:rPr>
          <w:sz w:val="22"/>
        </w:rPr>
        <w:t>Yes, I will.</w:t>
      </w:r>
    </w:p>
    <w:p/>
    <w:p>
      <w:r>
        <w:rPr>
          <w:b/>
          <w:color w:val="1A4A6E"/>
          <w:sz w:val="22"/>
        </w:rPr>
        <w:t>Andrew Rosindell (Reform)</w:t>
      </w:r>
    </w:p>
    <w:p>
      <w:r>
        <w:rPr>
          <w:sz w:val="22"/>
        </w:rPr>
        <w:t>In 1986, when President Ronald Reagan contacted Prime Minister Margaret Thatcher to ask that Royal Air Force bases in the UK be used to attack the Gaddafi regime in Libya, she said yes. This Prime Minister has said no to the same request from the current President, refusing the use of the Chagos islands. We know that Gibraltar is under threat as well, with the deal that is apparently being agreed, which could prevent the use of Gibraltar for future defence and security. What have this Government got against the British overseas territories, and is it not time we had a debate about the importance to defence and security of the British overseas territories’ contribution? Now we hear about the British bases on Cyprus. We need a debate on this, because they are vital to the defence and security of the United Kingdom and the entire free world.</w:t>
      </w:r>
    </w:p>
    <w:p/>
    <w:p>
      <w:r>
        <w:rPr>
          <w:b/>
          <w:color w:val="1A4A6E"/>
          <w:sz w:val="22"/>
        </w:rPr>
        <w:t>Sir Alan Campbell</w:t>
      </w:r>
    </w:p>
    <w:p>
      <w:r>
        <w:rPr>
          <w:sz w:val="22"/>
        </w:rPr>
        <w:t>I am sorry to say that the hon. Gentleman appears to be confused, because we have agreed that British bases can be used by the United States for limited and specific purposes of knocking out Iranian missile launches. This is defensive action—the purpose is to protect British lives in the region. This Prime Minister is absolutely committed to the defence of our allies in the region, and I would include other British overseas territories. When we talk about our national interests, we are talking about their interests, too.</w:t>
      </w:r>
    </w:p>
    <w:p/>
    <w:p>
      <w:r>
        <w:rPr>
          <w:b/>
          <w:color w:val="1A4A6E"/>
          <w:sz w:val="22"/>
        </w:rPr>
        <w:t>Tulip Siddiq (Lab)</w:t>
      </w:r>
    </w:p>
    <w:p>
      <w:r>
        <w:rPr>
          <w:sz w:val="22"/>
        </w:rPr>
        <w:t>My constituent, Sanju Pal, who is watching from the Gallery today, fought and won a landmark case against her employer after she was unfairly dismissed when she was diagnosed with endometriosis. I wanted to mention Sanju’s case today, as we approach International Women’s Day, because I do not see her fight for justice as a victory just for herself—it is for the countless women across the country who talk about their medical health conditions in the workplace but are ignored. Not a single gynaecological condition is mentioned in the guidance on the Equality Act 2010. That is shameful. I ask the Leader of the House, who I know is a champion of women: can we have a debate in Government time to talk about the impact of endometriosis in the workplace and try to end this discrimination once and for all?</w:t>
      </w:r>
    </w:p>
    <w:p/>
    <w:p>
      <w:r>
        <w:rPr>
          <w:b/>
          <w:color w:val="1A4A6E"/>
          <w:sz w:val="22"/>
        </w:rPr>
        <w:t>Sir Alan Campbell</w:t>
      </w:r>
    </w:p>
    <w:p>
      <w:r>
        <w:rPr>
          <w:sz w:val="22"/>
        </w:rPr>
        <w:t>I thank my hon. Friend for raising this important and timely matter ahead of International Women’s Day on Sunday. Too many women are still subject to a system that does not listen to their experience and does not understand their needs. Our renewed women’s health strategy will set out our longer-term vision, so that every woman gets the healthcare she deserves. My hon. Friend may wish to raise these matters with Ministers during the debate on International Women’s Day next week.</w:t>
      </w:r>
    </w:p>
    <w:p/>
    <w:p>
      <w:r>
        <w:rPr>
          <w:b/>
          <w:color w:val="1A4A6E"/>
          <w:sz w:val="22"/>
        </w:rPr>
        <w:t>Mike Wood (Con)</w:t>
      </w:r>
    </w:p>
    <w:p>
      <w:r>
        <w:rPr>
          <w:sz w:val="22"/>
        </w:rPr>
        <w:t>For many of my constituents, a daily postal delivery is a fiction, with post sometimes taking weeks to arrive. That includes letters about hospital appointments and other important appointments, which often arrive after the appointments have happened. Can we have a debate in Government time on the performance of Royal Mail and its responsibilities under the universal service obligation?</w:t>
      </w:r>
    </w:p>
    <w:p/>
    <w:p>
      <w:r>
        <w:rPr>
          <w:b/>
          <w:color w:val="1A4A6E"/>
          <w:sz w:val="22"/>
        </w:rPr>
        <w:t>Sir Alan Campbell</w:t>
      </w:r>
    </w:p>
    <w:p>
      <w:r>
        <w:rPr>
          <w:sz w:val="22"/>
        </w:rPr>
        <w:t>Unfortunately, this issue has been raised on many occasions, and the House will understand and sympathise with the experience of the hon. Gentleman’s constituents, which, I am sorry to say, is all too frequent in many areas. Ofcom has fined Royal Mail three times for its service levels, and is investigating its compliance with its quality of service obligations. Royal Mail has been told urgently to publish and deliver a credible plan that delivers improvement. As the hon. Gentleman says, the public expect a well-run postal service, with letters arriving on time across the country. As he may know, the Business and Trade Committee called Royal Mail to Parliament over its performance, and I hope that Ministers will be able to report on an improvement to its service in the coming weeks.</w:t>
      </w:r>
    </w:p>
    <w:p/>
    <w:p>
      <w:r>
        <w:rPr>
          <w:b/>
          <w:color w:val="1A4A6E"/>
          <w:sz w:val="22"/>
        </w:rPr>
        <w:t>Jim McMahon (Lab/Co-op)</w:t>
      </w:r>
    </w:p>
    <w:p>
      <w:r>
        <w:rPr>
          <w:sz w:val="22"/>
        </w:rPr>
        <w:t>As we step into spring and look towards the local elections, all our attention will be drawn to the quality of our local neighbourhoods. It is clear, after a decade under the previous Government, that our neighbourhoods are still frayed, whether through potholes on our roads, the quality of our neighbourhoods because of fly-tipping, or the standard of our parks as people go out to enjoy them. Given that such issues are a cross-Government responsibility, and local government has an important delivery role, does the Leader of the House share my view that there is perhaps a role for a cross-Government taskforce on rebuilding neighbourhood services in every community across the country?</w:t>
      </w:r>
    </w:p>
    <w:p/>
    <w:p>
      <w:r>
        <w:rPr>
          <w:b/>
          <w:color w:val="1A4A6E"/>
          <w:sz w:val="22"/>
        </w:rPr>
        <w:t>Sir Alan Campbell</w:t>
      </w:r>
    </w:p>
    <w:p>
      <w:r>
        <w:rPr>
          <w:sz w:val="22"/>
        </w:rPr>
        <w:t>The Government are absolutely on this; we are ensuring that billions of pounds are available to local authorities so that potholes can be fixed. That seems a particularly current issue, not least because of the wet winter; but that does not matter—they need to be fixed. The Government are also committed, through the Pride in Place programme, to ensuring that neighbourhoods not only get investment, but that people living in those places are in charge of making decisions about their future. I will certainly put to the Secretary of State my hon. Friend’s suggestion.</w:t>
      </w:r>
    </w:p>
    <w:p/>
    <w:p>
      <w:r>
        <w:rPr>
          <w:b/>
          <w:color w:val="1A4A6E"/>
          <w:sz w:val="22"/>
        </w:rPr>
        <w:t>Alison Bennett (LD)</w:t>
      </w:r>
    </w:p>
    <w:p>
      <w:r>
        <w:rPr>
          <w:sz w:val="22"/>
        </w:rPr>
        <w:t>I also wanted to raise potholes, because potholes are plaguing many roads in Haywards Heath in my constituency, including Perrymount Road, which feels a bit like driving over the surface of the moon. Conservative-run West Sussex county council has failed for years with temporary patch repairs that are both a disaster and a waste of money. How can West Sussex get better than this?</w:t>
      </w:r>
    </w:p>
    <w:p/>
    <w:p>
      <w:r>
        <w:rPr>
          <w:b/>
          <w:color w:val="1A4A6E"/>
          <w:sz w:val="22"/>
        </w:rPr>
        <w:t>Sir Alan Campbell</w:t>
      </w:r>
    </w:p>
    <w:p>
      <w:r>
        <w:rPr>
          <w:sz w:val="22"/>
        </w:rPr>
        <w:t>As I have said, the Government are committed to more investment, but that requires local authorities to perform—that was the bit I missed out. Local authorities have an obligation to do that, and I hope that the hon. Lady’s local authority area has heard her words today.</w:t>
      </w:r>
    </w:p>
    <w:p/>
    <w:p>
      <w:r>
        <w:rPr>
          <w:b/>
          <w:color w:val="1A4A6E"/>
          <w:sz w:val="22"/>
        </w:rPr>
        <w:t>Paula Barker (Lab)</w:t>
      </w:r>
    </w:p>
    <w:p>
      <w:r>
        <w:rPr>
          <w:sz w:val="22"/>
        </w:rPr>
        <w:t>Transforming Choice, led by Frances Molloy and her amazing team, is an alcohol detox and rehabilitation service based in Sefton Park in my constituency. It does incredible work to support people who are struggling with alcohol dependency and who have often also experienced homelessness, and the results are literally life-changing. It is supported in turn by Penny Lane Builders, who maintain its heating free of charge, ensuring that people accessing this life-changing service have heating and hot water—a totally selfless act and a demonstration of social cohesion. Will the Leader of the House join me in praising Transforming Choice and Penny Lane Builders, and will he make time for a debate in Government time on the social purpose of businesses, and the vital role that those like Penny Lane Builders play in their local communities, which often goes unnoticed?</w:t>
      </w:r>
    </w:p>
    <w:p/>
    <w:p>
      <w:r>
        <w:rPr>
          <w:b/>
          <w:color w:val="1A4A6E"/>
          <w:sz w:val="22"/>
        </w:rPr>
        <w:t>Sir Alan Campbell</w:t>
      </w:r>
    </w:p>
    <w:p>
      <w:r>
        <w:rPr>
          <w:sz w:val="22"/>
        </w:rPr>
        <w:t>I certainly join my hon. Friend in praising what is happening in her constituency and across her city. She is on a bit of a roll, because next week she has secured a debate in Westminster Hall on rough sleeping among families with children. When she has finished with that, she may well seek a further debate to address the follow-on issues, including those she has raised this morning.</w:t>
      </w:r>
    </w:p>
    <w:p/>
    <w:p>
      <w:r>
        <w:rPr>
          <w:b/>
          <w:color w:val="1A4A6E"/>
          <w:sz w:val="22"/>
        </w:rPr>
        <w:t>Martin Vickers (Con)</w:t>
      </w:r>
    </w:p>
    <w:p>
      <w:r>
        <w:rPr>
          <w:sz w:val="22"/>
        </w:rPr>
        <w:t>Last Thursday the Minister for Energy visited my constituency, which was much appreciated, to discuss the fall-out from Lindsey oil refinery going into administration, and how we boost the local economy following the number of redundancies that will occur. As business leaders keep pointing out to me, it is vital that we improve transport connections to northern Lincolnshire, so will the Leader of the House arrange for a debate about that, or perhaps a meeting for me and other local MPs with the appropriate Minister?</w:t>
      </w:r>
    </w:p>
    <w:p/>
    <w:p>
      <w:r>
        <w:rPr>
          <w:b/>
          <w:color w:val="1A4A6E"/>
          <w:sz w:val="22"/>
        </w:rPr>
        <w:t>Sir Alan Campbell</w:t>
      </w:r>
    </w:p>
    <w:p>
      <w:r>
        <w:rPr>
          <w:sz w:val="22"/>
        </w:rPr>
        <w:t>I will certainly arrange a meeting for the hon. Gentleman and his colleagues in the region. As he says, this is a question not just of energy and the businesses themselves, but of accessibility through good transport, so I will certainly help him to arrange that meeting.</w:t>
      </w:r>
    </w:p>
    <w:p/>
    <w:p>
      <w:r>
        <w:rPr>
          <w:b/>
          <w:color w:val="1A4A6E"/>
          <w:sz w:val="22"/>
        </w:rPr>
        <w:t>Tracy Gilbert (Lab)</w:t>
      </w:r>
    </w:p>
    <w:p>
      <w:r>
        <w:rPr>
          <w:sz w:val="22"/>
        </w:rPr>
        <w:t>Events of the past week serve as a reminder of the contribution that our armed forces personnel play every day. Many of our veterans will suffer from trauma, anxiety and a range of mental health issues during their career and retirement. The charity Combat Stress is running a “March in March” fundraiser to support the vital work it does for our veterans. Will the Leader of the House join me in wishing good luck to my nephew, Stanley Whatling, and the others from Gilberd combined cadet force team who are taking part in this fundraising event, and will he schedule an oral statement on the support being provided to veterans?</w:t>
      </w:r>
    </w:p>
    <w:p/>
    <w:p>
      <w:r>
        <w:rPr>
          <w:b/>
          <w:color w:val="1A4A6E"/>
          <w:sz w:val="22"/>
        </w:rPr>
        <w:t>Sir Alan Campbell</w:t>
      </w:r>
    </w:p>
    <w:p>
      <w:r>
        <w:rPr>
          <w:sz w:val="22"/>
        </w:rPr>
        <w:t>I thank my hon. Friend for raising the important work of our armed forces. I absolutely join her in wishing all the very best to Stanley and all those involved in the “March in March” fundraiser, and I thank them. We are committed to supporting our brave veterans, and I thank all service personnel, past and present, for their service, as well as everyone involved with the cadets. We are putting greater emphasis on cadets, who do such an important job across our communities.</w:t>
      </w:r>
    </w:p>
    <w:p/>
    <w:p>
      <w:r>
        <w:rPr>
          <w:b/>
          <w:color w:val="1A4A6E"/>
          <w:sz w:val="22"/>
        </w:rPr>
        <w:t>Lisa Smart (LD)</w:t>
      </w:r>
    </w:p>
    <w:p>
      <w:r>
        <w:rPr>
          <w:sz w:val="22"/>
        </w:rPr>
        <w:t>Torkington Park, in my Hazel Grove constituency, is a beautiful place to spend time, but many of my constituents have been contacting me recently with concerns about raw sewage in the stream. They are really concerned about their children and their pets playing in there, and it appears that it is all down to dodgy connections from some housing that has been built going directly into the stream. Can we have a debate in Government time to flush out these issues across our constituencies, and to hold the Environment Agency, the water companies and housing developers properly to account?</w:t>
      </w:r>
    </w:p>
    <w:p/>
    <w:p>
      <w:r>
        <w:rPr>
          <w:b/>
          <w:color w:val="1A4A6E"/>
          <w:sz w:val="22"/>
        </w:rPr>
        <w:t>Sir Alan Campbell</w:t>
      </w:r>
    </w:p>
    <w:p>
      <w:r>
        <w:rPr>
          <w:sz w:val="22"/>
        </w:rPr>
        <w:t>I invite the hon. Lady to seek an Adjournment debate because, as she has pointed out, these are often multifaceted problems. Should she be able to secure that, she will be able to set out her case in more detail.</w:t>
      </w:r>
    </w:p>
    <w:p/>
    <w:p>
      <w:r>
        <w:rPr>
          <w:b/>
          <w:color w:val="1A4A6E"/>
          <w:sz w:val="22"/>
        </w:rPr>
        <w:t>Peter Prinsley (Lab)</w:t>
      </w:r>
    </w:p>
    <w:p>
      <w:r>
        <w:rPr>
          <w:sz w:val="22"/>
        </w:rPr>
        <w:t>Has the Leader of the House had the opportunity to see the shocking Channel 4 programme “Dirty Business”? It brought to my mind Mr Binks of Stowmarket, who showed me a collection of photographs of the River Gipping over 50 years. They showed a once navigable river, full of fish and clear water, which is now blocked with fallen trees, brown water and neglected banks, causing repeated flooding. Does the Leader of the House agree with me that that is a consequence of the previous Conservative Governments’ disastrous deregulation of the water industry, which has ruined our rivers?</w:t>
      </w:r>
    </w:p>
    <w:p/>
    <w:p>
      <w:r>
        <w:rPr>
          <w:b/>
          <w:color w:val="1A4A6E"/>
          <w:sz w:val="22"/>
        </w:rPr>
        <w:t>Sir Alan Campbell</w:t>
      </w:r>
    </w:p>
    <w:p>
      <w:r>
        <w:rPr>
          <w:sz w:val="22"/>
        </w:rPr>
        <w:t>I agree with my hon. Friend’s analysis of where the problem ultimately lies. This Government are committed to cleaning up our waterways and tackling waste crime. We have boosted the Environment Agency’s waste crime enforcement budget by over 50% and we are giving councils powers to crush the vehicles of suspected fly-tippers. I encourage my hon. Friend to apply for a debate on those matters, which will ensure not only that the relevant Minister is present but allow other hon. Members to echo my hon. Friend’s concerns.</w:t>
      </w:r>
    </w:p>
    <w:p/>
    <w:p>
      <w:r>
        <w:rPr>
          <w:b/>
          <w:color w:val="1A4A6E"/>
          <w:sz w:val="22"/>
        </w:rPr>
        <w:t>Ben Spencer (Con)</w:t>
      </w:r>
    </w:p>
    <w:p>
      <w:r>
        <w:rPr>
          <w:sz w:val="22"/>
        </w:rPr>
        <w:t>Can we have a debate in Government time on defensive military operations in the middle east?</w:t>
      </w:r>
    </w:p>
    <w:p/>
    <w:p>
      <w:r>
        <w:rPr>
          <w:b/>
          <w:color w:val="1A4A6E"/>
          <w:sz w:val="22"/>
        </w:rPr>
        <w:t>Sir Alan Campbell</w:t>
      </w:r>
    </w:p>
    <w:p>
      <w:r>
        <w:rPr>
          <w:sz w:val="22"/>
        </w:rPr>
        <w:t>There will be a statement later, and going forward I am committed to the House being updated regularly on those matters.</w:t>
      </w:r>
    </w:p>
    <w:p/>
    <w:p>
      <w:r>
        <w:rPr>
          <w:b/>
          <w:color w:val="1A4A6E"/>
          <w:sz w:val="22"/>
        </w:rPr>
        <w:t>Maya Ellis (Lab)</w:t>
      </w:r>
    </w:p>
    <w:p>
      <w:r>
        <w:rPr>
          <w:sz w:val="22"/>
        </w:rPr>
        <w:t>On Wednesday, I joined midwifery students protesting in Parliament Square. I spoke to Kelly McDermott, who is facing the reality that 31% of newly qualified midwives cannot find jobs, which the Royal College of Midwives puts down to poor workforce planning. Will the Leader of the House join me in commending the incredible care that midwives give women? Will he also join me in calling on the Health Secretary to ensure that this Government will finally provide the step change in investment that our maternity services desperately need?</w:t>
      </w:r>
    </w:p>
    <w:p/>
    <w:p>
      <w:r>
        <w:rPr>
          <w:b/>
          <w:color w:val="1A4A6E"/>
          <w:sz w:val="22"/>
        </w:rPr>
        <w:t>Sir Alan Campbell</w:t>
      </w:r>
    </w:p>
    <w:p>
      <w:r>
        <w:rPr>
          <w:sz w:val="22"/>
        </w:rPr>
        <w:t>I certainly join my hon. Friend in championing our exceptionally hard-working midwives. Our 10-year workforce plan will ensure that the NHS has the right people, in the right place, with the right skills to care for patients. We have already recruited more than 800 extra midwives and invested over £140 million to deal with critical safety risks on maternity wards. I will ensure my hon. Friend gets a response from the Health Secretary on the specific concerns that she raises.</w:t>
      </w:r>
    </w:p>
    <w:p/>
    <w:p>
      <w:r>
        <w:rPr>
          <w:b/>
          <w:color w:val="1A4A6E"/>
          <w:sz w:val="22"/>
        </w:rPr>
        <w:t>Caroline Voaden (LD)</w:t>
      </w:r>
    </w:p>
    <w:p>
      <w:r>
        <w:rPr>
          <w:sz w:val="22"/>
        </w:rPr>
        <w:t>Coastal erosion has caused immense damage in South Devon to homes, businesses and a vital A road. The impact of winter storms this year illustrates the need for joined-up thinking in Government and for support for local government in coping financially with the eye-watering costs of repair. Can we have a debate in Government time about the need for a cross-departmental coastal erosion unit that brings together all the necessary parts of Government to respond in a co-ordinated way to events such as these, which have left one of my communities completely battered?</w:t>
      </w:r>
    </w:p>
    <w:p/>
    <w:p>
      <w:r>
        <w:rPr>
          <w:b/>
          <w:color w:val="1A4A6E"/>
          <w:sz w:val="22"/>
        </w:rPr>
        <w:t>Sir Alan Campbell</w:t>
      </w:r>
    </w:p>
    <w:p>
      <w:r>
        <w:rPr>
          <w:sz w:val="22"/>
        </w:rPr>
        <w:t>There are ways in which Government already seek to work in a comprehensive way to address these issues. If the hon. Lady wishes to have a meeting with the relevant Minister on the resilience of local communities regarding these issues, which are not going to go away, I will arrange it for her.</w:t>
      </w:r>
    </w:p>
    <w:p/>
    <w:p>
      <w:r>
        <w:rPr>
          <w:b/>
          <w:color w:val="1A4A6E"/>
          <w:sz w:val="22"/>
        </w:rPr>
        <w:t>Danny Beales (Lab)</w:t>
      </w:r>
    </w:p>
    <w:p>
      <w:r>
        <w:rPr>
          <w:sz w:val="22"/>
        </w:rPr>
        <w:t>This Wednesday marked Holi, a festival celebrated by millions around the world and here in the UK. Last year, I had the privilege of celebrating Holi with Hindu cultural groups in West Drayton and Uxbridge. We threw colourful paint and played traditional games, and children described what the first Holi festival that they celebrated meant to them. They will be celebrating again this Sunday, so will the Leader of the House join me in wishing them and all our constituents a happy Holi? Will he thank them for the contribution that they make to our communities and our country?</w:t>
      </w:r>
    </w:p>
    <w:p/>
    <w:p>
      <w:r>
        <w:rPr>
          <w:b/>
          <w:color w:val="1A4A6E"/>
          <w:sz w:val="22"/>
        </w:rPr>
        <w:t>Sir Alan Campbell</w:t>
      </w:r>
    </w:p>
    <w:p>
      <w:r>
        <w:rPr>
          <w:sz w:val="22"/>
        </w:rPr>
        <w:t>I certainly join my hon. Friend and, I am sure, the rest of the House in wishing all our constituents a happy Holi. Festivals such as Holi bring our communities together—something that is more important than ever.</w:t>
      </w:r>
    </w:p>
    <w:p/>
    <w:p>
      <w:r>
        <w:rPr>
          <w:b/>
          <w:color w:val="1A4A6E"/>
          <w:sz w:val="22"/>
        </w:rPr>
        <w:t>David Mundell (Con)</w:t>
      </w:r>
    </w:p>
    <w:p>
      <w:r>
        <w:rPr>
          <w:sz w:val="22"/>
        </w:rPr>
        <w:t>As the MP for Gretna Green, the wedding capital of Europe, I particularly welcome next week’s debate on modernising marriage laws. I encourage all colleagues to take part in that.</w:t>
      </w:r>
    </w:p>
    <w:p>
      <w:r>
        <w:rPr>
          <w:sz w:val="22"/>
        </w:rPr>
        <w:t>The last few days have marked the 25th anniversary of the 2001 foot and mouth disease outbreak. That had devastating effects in my constituency: virtually every hoofed animal was slaughtered. As a Member of the Scottish Parliament at the time, I remember how the smoke lay over the Annan valley as animal carcases were burned on open pyres. The local economy took a long time to recover from that incident. Will the Leader of the House bring forward a debate to reflect properly on those events, praise the resilience of the communities involved, which have bounced back, and ensure that lessons have been learned?</w:t>
      </w:r>
    </w:p>
    <w:p/>
    <w:p>
      <w:r>
        <w:rPr>
          <w:b/>
          <w:color w:val="1A4A6E"/>
          <w:sz w:val="22"/>
        </w:rPr>
        <w:t>Sir Alan Campbell</w:t>
      </w:r>
    </w:p>
    <w:p>
      <w:r>
        <w:rPr>
          <w:sz w:val="22"/>
        </w:rPr>
        <w:t>I remember that too. I thank the right hon. Gentleman for reminding us of those devastating events and the impact that they had on lives and livelihoods at the time and for much longer afterwards. I join him in praising the resilience of the communities that were hit the hardest in those days, including his own. We are providing £1 billion for a new national biosecurity centre to protect farmers from the impact of disease, but I encourage him to apply for an Adjournment debate to remind the House and Ministers of the events, so that we can set out how we have learned and are learning those lessons.</w:t>
      </w:r>
    </w:p>
    <w:p/>
    <w:p>
      <w:r>
        <w:rPr>
          <w:b/>
          <w:color w:val="1A4A6E"/>
          <w:sz w:val="22"/>
        </w:rPr>
        <w:t>Navendu Mishra (Lab)</w:t>
      </w:r>
    </w:p>
    <w:p>
      <w:r>
        <w:rPr>
          <w:sz w:val="22"/>
        </w:rPr>
        <w:t>May I also place on record my best wishes to you, Mr Speaker, and to colleagues across the House for Holi? On a personal note, if you are looking to get covered in Holi colours, I am more than happy to organise that in Lancashire or in Stockport.</w:t>
      </w:r>
    </w:p>
    <w:p>
      <w:r>
        <w:rPr>
          <w:sz w:val="22"/>
        </w:rPr>
        <w:t>On a separate note, it is concerning that many unlicensed and illegal driving instructors are operating across the UK. Some are offering lessons without proper certification, and others are exploiting learners through unofficial test bookings. Illegal instructors undermine our road safety, put learners at risk and threaten the integrity of our driving test system. I have heard from local reputable driving instructors in Stockport, including Mr Jules Musgrove from JSM Driving, about the dangers of that, and I have tabled a number of written parliamentary questions on the matter. I have been informed that the Driving and Vehicle Standards Agency received 927 reports of illegal instruction and 2,133 reports of fraud concerning theory and practical tests. May I request that the Leader of the House allocate Government time for a debate on measures to strengthen enforcement against illegal driving instructors?</w:t>
      </w:r>
    </w:p>
    <w:p/>
    <w:p>
      <w:r>
        <w:rPr>
          <w:b/>
          <w:color w:val="1A4A6E"/>
          <w:sz w:val="22"/>
        </w:rPr>
        <w:t>Speaker</w:t>
      </w:r>
    </w:p>
    <w:p>
      <w:r>
        <w:rPr>
          <w:sz w:val="22"/>
        </w:rPr>
        <w:t>Before the Leader of the House responds, can I help everybody? I intend to finish business questions at 12 noon, but we still have a lot of Members to speak. Can we have punchy questions and shorter answers? I am sure that the Leader of the House will be the best example of that.</w:t>
      </w:r>
    </w:p>
    <w:p/>
    <w:p>
      <w:r>
        <w:rPr>
          <w:b/>
          <w:color w:val="1A4A6E"/>
          <w:sz w:val="22"/>
        </w:rPr>
        <w:t>Sir Alan Campbell</w:t>
      </w:r>
    </w:p>
    <w:p>
      <w:r>
        <w:rPr>
          <w:sz w:val="22"/>
        </w:rPr>
        <w:t>I am sure, Mr Speaker.</w:t>
      </w:r>
    </w:p>
    <w:p>
      <w:r>
        <w:rPr>
          <w:sz w:val="22"/>
        </w:rPr>
        <w:t>I thank my hon. Friend the Member for Stockport (Navendu Mishra) for raising those matters. Should he seek a meeting with a Minister to explain his concerns, I will help him to get that. We have already doubled the number of trainers for examiners and provided more than 120,000 additional tests between June 2025 and January 2026. We will ensure that only learner drivers can book or reschedule tests, and we will stop exploitation by online bots.</w:t>
      </w:r>
    </w:p>
    <w:p/>
    <w:p>
      <w:r>
        <w:rPr>
          <w:b/>
          <w:color w:val="1A4A6E"/>
          <w:sz w:val="22"/>
        </w:rPr>
        <w:t>Shockat Adam (Ind)</w:t>
      </w:r>
    </w:p>
    <w:p>
      <w:r>
        <w:rPr>
          <w:sz w:val="22"/>
        </w:rPr>
        <w:t>Masjid al-Aqsa in Jerusalem is the third holiest site for over 2 billion Muslims worldwide. Thousands of Brits make a pilgrimage to Masjid al-Aqsa every year, but unfortunately countless are not allowed into the country and many who do make it are not allowed into the compound. A recent survey that I conducted found that 330 out of 390 respondents encountered issues accessing the compound, and some were not allowed in at all, while facing racial abuse at the same time. Despite writing to the Foreign, Commonwealth and Development Office several months ago to discuss these findings, I have had absolutely no response from Ministers. Will the Leader of the House please address this matter with the relevant Department and say what further assurance he can give to all those who go to pray in the Holy Land, so that they can keep safe and pray safely?</w:t>
      </w:r>
    </w:p>
    <w:p/>
    <w:p>
      <w:r>
        <w:rPr>
          <w:b/>
          <w:color w:val="1A4A6E"/>
          <w:sz w:val="22"/>
        </w:rPr>
        <w:t>Sir Alan Campbell</w:t>
      </w:r>
    </w:p>
    <w:p>
      <w:r>
        <w:rPr>
          <w:sz w:val="22"/>
        </w:rPr>
        <w:t>I will do that and make sure that the hon. Member gets a response.</w:t>
      </w:r>
    </w:p>
    <w:p/>
    <w:p>
      <w:r>
        <w:rPr>
          <w:b/>
          <w:color w:val="1A4A6E"/>
          <w:sz w:val="22"/>
        </w:rPr>
        <w:t>Jim Dickson (Lab)</w:t>
      </w:r>
    </w:p>
    <w:p>
      <w:r>
        <w:rPr>
          <w:sz w:val="22"/>
        </w:rPr>
        <w:t>Dartford’s brilliant Wentworth primary school—whose notable former pupils include the wonderful Sir Mick Jagger and Keith Richards, as well as UK gold medal-winning sprinter Adam Gemili—turns 75 next month. Will the Leader of the House join me in wishing the school, the headteacher Mr Pollock and its wonderful staff, governors and pupils a very happy birthday?</w:t>
      </w:r>
    </w:p>
    <w:p/>
    <w:p>
      <w:r>
        <w:rPr>
          <w:b/>
          <w:color w:val="1A4A6E"/>
          <w:sz w:val="22"/>
        </w:rPr>
        <w:t>Sir Alan Campbell</w:t>
      </w:r>
    </w:p>
    <w:p>
      <w:r>
        <w:rPr>
          <w:sz w:val="22"/>
        </w:rPr>
        <w:t>I will certainly join my hon. Friend in congratulating Wentworth primary school and wishing all the staff and students, both past and present, a happy birthday. As he says, there have been some notable alumni over the last 75 years, and I am sure that will continue in the next 75 years.</w:t>
      </w:r>
    </w:p>
    <w:p/>
    <w:p>
      <w:r>
        <w:rPr>
          <w:b/>
          <w:color w:val="1A4A6E"/>
          <w:sz w:val="22"/>
        </w:rPr>
        <w:t>Claire Young (LD)</w:t>
      </w:r>
    </w:p>
    <w:p>
      <w:r>
        <w:rPr>
          <w:sz w:val="22"/>
        </w:rPr>
        <w:t>My constituents regularly complain about private parking companies. Recent examples include a firm passing a case to debt collectors after the constituent provided evidence that they were ill and another issuing a charge when the driver had paid but the machine failed. Following last September’s consultation on raising standards in the private parking industry, will the Leader of the House confirm when the Government will bring forward a new code of practice and compliance framework to protect drivers from exploitative parking operators?</w:t>
      </w:r>
    </w:p>
    <w:p/>
    <w:p>
      <w:r>
        <w:rPr>
          <w:b/>
          <w:color w:val="1A4A6E"/>
          <w:sz w:val="22"/>
        </w:rPr>
        <w:t>Sir Alan Campbell</w:t>
      </w:r>
    </w:p>
    <w:p>
      <w:r>
        <w:rPr>
          <w:sz w:val="22"/>
        </w:rPr>
        <w:t>I cannot confirm when, but I know that this issue is uppermost in the minds of Ministers, because it is a problem in many communities, and I will take it up with the relevant Department and get the hon. Lady an answer.</w:t>
      </w:r>
    </w:p>
    <w:p/>
    <w:p>
      <w:r>
        <w:rPr>
          <w:b/>
          <w:color w:val="1A4A6E"/>
          <w:sz w:val="22"/>
        </w:rPr>
        <w:t>Kim Johnson (Lab)</w:t>
      </w:r>
    </w:p>
    <w:p>
      <w:r>
        <w:rPr>
          <w:sz w:val="22"/>
        </w:rPr>
        <w:t>Liverpool has the oldest established Chinese community across Europe. This year it marks the 80th anniversary of the then Labour Government’s deportation of thousands of Chinese seamen after the second world war—an act that left women and children abandoned and generations without answers. Will the Government make time for a full debate on the impact of that heinous act so that we can finally acknowledge the injustice, provide full transparency and an unreserved apology, and support descendants still seeking the truth about their loved ones? Will the Leader of the House also ask a Minister to respond to my letters, please?</w:t>
      </w:r>
    </w:p>
    <w:p/>
    <w:p>
      <w:r>
        <w:rPr>
          <w:b/>
          <w:color w:val="1A4A6E"/>
          <w:sz w:val="22"/>
        </w:rPr>
        <w:t>Sir Alan Campbell</w:t>
      </w:r>
    </w:p>
    <w:p>
      <w:r>
        <w:rPr>
          <w:sz w:val="22"/>
        </w:rPr>
        <w:t>I would encourage my hon. Friend to seek an Adjournment debate so that she can hear from the relevant Minister directly.</w:t>
      </w:r>
    </w:p>
    <w:p/>
    <w:p>
      <w:r>
        <w:rPr>
          <w:b/>
          <w:color w:val="1A4A6E"/>
          <w:sz w:val="22"/>
        </w:rPr>
        <w:t>Wera Hobhouse (LD)</w:t>
      </w:r>
    </w:p>
    <w:p>
      <w:r>
        <w:rPr>
          <w:sz w:val="22"/>
        </w:rPr>
        <w:t>One of my Bath constituents who is a leaseholder in a housing association-managed development has received sudden and extremely high major works bills without warning. There is currently no statutory requirement for landlords or housing associations to operate sinking or reserve funds to spread the costs of major works over time. Many leaseholders are then exposed to large, unexpected charges at short notice. Will the Leader of the House reach out to colleagues in the Ministry of Housing, Communities and Local Government to draw attention to this growing problem and encourage them to consider introducing statutory guidance or regulations on sinking funds to better protect our constituents?</w:t>
      </w:r>
    </w:p>
    <w:p/>
    <w:p>
      <w:r>
        <w:rPr>
          <w:b/>
          <w:color w:val="1A4A6E"/>
          <w:sz w:val="22"/>
        </w:rPr>
        <w:t>Sir Alan Campbell</w:t>
      </w:r>
    </w:p>
    <w:p>
      <w:r>
        <w:rPr>
          <w:sz w:val="22"/>
        </w:rPr>
        <w:t>As I said in a previous answer, we have produced the draft commonhold and leasehold reform Bill. However, it is not the full extent of the Government’s ambitions in this regard, so I will draw the issue that the hon. Lady raises to the attention of the relevant Minister to see whether they can be addressed in the other steps that we are considering.</w:t>
      </w:r>
    </w:p>
    <w:p/>
    <w:p>
      <w:r>
        <w:rPr>
          <w:b/>
          <w:color w:val="1A4A6E"/>
          <w:sz w:val="22"/>
        </w:rPr>
        <w:t>Jim Shannon (DUP)</w:t>
      </w:r>
    </w:p>
    <w:p>
      <w:r>
        <w:rPr>
          <w:sz w:val="22"/>
        </w:rPr>
        <w:t>It is always a pleasure to ask a business question. I want to raise concerns regarding the detention of Pastor Ezra Jin Mingri, the leader of Zion church, who was arrested during co-ordinated raids across several cities in China. Zion church is an unregistered Protestant church that was previously closed after declining to install state-mandated surveillance equipment. His family state that they have had no contact with him since his detention. These developments are part of wider reports of increased pressure on independent Christian communities. Will the Leader of the House please ask the Foreign Secretary to set out what representations the Government have made to the Chinese authorities regarding these detentions and say what steps have been taken to raise concerns about freedom of religion and belief in China?</w:t>
      </w:r>
    </w:p>
    <w:p/>
    <w:p>
      <w:r>
        <w:rPr>
          <w:b/>
          <w:color w:val="1A4A6E"/>
          <w:sz w:val="22"/>
        </w:rPr>
        <w:t>Sir Alan Campbell</w:t>
      </w:r>
    </w:p>
    <w:p>
      <w:r>
        <w:rPr>
          <w:sz w:val="22"/>
        </w:rPr>
        <w:t>I know that this case has been raised this week by the special envoy for freedom of religion and belief, my hon. Friend the Member for North Northumberland (David Smith), and there is clearly a strength of feeling around the pastor’s detention. The reports are a worrying indication of the persecution of Christians in China. We engage with China on freedom of religion, and we will continue to do so. I will make sure that the hon. Gentleman gets a response from the Foreign Secretary on these important matters.</w:t>
      </w:r>
    </w:p>
    <w:p/>
    <w:p>
      <w:r>
        <w:rPr>
          <w:b/>
          <w:color w:val="1A4A6E"/>
          <w:sz w:val="22"/>
        </w:rPr>
        <w:t>Liz Twist (Lab)</w:t>
      </w:r>
    </w:p>
    <w:p>
      <w:r>
        <w:rPr>
          <w:sz w:val="22"/>
        </w:rPr>
        <w:t>Earlier this morning, I joined Samaritans at Waterloo station for the launch of its “Small Talk Saves Lives” campaign, which encourages people to start simple conversations with those who look as though they may be in distress. Can we have a debate in Government time on the importance of mental health campaigning in helping to save lives across the UK?</w:t>
      </w:r>
    </w:p>
    <w:p/>
    <w:p>
      <w:r>
        <w:rPr>
          <w:b/>
          <w:color w:val="1A4A6E"/>
          <w:sz w:val="22"/>
        </w:rPr>
        <w:t>Sir Alan Campbell</w:t>
      </w:r>
    </w:p>
    <w:p>
      <w:r>
        <w:rPr>
          <w:sz w:val="22"/>
        </w:rPr>
        <w:t>My hon. Friend is absolutely right to say that mental health campaigning is vital to saving lives, and she is a tireless and assiduous campaigner. I congratulate her on her work; we must thank her for it. Organisations such as Samaritans do incredible work to support the most vulnerable, and to educate the public about how to help. I encourage my hon. Friend to apply for an Adjournment debate, so that she and others can raise their concerns and get a better idea of what will happen going forward.</w:t>
      </w:r>
    </w:p>
    <w:p/>
    <w:p>
      <w:r>
        <w:rPr>
          <w:b/>
          <w:color w:val="1A4A6E"/>
          <w:sz w:val="22"/>
        </w:rPr>
        <w:t>Cat Smith (Lab)</w:t>
      </w:r>
    </w:p>
    <w:p>
      <w:r>
        <w:rPr>
          <w:sz w:val="22"/>
        </w:rPr>
        <w:t>Lancashire county council’s consultation on the closure of care homes and adult day centres is now closed, and the decision lies with the Reform-led council. Adult day centres in my constituency, such as Vale View, are at a real risk of closure. May I ask for a debate in Government time about the value that day care centres offer both the users and the families who support them?</w:t>
      </w:r>
    </w:p>
    <w:p/>
    <w:p>
      <w:r>
        <w:rPr>
          <w:b/>
          <w:color w:val="1A4A6E"/>
          <w:sz w:val="22"/>
        </w:rPr>
        <w:t>Sir Alan Campbell</w:t>
      </w:r>
    </w:p>
    <w:p>
      <w:r>
        <w:rPr>
          <w:sz w:val="22"/>
        </w:rPr>
        <w:t>I thank my hon. Friend for her campaigning on these matters. I am absolutely at one with her in recognising the importance of day centres, which are a vital part of the provisions to support disabled children and their families. I join her in urging the Reform-led council to take its responsibilities seriously and to pay attention to the issues that have been raised here today. Once again, we are hearing of Reform-led councils that over-promise and under-deliver.</w:t>
      </w:r>
    </w:p>
    <w:p/>
    <w:p>
      <w:r>
        <w:rPr>
          <w:b/>
          <w:color w:val="1A4A6E"/>
          <w:sz w:val="22"/>
        </w:rPr>
        <w:t>Gerald Jones (Lab)</w:t>
      </w:r>
    </w:p>
    <w:p>
      <w:r>
        <w:rPr>
          <w:sz w:val="22"/>
        </w:rPr>
        <w:t>Members will have heard me speak on numerous occasions about the high cost of petrol in Merthyr Tydfil, where prices have for many months been around 10p per litre higher than in many neighbouring areas and, indeed, higher than here in London, and I have asked the Competition and Markets Authority to intervene. Some retailers in Merthyr Tydfil and the surrounding areas have raised prices since the start of the military action in the middle east, even as events were unfolding, leading to accusations of profiteering. Will the Leader of the House please make time for a debate on the actions being taken to protect consumers from arbitrary price rises?</w:t>
      </w:r>
    </w:p>
    <w:p/>
    <w:p>
      <w:r>
        <w:rPr>
          <w:b/>
          <w:color w:val="1A4A6E"/>
          <w:sz w:val="22"/>
        </w:rPr>
        <w:t>Sir Alan Campbell</w:t>
      </w:r>
    </w:p>
    <w:p>
      <w:r>
        <w:rPr>
          <w:sz w:val="22"/>
        </w:rPr>
        <w:t>There will be a statement later today on energy matters, and I encourage my hon. Friend to raise this issue. The Government are committed to ensuring that consumers have the necessary information at their disposal to find the best-value petrol prices.</w:t>
      </w:r>
    </w:p>
    <w:p/>
    <w:p>
      <w:r>
        <w:rPr>
          <w:b/>
          <w:color w:val="1A4A6E"/>
          <w:sz w:val="22"/>
        </w:rPr>
        <w:t>Ian Byrne (Lab)</w:t>
      </w:r>
    </w:p>
    <w:p>
      <w:r>
        <w:rPr>
          <w:sz w:val="22"/>
        </w:rPr>
        <w:t>Next month, 15 April marks the 37th anniversary of the Hillsborough disaster, where 97 innocent children, women and men were unlawfully killed and countless lives were ruined. It was the beginning of the well-documented state cover-up that followed. With that in mind, can the Leader of the House provide clarity to this House, and to the families and campaigners who fought so long for the Hillsborough law—a key commitment in our manifesto—on when the Public Office (Accountability) Bill will return for its Report stage?</w:t>
      </w:r>
    </w:p>
    <w:p/>
    <w:p>
      <w:r>
        <w:rPr>
          <w:b/>
          <w:color w:val="1A4A6E"/>
          <w:sz w:val="22"/>
        </w:rPr>
        <w:t>Sir Alan Campbell</w:t>
      </w:r>
    </w:p>
    <w:p>
      <w:r>
        <w:rPr>
          <w:sz w:val="22"/>
        </w:rPr>
        <w:t>I thank my hon. Friend for his dedication to this important matter, and to the families in his community who were involved in that terrible event. We are working tirelessly to reach an agreed position, but it is important, as he knows, that we get this absolutely right. Should he seek a meeting with Ministers to get the latest update, I will help him to get that, and I will announce future business in the usual way. Let me reassure him that we are determined to make progress on this matter.</w:t>
      </w:r>
    </w:p>
    <w:p/>
    <w:p>
      <w:r>
        <w:rPr>
          <w:b/>
          <w:color w:val="1A4A6E"/>
          <w:sz w:val="22"/>
        </w:rPr>
        <w:t>Jeff Smith (Lab)</w:t>
      </w:r>
    </w:p>
    <w:p>
      <w:r>
        <w:rPr>
          <w:sz w:val="22"/>
        </w:rPr>
        <w:t>Sixteen banks have closed in Manchester Withington in the last five years, and the impending closure of the NatWest in Chorlton and the Halifax in Didsbury means there will be just one bank left in my constituency. Most of us bank online nowadays, but individuals and businesses still need to access local services. I do think there are questions about whether the proposed number of banking hubs is sufficient and whether the criteria are correct. It is good that a Westminster Hall debate on banking services has been scheduled, but can I ask the Leader of the House for a debate in Government time on the specific issue of banking hubs?</w:t>
      </w:r>
    </w:p>
    <w:p/>
    <w:p>
      <w:r>
        <w:rPr>
          <w:b/>
          <w:color w:val="1A4A6E"/>
          <w:sz w:val="22"/>
        </w:rPr>
        <w:t>Sir Alan Campbell</w:t>
      </w:r>
    </w:p>
    <w:p>
      <w:r>
        <w:rPr>
          <w:sz w:val="22"/>
        </w:rPr>
        <w:t>We recognise the importance of face-to-face services, and that banks are expected to follow Financial Conduct Authority guidance on branch closures and to support their customers. As he says, we are supporting the industry with the roll-out of 350 banking hubs, with 210 already open, and everyday banking services can also be accessed through the Post Office, but he raises an important matter on behalf of his constituents. Should he seek a meeting with the relevant Minister, I will help him to get one.</w:t>
      </w:r>
    </w:p>
    <w:p/>
    <w:p>
      <w:r>
        <w:rPr>
          <w:b/>
          <w:color w:val="1A4A6E"/>
          <w:sz w:val="22"/>
        </w:rPr>
        <w:t>Euan Stainbank (Lab)</w:t>
      </w:r>
    </w:p>
    <w:p>
      <w:r>
        <w:rPr>
          <w:sz w:val="22"/>
        </w:rPr>
        <w:t>A constituent has been on a waiting list for over two years with no end in sight. After waiting this long without progress, they wrote to me about their referral being moved to an equidistant clinic with shorter waits, yet NHS Forth Valley has as yet been unable to facilitate that. Does the Leader of the House agree that everyone, including trans people such as my constituent, deserves timely access to the right healthcare?</w:t>
      </w:r>
    </w:p>
    <w:p/>
    <w:p>
      <w:r>
        <w:rPr>
          <w:b/>
          <w:color w:val="1A4A6E"/>
          <w:sz w:val="22"/>
        </w:rPr>
        <w:t>Sir Alan Campbell</w:t>
      </w:r>
    </w:p>
    <w:p>
      <w:r>
        <w:rPr>
          <w:sz w:val="22"/>
        </w:rPr>
        <w:t>My hon. Friend is a strong advocate for his constituents, and I pay tribute to him for that. As he will know, healthcare is a devolved matter, but we do acknowledge that trans people have historically not been able to access the support they need. We are committed to ensuring that the NHS is there for everyone, providing equal access to healthcare for everyone.</w:t>
      </w:r>
    </w:p>
    <w:p/>
    <w:p>
      <w:r>
        <w:rPr>
          <w:b/>
          <w:color w:val="1A4A6E"/>
          <w:sz w:val="22"/>
        </w:rPr>
        <w:t>Janet Daby (Lab)</w:t>
      </w:r>
    </w:p>
    <w:p>
      <w:r>
        <w:rPr>
          <w:sz w:val="22"/>
        </w:rPr>
        <w:t>Fly-tipping is a blight on our communities. It should not happen and it is wrong. It spoils and damages communities, and I see far too much fly-tipping up and down my constituency. Lewisham council is doing an excellent job—a fantastic job, even—in doing all it can to manage this, but would the Leader of the House agree with me that we need a wider Government strategy on how to manage and deal with fly-tipping across our country?</w:t>
      </w:r>
    </w:p>
    <w:p/>
    <w:p>
      <w:r>
        <w:rPr>
          <w:b/>
          <w:color w:val="1A4A6E"/>
          <w:sz w:val="22"/>
        </w:rPr>
        <w:t>Sir Alan Campbell</w:t>
      </w:r>
    </w:p>
    <w:p>
      <w:r>
        <w:rPr>
          <w:sz w:val="22"/>
        </w:rPr>
        <w:t>I thank my hon. Friend for raising this matter. The Government are committed to tackling waste crime, including fly-tipping, which, as she says, is a blight on our local communities. This topic affects a lot of Members, so I encourage her to apply for what I am sure would be a popular Westminster Hall debate, and to put her interesting proposition to and hear directly from a Minister.</w:t>
      </w:r>
    </w:p>
    <w:p/>
    <w:p>
      <w:r>
        <w:rPr>
          <w:b/>
          <w:color w:val="1A4A6E"/>
          <w:sz w:val="22"/>
        </w:rPr>
        <w:t>Paul Davies (Lab)</w:t>
      </w:r>
    </w:p>
    <w:p>
      <w:r>
        <w:rPr>
          <w:sz w:val="22"/>
        </w:rPr>
        <w:t>Smashed Live, an educational programme delivered by Collingwood Learning, which is based in Holmfirth, teaches young people to think critically about the dangers of under-age drinking. It was recently performed at Honley high school in my constituency. Given that, by the age of 15, 62% of pupils in England will have had an alcoholic drink, will the Leader of the House please consider dedicating time to a debate on the importance of early education about alcohol?</w:t>
      </w:r>
    </w:p>
    <w:p/>
    <w:p>
      <w:r>
        <w:rPr>
          <w:b/>
          <w:color w:val="1A4A6E"/>
          <w:sz w:val="22"/>
        </w:rPr>
        <w:t>Sir Alan Campbell</w:t>
      </w:r>
    </w:p>
    <w:p>
      <w:r>
        <w:rPr>
          <w:sz w:val="22"/>
        </w:rPr>
        <w:t>My hon. Friend raises a worrying matter, and I thank him for mentioning the important work of Collingwood Learning. Early education about alcohol is already compulsory, and the updated relationships, sex and health education guidance provides additional content on the risks associated with alcohol consumption. I encourage him to apply for an Adjournment debate on this matter, not just because it is important, but because others across the House will share his concerns.</w:t>
      </w:r>
    </w:p>
    <w:p/>
    <w:p>
      <w:r>
        <w:rPr>
          <w:b/>
          <w:color w:val="1A4A6E"/>
          <w:sz w:val="22"/>
        </w:rPr>
        <w:t>Paulette Hamilton (Lab)</w:t>
      </w:r>
    </w:p>
    <w:p>
      <w:r>
        <w:rPr>
          <w:sz w:val="22"/>
        </w:rPr>
        <w:t>Councillors are the bedrock of their communities, working tirelessly on behalf of residents. I know this from my own time as a local councillor. Waseem Zaffar was an outstanding and much-loved Birmingham councillor, who served his constituents with passion and distinction, and his recent passing at the age of 44 is a great loss. Given the invaluable contribution of local government representatives, may I ask the Leader of the House for a debate in Government time to recognise the vital role that local councillors play in our communities?</w:t>
      </w:r>
    </w:p>
    <w:p/>
    <w:p>
      <w:r>
        <w:rPr>
          <w:b/>
          <w:color w:val="1A4A6E"/>
          <w:sz w:val="22"/>
        </w:rPr>
        <w:t>Sir Alan Campbell</w:t>
      </w:r>
    </w:p>
    <w:p>
      <w:r>
        <w:rPr>
          <w:sz w:val="22"/>
        </w:rPr>
        <w:t>I join my hon. Friend in thanking councillors across the country and in recognising their important contribution, whichever party they represent. They are an important part of our local democracy. I also join her in sending our condolences to the family and friends of her local councillor. She is right to raise this matter, and as we approach the local elections, should she seek an Adjournment debate, I am sure she could give even greater voice to the importance of councillors in our local democracy.</w:t>
      </w:r>
    </w:p>
    <w:p/>
    <w:p>
      <w:r>
        <w:rPr>
          <w:b/>
          <w:color w:val="1A4A6E"/>
          <w:sz w:val="22"/>
        </w:rPr>
        <w:t>Madam Deputy Speaker</w:t>
      </w:r>
    </w:p>
    <w:p>
      <w:r>
        <w:rPr>
          <w:sz w:val="22"/>
        </w:rPr>
        <w:t>I call Alex Mayer.</w:t>
      </w:r>
    </w:p>
    <w:p/>
    <w:p>
      <w:r>
        <w:rPr>
          <w:b/>
          <w:color w:val="1A4A6E"/>
          <w:sz w:val="22"/>
        </w:rPr>
        <w:t>Alex Mayer (Lab)</w:t>
      </w:r>
    </w:p>
    <w:p>
      <w:r>
        <w:rPr>
          <w:sz w:val="22"/>
        </w:rPr>
        <w:t>Young coach drivers are severely limited in the distances they are allowed to drive. Trying to get to London from your constituency, Madam Deputy Speaker, they would only make it as far as Sheffield. The Government have recently closed a consultation on this issue. Could the Leader of the House let us know when we will get a response? It seems very strange that people of the same age are able to drive a 44-tonne lorry, but not a coach for any considerable distance.</w:t>
      </w:r>
    </w:p>
    <w:p/>
    <w:p>
      <w:r>
        <w:rPr>
          <w:b/>
          <w:color w:val="1A4A6E"/>
          <w:sz w:val="22"/>
        </w:rPr>
        <w:t>Sir Alan Campbell</w:t>
      </w:r>
    </w:p>
    <w:p>
      <w:r>
        <w:rPr>
          <w:sz w:val="22"/>
        </w:rPr>
        <w:t>My hon. Friend raises some important issues. The Government recognise that the bus and coach sector has had issues recruiting and retaining bus drivers in recent years. As she says, we are considering next steps. I will make sure that she gets an update once this process has been completed.</w:t>
      </w:r>
    </w:p>
    <w:p/>
    <w:p>
      <w:r>
        <w:rPr>
          <w:b/>
          <w:color w:val="1A4A6E"/>
          <w:sz w:val="22"/>
        </w:rPr>
        <w:t>Martin Rhodes (Lab)</w:t>
      </w:r>
    </w:p>
    <w:p>
      <w:r>
        <w:rPr>
          <w:sz w:val="22"/>
        </w:rPr>
        <w:t>Can the Leader of the House make Government time available for a debate on involving young people in decision making? When I recently visited primary 6 classes at St Monica’s primary school in my constituency, they made thoughtful points about issues in their local Milton community and their aspirations for the area. Does the Leader of the House agree that we should do more to ensure that young people’s voices genuinely shape the decisions that impact them?</w:t>
      </w:r>
    </w:p>
    <w:p/>
    <w:p>
      <w:r>
        <w:rPr>
          <w:b/>
          <w:color w:val="1A4A6E"/>
          <w:sz w:val="22"/>
        </w:rPr>
        <w:t>Sir Alan Campbell</w:t>
      </w:r>
    </w:p>
    <w:p>
      <w:r>
        <w:rPr>
          <w:sz w:val="22"/>
        </w:rPr>
        <w:t>The short answer is yes, I do. We ran one of the biggest national conversations that the Government have had with young people to produce our national youth strategy, which we published in December last year, but we need to make sure that that process continues. Should my hon. Friend seek an Adjournment debate, I am sure that it would be well attended.</w:t>
      </w:r>
    </w:p>
    <w:p/>
    <w:p>
      <w:r>
        <w:rPr>
          <w:b/>
          <w:color w:val="1A4A6E"/>
          <w:sz w:val="22"/>
        </w:rPr>
        <w:t>Douglas McAllister (Lab)</w:t>
      </w:r>
    </w:p>
    <w:p>
      <w:r>
        <w:rPr>
          <w:sz w:val="22"/>
        </w:rPr>
        <w:t>Yesterday marked the one-year anniversary of my constituent Jagtar Singh Johal’s acquittal of all charges in the only court case against him in India that has actually proceeded to trial. Despite that, he remains arbitrarily detained in an Indian prison, as he has been for more than eight years now. Will the Leader of the House agree to meet me, together with his ministerial colleagues from the Foreign Office, to discuss our Government’s plan and what progress has been made to secure Mr Johal’s release and return home to Dumbarton? Just raising it with Indian counterparts is not achieving any progress.</w:t>
      </w:r>
    </w:p>
    <w:p/>
    <w:p>
      <w:r>
        <w:rPr>
          <w:b/>
          <w:color w:val="1A4A6E"/>
          <w:sz w:val="22"/>
        </w:rPr>
        <w:t>Sir Alan Campbell</w:t>
      </w:r>
    </w:p>
    <w:p>
      <w:r>
        <w:rPr>
          <w:sz w:val="22"/>
        </w:rPr>
        <w:t>I thank my hon. Friend for his sustained campaign on behalf of Mr Johal. We continue to push for faster progress. As he says, the case has been raised directly by the Prime Minister and the Foreign Secretary with their counterparts. I will ensure that my hon. Friend gets an update on these matters from Ministers. If he wishes to raise it with them directly, I will make sure that he gets a meeting.</w:t>
      </w:r>
    </w:p>
    <w:p/>
    <w:p>
      <w:r>
        <w:rPr>
          <w:b/>
          <w:color w:val="1A4A6E"/>
          <w:sz w:val="22"/>
        </w:rPr>
        <w:t>Allison Gardner (Lab)</w:t>
      </w:r>
    </w:p>
    <w:p>
      <w:r>
        <w:rPr>
          <w:sz w:val="22"/>
        </w:rPr>
        <w:t>Synthetic cathinones, commonly known as monkey dust, are a stimulant drug causing significant harm in Stoke-on-Trent. These substances can cause severe psychosis and trigger acute health risk in the very vulnerable people who turn to them, which is having a significant impact on our local communities and public services. Will the Leader of the House make time for a debate on synthetic cathinones?</w:t>
      </w:r>
    </w:p>
    <w:p/>
    <w:p>
      <w:r>
        <w:rPr>
          <w:b/>
          <w:color w:val="1A4A6E"/>
          <w:sz w:val="22"/>
        </w:rPr>
        <w:t>Sir Alan Campbell</w:t>
      </w:r>
    </w:p>
    <w:p>
      <w:r>
        <w:rPr>
          <w:sz w:val="22"/>
        </w:rPr>
        <w:t>I thank my hon. Friend for raising an important issue. The use of synthetic drugs is concerning and we are taking action to tackle this challenge. Law enforcement continues to seek new methods to identify these new, concerning types of drugs, but as a former drugs Minister, I remember how difficult these matters are. I note that my hon. Friend has raised her concerns directly with the Home Secretary at oral questions. If she wishes to have a meeting with the drugs Minister to pursue the matter further, I will help her to arrange one.</w:t>
      </w:r>
    </w:p>
    <w:p/>
    <w:p>
      <w:r>
        <w:rPr>
          <w:b/>
          <w:color w:val="1A4A6E"/>
          <w:sz w:val="22"/>
        </w:rPr>
        <w:t>Josh Dean (Lab)</w:t>
      </w:r>
    </w:p>
    <w:p>
      <w:r>
        <w:rPr>
          <w:sz w:val="22"/>
        </w:rPr>
        <w:t>Morrisons has resigned from managing the Thorley Park post office, putting the future of an important local centre at risk. I have joined with a cross-party group of local councillors to write to the local Sainsbury’s and encourage it to host the branch, as the Post Office can only keep the branch open if local retailers come forward to take it on. Will the Leader of the House join me in encouraging Sainsbury’s, local retailers and entrepreneurs to take on this important local service?</w:t>
      </w:r>
    </w:p>
    <w:p/>
    <w:p>
      <w:r>
        <w:rPr>
          <w:b/>
          <w:color w:val="1A4A6E"/>
          <w:sz w:val="22"/>
        </w:rPr>
        <w:t>Sir Alan Campbell</w:t>
      </w:r>
    </w:p>
    <w:p>
      <w:r>
        <w:rPr>
          <w:sz w:val="22"/>
        </w:rPr>
        <w:t>I join my hon. Friend in recognising the essential role that post offices play in communities across the country, and the important role that Morrisons and other retailers play in ensuring that services continue. We have set out, in our post office Green Paper, our views on what should happen in the next few years, but I hope that local retailers who are able to help in this situation have heard my hon. Friend’s voice today. I hope there can be a resolution in this case.</w:t>
      </w:r>
    </w:p>
    <w:p/>
    <w:p>
      <w:r>
        <w:rPr>
          <w:b/>
          <w:color w:val="1A4A6E"/>
          <w:sz w:val="22"/>
        </w:rPr>
        <w:t>Warinder Juss (Lab)</w:t>
      </w:r>
    </w:p>
    <w:p>
      <w:r>
        <w:rPr>
          <w:sz w:val="22"/>
        </w:rPr>
        <w:t>I recently had the pleasure of visiting Base 25, a dedicated charity supporting young people with special educational needs and disabilities, to formally launch its new youth café provision in my constituency. Among the vital services it provides is the Government-funded WorkWell programme, which supports young people in returning to education, employment or training. Will the Leader of the House join me in commending the wonderful work that Base 25 does? Does he agree that we need to make more use of community-based organisations, such as Base 25, to support our schools with SEND provision, so that our young people and their families can receive the co-ordinated and effective help that they need to achieve the best possible outcomes?</w:t>
      </w:r>
    </w:p>
    <w:p/>
    <w:p>
      <w:r>
        <w:rPr>
          <w:b/>
          <w:color w:val="1A4A6E"/>
          <w:sz w:val="22"/>
        </w:rPr>
        <w:t>Sir Alan Campbell</w:t>
      </w:r>
    </w:p>
    <w:p>
      <w:r>
        <w:rPr>
          <w:sz w:val="22"/>
        </w:rPr>
        <w:t>I certainly join my hon. Friend in commending the vital work of Base 25 and all its staff to support those with SEND. As he is aware, the SEND system is broken. We are determined to reform it, in order to transform the life chances of every child with additional needs, but come what may, community organisations will continue to play a vital role in supporting not only those with SEND, but their families.</w:t>
      </w:r>
    </w:p>
    <w:p/>
    <w:p>
      <w:r>
        <w:rPr>
          <w:b/>
          <w:color w:val="1A4A6E"/>
          <w:sz w:val="22"/>
        </w:rPr>
        <w:t>Paul Waugh (Lab/Co-op)</w:t>
      </w:r>
    </w:p>
    <w:p>
      <w:r>
        <w:rPr>
          <w:sz w:val="22"/>
        </w:rPr>
        <w:t>Today is World Book Day. Will the Leader of the House join me in congratulating the winner of my World Book Day competition, Matilda Mann of Littleborough Community primary school, for her brilliant review of “A Box Full of Murders” by Janice Hallett, and congratulate all the local businesses that helped to sponsor hundreds of pounds-worth of books for our local schools?</w:t>
      </w:r>
    </w:p>
    <w:p/>
    <w:p>
      <w:r>
        <w:rPr>
          <w:b/>
          <w:color w:val="1A4A6E"/>
          <w:sz w:val="22"/>
        </w:rPr>
        <w:t>Sir Alan Campbell</w:t>
      </w:r>
    </w:p>
    <w:p>
      <w:r>
        <w:rPr>
          <w:sz w:val="22"/>
        </w:rPr>
        <w:t>My hon. Friend is right to champion World Book Day. I absolutely join him in congratulating Matilda, and thank all the local businesses that supported the World Book Day competition in his constituency.</w:t>
      </w:r>
    </w:p>
    <w:p/>
    <w:p>
      <w:r>
        <w:rPr>
          <w:b/>
          <w:color w:val="1A4A6E"/>
          <w:sz w:val="22"/>
        </w:rPr>
        <w:t>Frank McNally (Lab)</w:t>
      </w:r>
    </w:p>
    <w:p>
      <w:r>
        <w:rPr>
          <w:sz w:val="22"/>
        </w:rPr>
        <w:t>My constituent Mr Fraser, a former prison officer, retired in 2020. He has been met with constant barriers and a lack of answers regarding his pension. I have sought clarity on this case, but have not received the reason for the unacceptable delay that there has been. Like many others, Mr Fraser is facing undisclosed barriers to receiving what he is entitled to. Will my right hon. Friend find time for a debate on the administration of civil service pensions, and on the McCloud remedy in particular, to ensure that Mr Fraser and others receive the pension that they worked so hard for?</w:t>
      </w:r>
    </w:p>
    <w:p/>
    <w:p>
      <w:r>
        <w:rPr>
          <w:b/>
          <w:color w:val="1A4A6E"/>
          <w:sz w:val="22"/>
        </w:rPr>
        <w:t>Sir Alan Campbell</w:t>
      </w:r>
    </w:p>
    <w:p>
      <w:r>
        <w:rPr>
          <w:sz w:val="22"/>
        </w:rPr>
        <w:t>I am sorry to hear about the case my hon. Friend raises. Those delays are simply unacceptable. This is not the service that people deserve, and resolving this is a matter of urgency. If my hon. Friend shares the details of this case with me, I will raise it directly with Ministers and ensure that he gets a response.</w:t>
      </w:r>
    </w:p>
    <w:p/>
    <w:p>
      <w:r>
        <w:rPr>
          <w:b/>
          <w:color w:val="1A4A6E"/>
          <w:sz w:val="22"/>
        </w:rPr>
        <w:t>Dave Robertson (Lab)</w:t>
      </w:r>
    </w:p>
    <w:p>
      <w:r>
        <w:rPr>
          <w:sz w:val="22"/>
        </w:rPr>
        <w:t>My constituents in Burntwood have been waiting for a new GP practice since 2009. Over 16 years of cancellations, missed deadlines and broken promises, people have had to visit their doctor in a temporary facility made out of portacabins in the leisure centre car park. We thought things were going to get better when the town was finally promised that the replacement centre would be open in 2025—yet another deadline missed. It was revealed this week that the planning application for the facility will not be submitted until late July, or possibly August. That is not acceptable. Will the Leader of the House raise this issue with Ministers in the Department of Health and Social Care, and ask what they can do to tell Reform-controlled Staffordshire county council to get its finger out, stop breaking promises to the people of Burntwood, and get this facility built?</w:t>
      </w:r>
    </w:p>
    <w:p/>
    <w:p>
      <w:r>
        <w:rPr>
          <w:b/>
          <w:color w:val="1A4A6E"/>
          <w:sz w:val="22"/>
        </w:rPr>
        <w:t>Sir Alan Campbell</w:t>
      </w:r>
    </w:p>
    <w:p>
      <w:r>
        <w:rPr>
          <w:sz w:val="22"/>
        </w:rPr>
        <w:t>My hon. Friend is a tireless campaigner for his constituents, and I commend him for that. The NHS has a statutory duty to ensure sufficient medical provision, including GPs, in each local area. We have confirmed the funding for integrated care boards through to 2030, so that ICBs can plan for the long term, but I join my hon. Friend in urging the Reform-led council to take its responsibilities seriously, and to listen to the points that he has raised so powerfully today.</w:t>
      </w:r>
    </w:p>
    <w:p/>
    <w:p>
      <w:r>
        <w:rPr>
          <w:b/>
          <w:color w:val="1A4A6E"/>
          <w:sz w:val="22"/>
        </w:rPr>
        <w:t>Steve Yemm (Lab)</w:t>
      </w:r>
    </w:p>
    <w:p>
      <w:r>
        <w:rPr>
          <w:sz w:val="22"/>
        </w:rPr>
        <w:t>Many former mineworkers in my constituency are entitled to receive a set amount of solid fuel per year. As few homes now rely on coal, some have requested a payment in lieu from the National Concessionary Fuel Office, as they are entitled to. Those requests have often been refused, yet following intervention from my office, payments have subsequently been awarded. Will the Leader of the House ask Ministers to review the work of the National Concessionary Fuel Office to ensure that former mine- workers in my constituency and across the country receive the payments to which they are entitled?</w:t>
      </w:r>
    </w:p>
    <w:p/>
    <w:p>
      <w:r>
        <w:rPr>
          <w:b/>
          <w:color w:val="1A4A6E"/>
          <w:sz w:val="22"/>
        </w:rPr>
        <w:t>Sir Alan Campbell</w:t>
      </w:r>
    </w:p>
    <w:p>
      <w:r>
        <w:rPr>
          <w:sz w:val="22"/>
        </w:rPr>
        <w:t>My hon. Friend is a strong campaigner for his constituents. Due to pressure from him and others, Ministers agreed last year to relax the “continuous facility to burn” criterion, which will allow more people to claim cash in lieu. I will ensure that Ministers hear his concerns—not just about individual cases, but about how the scheme is administered—and that he gets a response.</w:t>
      </w:r>
    </w:p>
    <w:p/>
    <w:p>
      <w:r>
        <w:rPr>
          <w:b/>
          <w:color w:val="1A4A6E"/>
          <w:sz w:val="22"/>
        </w:rPr>
        <w:t>Terry Jermy (Lab)</w:t>
      </w:r>
    </w:p>
    <w:p>
      <w:r>
        <w:rPr>
          <w:sz w:val="22"/>
        </w:rPr>
        <w:t>English Tourism Week begins next week. Running from 13 to 22 March, it aims to highlight the importance of tourism to the UK economy. During it, I look forward to visiting Grime’s Graves, a neolithic flint mine in South West Norfolk operated by English Heritage. Will the Leader of the House join me in celebrating the benefits of tourism? Can a debate be held to explore Government support for the tourism industry?</w:t>
      </w:r>
    </w:p>
    <w:p/>
    <w:p>
      <w:r>
        <w:rPr>
          <w:b/>
          <w:color w:val="1A4A6E"/>
          <w:sz w:val="22"/>
        </w:rPr>
        <w:t>Sir Alan Campbell</w:t>
      </w:r>
    </w:p>
    <w:p>
      <w:r>
        <w:rPr>
          <w:sz w:val="22"/>
        </w:rPr>
        <w:t>I thank my hon. Friend for highlighting the vital contribution of tourism to our national economy. Like him, I am lucky enough to have a constituency that is a popular tourist destination and has a large number of attractions, and I would encourage people to visit. Grime’s Graves is an extraordinary site. I am pleased to hear that he will visit a historical place in his constituency in English Tourism Week, and I encourage other Members to do the same. I think this would be an interesting topic for a Backbench Business or Adjournment debate, should he wish to seek one.</w:t>
      </w:r>
    </w:p>
    <w:p/>
    <w:p>
      <w:r>
        <w:rPr>
          <w:b/>
          <w:color w:val="1A4A6E"/>
          <w:sz w:val="22"/>
        </w:rPr>
        <w:t>David Smith (Lab)</w:t>
      </w:r>
    </w:p>
    <w:p>
      <w:r>
        <w:rPr>
          <w:sz w:val="22"/>
        </w:rPr>
        <w:t>The children of Belford primary school in my constituency recently wrote to me on a range of subjects. One of them said:</w:t>
      </w:r>
    </w:p>
    <w:p>
      <w:r>
        <w:rPr>
          <w:sz w:val="22"/>
        </w:rPr>
        <w:t>“There are too many people using fossil fuels in Northumberland. It is hurting the earth’s surface and increasing global warming. Please can you encourage people to stop using fossil fuels and walk or bike to more places”.</w:t>
      </w:r>
    </w:p>
    <w:p>
      <w:r>
        <w:rPr>
          <w:sz w:val="22"/>
        </w:rPr>
        <w:t>The events of recent weeks have shown that we cannot rely on fossil fuels. Does the Leader of the House agree that the Government’s plans for Great British Energy will enable the growth of local community clean energy projects in Northumberland and across the country, making us more safe in the process?</w:t>
      </w:r>
    </w:p>
    <w:p/>
    <w:p>
      <w:r>
        <w:rPr>
          <w:b/>
          <w:color w:val="1A4A6E"/>
          <w:sz w:val="22"/>
        </w:rPr>
        <w:t>Sir Alan Campbell</w:t>
      </w:r>
    </w:p>
    <w:p>
      <w:r>
        <w:rPr>
          <w:sz w:val="22"/>
        </w:rPr>
        <w:t>I thank my hon. Friend for raising this question. The Government are wasting no time in our mission to make Britain a clean energy superpower and tackle the climate crisis, both for people living in his beautiful constituency, and for people living in other parts of the country. Great British Energy will ensure that British bill payers reap the benefits of clean, secure, home-grown energy. Our local power plan will support more than 1,000 local clean energy projects. That is about not just making sure that we have sustainable and safe energy, but supplying jobs.</w:t>
      </w:r>
    </w:p>
    <w:p/>
    <w:p>
      <w:r>
        <w:rPr>
          <w:b/>
          <w:color w:val="1A4A6E"/>
          <w:sz w:val="22"/>
        </w:rPr>
        <w:t>John Slinger (Lab)</w:t>
      </w:r>
    </w:p>
    <w:p>
      <w:r>
        <w:rPr>
          <w:sz w:val="22"/>
        </w:rPr>
        <w:t>The Beatles did not quite sing about 1,000 holes in Rugby, Warwickshire, but we do have a problem with potholes—I do not know whether they still have a problem with potholes in Blackburn, Lancashire. I commend the staff of Warwickshire county council for filling 718 of the 1,127 potholes reported since the beginning of January, but there are still 409 holes remaining to be filled. My constituents are furious about the state of the roads in Rugby. The Government have put Warwickshire on the amber traffic light for potholes, despite this Labour Government putting in huge sums of money—£1.6 billion last year, with £25 million for Warwickshire. There is also £7.3 billion for local authorities in the Budget, and there was an additional £6 million for Warwickshire recently. Will the Leader of the House join me in urging Reform-led Warwickshire county council to get on with using the money provided by this Labour Government to fill those potholes, and might he grant Government time for a debate on whether local authorities always implement policies, and use money provided by Government, as this Government hope they will?</w:t>
      </w:r>
    </w:p>
    <w:p/>
    <w:p>
      <w:r>
        <w:rPr>
          <w:b/>
          <w:color w:val="1A4A6E"/>
          <w:sz w:val="22"/>
        </w:rPr>
        <w:t>Sir Alan Campbell</w:t>
      </w:r>
    </w:p>
    <w:p>
      <w:r>
        <w:rPr>
          <w:sz w:val="22"/>
        </w:rPr>
        <w:t>I thank my hon. Friend for bringing this important matter to the House. He is right to highlight the action that the Government are taking on potholes; we are providing a record £7.3 billion boost for councils over the next four years. I do hope that the Reform-led council in Warwickshire hears my hon. Friend’s contribution today and takes action; otherwise, it will be a further example of Reform over-offering and under-delivering.</w:t>
      </w:r>
    </w:p>
    <w:p>
      <w:r>
        <w:rPr>
          <w:sz w:val="22"/>
        </w:rPr>
        <w:t>Royal Assent</w:t>
      </w:r>
    </w:p>
    <w:p/>
    <w:p>
      <w:r>
        <w:rPr>
          <w:b/>
          <w:color w:val="1A4A6E"/>
          <w:sz w:val="22"/>
        </w:rPr>
        <w:t>Madam Deputy Speaker</w:t>
      </w:r>
    </w:p>
    <w:p>
      <w:r>
        <w:rPr>
          <w:sz w:val="22"/>
        </w:rPr>
        <w:t>I have to notify the House, in accordance with the Royal Assent Act 1967, that His Majesty has signified his Royal Assent to the following Acts:</w:t>
      </w:r>
    </w:p>
    <w:p>
      <w:r>
        <w:rPr>
          <w:sz w:val="22"/>
        </w:rPr>
        <w:t>Medical Training (Prioritisation) Act 2026</w:t>
      </w:r>
    </w:p>
    <w:p>
      <w:r>
        <w:rPr>
          <w:sz w:val="22"/>
        </w:rPr>
        <w:t>Rare Cancers Act 2026</w:t>
      </w:r>
    </w:p>
    <w:p>
      <w:r>
        <w:rPr>
          <w:sz w:val="22"/>
        </w:rPr>
        <w:t>Sustainable Aviation Fuel Act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