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5 June 2025  ·  Commons  ·  Proceedings</w:t>
      </w:r>
    </w:p>
    <w:p>
      <w:r>
        <w:rPr>
          <w:b/>
        </w:rPr>
        <w:t xml:space="preserve">Source: </w:t>
      </w:r>
      <w:r>
        <w:rPr>
          <w:sz w:val="20"/>
        </w:rPr>
        <w:t>https://hansard.parliament.uk/Commons/2025-06-05/debates/AC13E579-1D4D-4B88-9B0A-39D5208E4929/BusinessOfTheHouse</w:t>
      </w:r>
    </w:p>
    <w:p/>
    <w:p>
      <w:r>
        <w:rPr>
          <w:b/>
          <w:color w:val="1A4A6E"/>
          <w:sz w:val="22"/>
        </w:rPr>
        <w:t>Jesse Norman (Con)</w:t>
      </w:r>
    </w:p>
    <w:p>
      <w:r>
        <w:rPr>
          <w:sz w:val="22"/>
        </w:rPr>
        <w:t>Will the Leader of the House give us the business for next week?</w:t>
      </w:r>
    </w:p>
    <w:p/>
    <w:p>
      <w:r>
        <w:rPr>
          <w:b/>
          <w:color w:val="1A4A6E"/>
          <w:sz w:val="22"/>
        </w:rPr>
        <w:t>Lucy Powell (The Leader of the House of Commons)</w:t>
      </w:r>
    </w:p>
    <w:p>
      <w:r>
        <w:rPr>
          <w:sz w:val="22"/>
        </w:rPr>
        <w:t>I shall. The business for the week commencing 9 June includes:</w:t>
      </w:r>
    </w:p>
    <w:p>
      <w:r>
        <w:rPr>
          <w:sz w:val="22"/>
        </w:rPr>
        <w:t>Monday 9 June—Remaining stages of the Planning and Infrastructure Bill (day one).</w:t>
      </w:r>
    </w:p>
    <w:p>
      <w:r>
        <w:rPr>
          <w:sz w:val="22"/>
        </w:rPr>
        <w:t>Tuesday 10 June—Consideration of a Lords message to the Data (Use and Access) Bill [Lords] , followed by remaining stages of the Planning and Infrastructure Bill (day two).</w:t>
      </w:r>
    </w:p>
    <w:p>
      <w:r>
        <w:rPr>
          <w:sz w:val="22"/>
        </w:rPr>
        <w:t>Wednesday 11 June—My right hon. Friend the Chancellor of the Exchequer will present the spending review 2025, followed by Second Reading of the Sustainable Aviation Fuel Bill.</w:t>
      </w:r>
    </w:p>
    <w:p>
      <w:r>
        <w:rPr>
          <w:sz w:val="22"/>
        </w:rPr>
        <w:t>Thursday 12 June—General debate on the distribution of SEND funding, followed by general debate on the fifth anniversary of the covid-19 pandemic. The subjects for these debates were determined by the Backbench Business Committee.</w:t>
      </w:r>
    </w:p>
    <w:p>
      <w:r>
        <w:rPr>
          <w:sz w:val="22"/>
        </w:rPr>
        <w:t>Friday 13 June—Private Members’ Bills.</w:t>
      </w:r>
    </w:p>
    <w:p>
      <w:r>
        <w:rPr>
          <w:sz w:val="22"/>
        </w:rPr>
        <w:t>The provisional business for the week commencing 16 June will include:</w:t>
      </w:r>
    </w:p>
    <w:p>
      <w:r>
        <w:rPr>
          <w:sz w:val="22"/>
        </w:rPr>
        <w:t>Monday 16 June—Motion relating to the House of Commons independent complaints and grievance scheme, followed by a general debate on Windrush Day 2025. The subject for that debate was determined by the Backbench Business Committee.</w:t>
      </w:r>
    </w:p>
    <w:p>
      <w:r>
        <w:rPr>
          <w:sz w:val="22"/>
        </w:rPr>
        <w:t>Tuesday 17 June—Remaining stages of the Crime and Policing Bill (day one).</w:t>
      </w:r>
    </w:p>
    <w:p>
      <w:r>
        <w:rPr>
          <w:sz w:val="22"/>
        </w:rPr>
        <w:t>Wednesday 18 June—Remaining stages of the Crime and Policing Bill (day two).</w:t>
      </w:r>
    </w:p>
    <w:p>
      <w:r>
        <w:rPr>
          <w:sz w:val="22"/>
        </w:rPr>
        <w:t>Thursday 19 June—Motion to approve the draft Licensing Act 2003 (UEFA Women’s European Football Championship Licensing Hours) Order 2025, followed by a general debate on incontinence, followed by general debate on water safety education. The subjects for these debates were determined by the Backbench Business Committee.</w:t>
      </w:r>
    </w:p>
    <w:p>
      <w:r>
        <w:rPr>
          <w:sz w:val="22"/>
        </w:rPr>
        <w:t>Friday 20 June—Private Members’ Bills.</w:t>
      </w:r>
    </w:p>
    <w:p>
      <w:r>
        <w:rPr>
          <w:sz w:val="22"/>
        </w:rPr>
        <w:t>Colleagues may also wish to be aware that on Tuesday 24 June and Wednesday 25 June the House is expected to debate estimates.</w:t>
      </w:r>
    </w:p>
    <w:p/>
    <w:p>
      <w:r>
        <w:rPr>
          <w:b/>
          <w:color w:val="1A4A6E"/>
          <w:sz w:val="22"/>
        </w:rPr>
        <w:t>Jesse Norman</w:t>
      </w:r>
    </w:p>
    <w:p>
      <w:r>
        <w:rPr>
          <w:sz w:val="22"/>
        </w:rPr>
        <w:t>Today has a great double significance. As the House may know, it is World Environment Day, when we celebrate the natural world and recommit ourselves as a Parliament to seek to protect it; and it is also the putative date of birth of Adam Smith, one of my great heroes, who did as much as anyone has ever done to explain the world in which we live. If I may move from the sublime to the sublimely incompetent, this week has otherwise been one disaster after another for the Government.</w:t>
      </w:r>
    </w:p>
    <w:p>
      <w:r>
        <w:rPr>
          <w:sz w:val="22"/>
        </w:rPr>
        <w:t>On Monday, we had to drag the Leader of the House to the Dispatch Box yet again, and she had to apologise—yet again—for the Government’s flagrant disregard for this House of Commons in briefing out the strategic defence review over the weekend. There is no more important issue than the defence of the realm. It is a UK-wide, long-term, all-party matter and has always been treated as such, yet the Government chose to share the document not only with their friends in the media, but with the industry, at least six hours before it came to this Chamber or to Opposition parties. It is a matter of deep embarrassment for the Government and raises serious questions about the private sharing of financially sensitive information. The Leader of the House and the Defence Secretary are both honourable people, and I have no doubt that she has made the case every week in Cabinet for doing such communications properly. It is just extraordinary that these two members of the Cabinet are being hung out to dry every week by the 12-year-olds in 10 Downing Street.</w:t>
      </w:r>
    </w:p>
    <w:p>
      <w:r>
        <w:rPr>
          <w:sz w:val="22"/>
        </w:rPr>
        <w:t>You could have granted an urgent question every single day this week, Mr Speaker, such has been the deluge of important announcements prematurely made outside this House. Today, it is free school meals. Yesterday, it was the reannouncement of Northern Rail spending. The only mitigating factor is that the Government have been so incompetent in handling their slow-motion U-turn on the winter fuel allowance that no one has noticed anything else—though we still await a statement to the House on that issue as well.</w:t>
      </w:r>
    </w:p>
    <w:p>
      <w:r>
        <w:rPr>
          <w:sz w:val="22"/>
        </w:rPr>
        <w:t>What about the strategic defence review itself? We should start by thanking the reviewers for their hard work over many months. I know everyone in this House will want to do that, but if we look at the hard substance of the review, matters become more difficult. First of all, many of the announcements largely repeat the decisions of previous Governments—for example, on submarines, on AUKUS and on warheads. Secondly, and most crucially, where is the funding? Government Ministers have tied themselves in knots over the last few days as to whether the 3% of GDP target is “an ambition”, an aim, or simply to be undertaken “when fiscal circumstances allow” or “in the next Parliament”.</w:t>
      </w:r>
    </w:p>
    <w:p>
      <w:r>
        <w:rPr>
          <w:sz w:val="22"/>
        </w:rPr>
        <w:t>Luckily, General Richard Barrons, one of the SDR reviewers, was more honest, saying that the SDR’s financial profile—the assumptions against which the reviewers were working—assumed that defence will get 2.5% of GDP in financial year 2027-28 and 3% of GDP by no later than 2034. The great irony is that, not three weeks from now, we will have the NATO summit, which will call not for 3%, but for 3.5% plus 1.5%. We are light years away from that commitment. The awful truth is that real money will not begin to flow into the armed forces until the defence industrial strategy and the defence investment plan are announced later this year, hopefully in the proper way to this House. That will be 15 months after the Government took office. It is lucky that we do not have a war in Europe.</w:t>
      </w:r>
    </w:p>
    <w:p>
      <w:r>
        <w:rPr>
          <w:sz w:val="22"/>
        </w:rPr>
        <w:t>Thirdly, where is the threat to our adversaries? No extra cash means no extra commitment, no commitment means no credibility and no credibility means no increased sense of threat to those we face. What do we know? We know that there is a war in Europe in which Russia is moving men and matériel not merely to push on in Ukraine, but to threaten the Baltic states. Ukraine had a glorious victory in the past few days, but we cannot rely on such victories, and we must support it in its struggle against Russia.</w:t>
      </w:r>
    </w:p>
    <w:p>
      <w:r>
        <w:rPr>
          <w:sz w:val="22"/>
        </w:rPr>
        <w:t>What do we know? We know that Xi Jinping has directed the People’s Liberation Army to develop the capability to invade Taiwan by 2027, and we know that NATO allies, who have a collective responsibility to each other, in some cases have a long way to go before they are even at 2% of GDP, let alone 3.5%. Instead of giving real leadership, and putting cash on the table, our own Government are talking about readying the country for war while in reality they continue to dither and delay.</w:t>
      </w:r>
    </w:p>
    <w:p/>
    <w:p>
      <w:r>
        <w:rPr>
          <w:b/>
          <w:color w:val="1A4A6E"/>
          <w:sz w:val="22"/>
        </w:rPr>
        <w:t>Lucy Powell</w:t>
      </w:r>
    </w:p>
    <w:p>
      <w:r>
        <w:rPr>
          <w:sz w:val="22"/>
        </w:rPr>
        <w:t>Mr Speaker, I understand that today is Press Association parliamentary editor Richard Wheeler’s last day in the Gallery. He has covered our proceedings for 12 years, and I am sure we can all agree that that is quite a shift, with Brexit, covid, six Prime Ministers and many interventions from the hon. Member for Strangford (Jim Shannon), all having been covered by him.</w:t>
      </w:r>
    </w:p>
    <w:p>
      <w:r>
        <w:rPr>
          <w:sz w:val="22"/>
        </w:rPr>
        <w:t>As I have announced, on Monday 6 June we will debate a motion in my name to implement the recommendations of last year’s independent Kernaghan review of Parliament’s Independent Complaints and Grievance Scheme. The ICGS was set up in 2018 in response to many serious incidents of bullying, sexual harassment, unacceptable behaviour and poor culture. Through its work and its existence, strides have been made in addressing our reputation and improving working culture. However, we must continue to do better and to respond. That is why I have tabled proposals from the independent review to strengthen and improve the processes of the ICGS. I have asked its director for a fuller briefing, which, upon receipt, I will place in the Library ahead of the debate so that Members can consider these issues more fully.</w:t>
      </w:r>
    </w:p>
    <w:p>
      <w:r>
        <w:rPr>
          <w:sz w:val="22"/>
        </w:rPr>
        <w:t>I thank the shadow Leader of the House for wanting a replay of the urgent question on Monday. Following some of the questions that were put to me then, I did say that, with your permission, Mr Speaker, I would come back to the House on some of the issues that were raised. Without going through the whole thing again, I want to be clear about some of the things that did and did not happen. The Government were endeavouring to act in good faith and to follow the procedure and practice for many previous SDRs—and I have looked at all of the procedures and practices for previous SDRs.</w:t>
      </w:r>
    </w:p>
    <w:p>
      <w:r>
        <w:rPr>
          <w:sz w:val="22"/>
        </w:rPr>
        <w:t>We recognise that there is room for improvement—there always is—but I want to let the House know that advance briefings were offered to all Opposition spokespeople, the Chair of the Defence Committee and a select few from the defence community. An embargoed copy of the full SDR was provided to the Select Committee Clerk shortly after 10 am, and hard copies were provided to the Conservative and Liberal Democrat spokespeople 90 minutes before the statement. As I reiterated on Monday, the full document was laid first in the House in the afternoon. I have spoken with you, Mr Speaker, and the Defence Secretary, who I am sure the whole House will agree takes his responsibilities to this House incredibly seriously. He wants to draw up a clear process for this Government and future Governments to follow, so that the expectations of all concerned are clear.</w:t>
      </w:r>
    </w:p>
    <w:p>
      <w:r>
        <w:rPr>
          <w:sz w:val="22"/>
        </w:rPr>
        <w:t>I really will not be taking advice from the right hon. Gentleman about respecting Parliament. He was a Minister and a Member of Parliament under the previous Government, whom the Supreme Court said had acted illegally by proroguing Parliament. There could be no greater disrespect to this House than that. He also served under the former Prime Minister who was found to have misled Parliament. Again, no worse crime than that could be committed.</w:t>
      </w:r>
    </w:p>
    <w:p>
      <w:r>
        <w:rPr>
          <w:sz w:val="22"/>
        </w:rPr>
        <w:t>The right hon. Gentleman wants to talk about defence spending, but the Conservatives had 14 years in government to get to the 2.5% target. Did they get to 2.5% in any one of those 14 years? No, they did not. When was the last time this country spent 2.5% on defence? Oh yes, it was the last time Labour was in government. That is what we are doing again now, so he might want to look at his own record on that.</w:t>
      </w:r>
    </w:p>
    <w:p>
      <w:r>
        <w:rPr>
          <w:sz w:val="22"/>
        </w:rPr>
        <w:t>I see that today we have had a big move on the economy from the Conservatives—yes, a big move. They want to draw a line under Liz Truss. But where is the apology, because I did not hear one? They finally seem to recognise that crashing the economy was “a big error”, but they do not seem to understand that it is the ordinary working people of this country who are still paying the price for their actions. The Conservatives should be apologising for that, yet the right hon. Gentleman wants to go around spending more money. He does not seem to have got the memo on that.</w:t>
      </w:r>
    </w:p>
    <w:p>
      <w:r>
        <w:rPr>
          <w:sz w:val="22"/>
        </w:rPr>
        <w:t>Let us just be clear. It is really important that we are clear about why we took the decisions we did at the start of this Parliament. The right hon. Gentleman’s Government left no fiscal responsibility—something they now want to try to retain—and they left huge, gaping black holes in the public finances. Borrowing costs were at record highs and there was a cost of living crisis crushing ordinary people. When markets lose confidence, which is what they did under his Government and what they were potentially doing at the start of this Parliament, and the economy crashes, it is those on low, fixed incomes, such as pensioners and families living in poverty, who see the cost of living going up. It is they who pay the heaviest price when the economy crashes. That is why this Labour Government put economic stability first. That was our first priority, because we recognise who pays the heaviest price when that goes wrong.</w:t>
      </w:r>
    </w:p>
    <w:p>
      <w:r>
        <w:rPr>
          <w:sz w:val="22"/>
        </w:rPr>
        <w:t>I welcome the recognition from the shadow Chancellor today, but it does not seem like everybody got the memo. The right hon. Gentleman seems to want to spend even more money from the Dispatch Box, without saying where it will come from. The shadow Business Secretary, the hon. Member for Arundel and South Downs (Andrew Griffith), seems to want to get rid of some of the tax increases from the Budget, again without saying where the money will come from.</w:t>
      </w:r>
    </w:p>
    <w:p>
      <w:r>
        <w:rPr>
          <w:sz w:val="22"/>
        </w:rPr>
        <w:t>Now that we have stabilised the economy, we are putting our values into practice further. We are seeing huge investment in the north and in the midlands on key transport infrastructure, investment in the jobs of the future, bringing down waiting lists month after month after month, and 3 million more NHS appointments. The right hon. Gentleman did not want to mention this, but today we are announcing the biggest expansion of free school meals in years, lifting 100,000 children out of poverty. That is the difference a Labour Government make: securing the real incomes of ordinary working people, putting our public services back on their feet and lifting children out of poverty.</w:t>
      </w:r>
    </w:p>
    <w:p/>
    <w:p>
      <w:r>
        <w:rPr>
          <w:b/>
          <w:color w:val="1A4A6E"/>
          <w:sz w:val="22"/>
        </w:rPr>
        <w:t>Satvir Kaur (Lab)</w:t>
      </w:r>
    </w:p>
    <w:p>
      <w:r>
        <w:rPr>
          <w:sz w:val="22"/>
        </w:rPr>
        <w:t>As it is World Environment Day, does the Leader of the House agree that while the UK has beautiful national parks, local parks and green spaces in urban cities such as Southampton are just as treasured and as valuable in bringing communities together and improving health and wellbeing, making such cities the great places that they are? Communities in my constituency enjoyed a week-long Urban Wild festival during the half-term holiday, as part of Southampton’s journey in becoming the UK’s first national park city outside London. Will she join me in congratulating Christelle Blunden in particular, but also the army of volunteers, friends of groups, charities and many more who champion our local nature every day and who are behind Southampton’s national park city campaign? Finally—</w:t>
      </w:r>
    </w:p>
    <w:p/>
    <w:p>
      <w:r>
        <w:rPr>
          <w:b/>
          <w:color w:val="1A4A6E"/>
          <w:sz w:val="22"/>
        </w:rPr>
        <w:t>Speaker</w:t>
      </w:r>
    </w:p>
    <w:p>
      <w:r>
        <w:rPr>
          <w:sz w:val="22"/>
        </w:rPr>
        <w:t>Order. Please sit down. This is a very important subject and I congratulate the hon. Lady—she did ask me at the beginning and it is fantastic news—but I have to get a lot of Members in today. So, please, I am sure the Leader of the House has grasped the message.</w:t>
      </w:r>
    </w:p>
    <w:p/>
    <w:p>
      <w:r>
        <w:rPr>
          <w:b/>
          <w:color w:val="1A4A6E"/>
          <w:sz w:val="22"/>
        </w:rPr>
        <w:t>Lucy Powell</w:t>
      </w:r>
    </w:p>
    <w:p>
      <w:r>
        <w:rPr>
          <w:sz w:val="22"/>
        </w:rPr>
        <w:t>My hon. Friend makes a compelling case for Southampton’s national park city status, and indeed for the fantastic contribution that green spaces, nature and wild places make to our cities, making places such as Southampton a great place to live.</w:t>
      </w:r>
    </w:p>
    <w:p/>
    <w:p>
      <w:r>
        <w:rPr>
          <w:b/>
          <w:color w:val="1A4A6E"/>
          <w:sz w:val="22"/>
        </w:rPr>
        <w:t>Speaker</w:t>
      </w:r>
    </w:p>
    <w:p>
      <w:r>
        <w:rPr>
          <w:sz w:val="22"/>
        </w:rPr>
        <w:t>I call the Liberal Democrat spokesperson.</w:t>
      </w:r>
    </w:p>
    <w:p/>
    <w:p>
      <w:r>
        <w:rPr>
          <w:b/>
          <w:color w:val="1A4A6E"/>
          <w:sz w:val="22"/>
        </w:rPr>
        <w:t>Marie Goldman (LD)</w:t>
      </w:r>
    </w:p>
    <w:p>
      <w:r>
        <w:rPr>
          <w:sz w:val="22"/>
        </w:rPr>
        <w:t>The Liberal Democrats warmly welcome reports that eligibility for free school meals is being extended to all children in England whose parents receive universal credit. This is a Lib Dem policy on which we have campaigned for a long time, and it is a positive first step to help to lift children out of poverty. Of course, there is much more to do. Among other much needed changes, we would point to the importance of fully funding the policy for schools and auto-enrolling eligible children to ensure that they get the support they need.</w:t>
      </w:r>
    </w:p>
    <w:p>
      <w:r>
        <w:rPr>
          <w:sz w:val="22"/>
        </w:rPr>
        <w:t>I will also highlight, once again, something that is raised in business questions nearly every week: special educational needs. In March it was reported in the media that the Government will produce a White Paper on special educational needs to address the crisis in schools for children with special educational needs and disabilities. We are hearing rumours that this White Paper may be delayed until the autumn, or possibly until next year. Children with special educational needs are still without support, parents are still battling with local authorities, schools are still struggling to cope, and councils are still left staring at the prospect of a £5 billion deficit next year from SEND being added to their budgets. Will the Leader of the House implore the Government to, at the very least, provide a timescale for publishing the White Paper?</w:t>
      </w:r>
    </w:p>
    <w:p/>
    <w:p>
      <w:r>
        <w:rPr>
          <w:b/>
          <w:color w:val="1A4A6E"/>
          <w:sz w:val="22"/>
        </w:rPr>
        <w:t>Lucy Powell</w:t>
      </w:r>
    </w:p>
    <w:p>
      <w:r>
        <w:rPr>
          <w:sz w:val="22"/>
        </w:rPr>
        <w:t>First, I thank the hon. Lady for what she said about free school meals. I know it is a policy the Liberal Democrats have also campaigned on, but it is this Government who have a proud record of advancing free school meals and lifting children out of poverty, which is exactly what we are doing today, and will continue to do over the coming weeks.</w:t>
      </w:r>
    </w:p>
    <w:p>
      <w:r>
        <w:rPr>
          <w:sz w:val="22"/>
        </w:rPr>
        <w:t>The hon. Lady raises the matter of special educational needs, which—she is absolutely right—is raised very often in these questions. I know that it is an issue of great importance to our constituents and to many Members across the House, as I am sure she will accept. I will ensure that any developments in this regard are brought to the House, and that Members have ample opportunity to contribute to them. I am sure she will agree with me that in recent years our special educational needs system has not delivered the outcomes for those who need it most, and that the process is not good for parents and families either. We need to make changes to the system to deliver good outcomes in both mainstream and specialist settings. I will ensure that the House is kept fully up to date.</w:t>
      </w:r>
    </w:p>
    <w:p/>
    <w:p>
      <w:r>
        <w:rPr>
          <w:b/>
          <w:color w:val="1A4A6E"/>
          <w:sz w:val="22"/>
        </w:rPr>
        <w:t>Samantha Niblett (Lab)</w:t>
      </w:r>
    </w:p>
    <w:p>
      <w:r>
        <w:rPr>
          <w:sz w:val="22"/>
        </w:rPr>
        <w:t>The Just the Tonic comedy festival is coming to South Derbyshire in July, the festival having chosen Elvaston castle as its venue—a place I am helping the local parish council to save as publicly owned. Who does not love comedy? Yet despite being nationally loved and generating billions across live digital streaming and more, comedy remains an economically under-leveraged sector, excluded from arts funding, Government reports and the Creative Industries Council itself. Using comedy in social prescribing could help us save billions on mental healthcare, and I am working with Lou Jackson of Craic House—that is C-R-A-I-C—on a tech platform to help comedians. Will the Leader of the House dedicate time for a debate on our comedy industry?</w:t>
      </w:r>
    </w:p>
    <w:p/>
    <w:p>
      <w:r>
        <w:rPr>
          <w:b/>
          <w:color w:val="1A4A6E"/>
          <w:sz w:val="22"/>
        </w:rPr>
        <w:t>Lucy Powell</w:t>
      </w:r>
    </w:p>
    <w:p>
      <w:r>
        <w:rPr>
          <w:sz w:val="22"/>
        </w:rPr>
        <w:t>My hon. Friend makes a compelling case. Of course, comedy is no joke when it comes to the economy. [ Interruption. ] I try my best, Mr Speaker, but I am obviously not as good as those at Craic House in my hon. Friend’s constituency. She makes a great point, and I am sure that Ministers will have heard her call today that the comedy sector is a vital part of our cultural and creative industries, and we will do everything to support it.</w:t>
      </w:r>
    </w:p>
    <w:p/>
    <w:p>
      <w:r>
        <w:rPr>
          <w:b/>
          <w:color w:val="1A4A6E"/>
          <w:sz w:val="22"/>
        </w:rPr>
        <w:t>Speaker</w:t>
      </w:r>
    </w:p>
    <w:p>
      <w:r>
        <w:rPr>
          <w:sz w:val="22"/>
        </w:rPr>
        <w:t>I call the Chair of the Backbench Business Committee.</w:t>
      </w:r>
    </w:p>
    <w:p/>
    <w:p>
      <w:r>
        <w:rPr>
          <w:b/>
          <w:color w:val="1A4A6E"/>
          <w:sz w:val="22"/>
        </w:rPr>
        <w:t>Bob Blackman (Con)</w:t>
      </w:r>
    </w:p>
    <w:p>
      <w:r>
        <w:rPr>
          <w:sz w:val="22"/>
        </w:rPr>
        <w:t>I thank the Leader of the House for making time this week for the debate on dementia, which was well attended, with a time limit imposed on Back-Bench speeches. However, I think she owes an apology to the proposers of the debate on the Thursday before we rose for recess, when the debate was curtailed at the Government’s response so that they could make a statement, after which you, Mr Speaker, had to adjourn the House for an hour, after individuals who wanted to speak were unable to do so, before the Government finally made a statement.</w:t>
      </w:r>
    </w:p>
    <w:p>
      <w:r>
        <w:rPr>
          <w:sz w:val="22"/>
        </w:rPr>
        <w:t>In addition to the business that the Leader of the House has announced, next Thursday there will be a statement from the Business and Trade Committee. I am glad that the right hon. Lady has continued the experiment of having Backbench Business debates after Government business, with the Windrush Day debate, which I am sure will be well attended, and indeed the estimates days that have been announced. Applications are now open, and we will consider them at our meeting on 17 June. We will give priority to the Departments that were not chosen for the estimate day debates earlier this year.</w:t>
      </w:r>
    </w:p>
    <w:p>
      <w:r>
        <w:rPr>
          <w:sz w:val="22"/>
        </w:rPr>
        <w:t>In addition, the business in Westminster Hall next week is as follows: on Tuesday there will be the debate on the United States Agency for International Development’s pause on funding and its impact on UK international development; on Thursday there will be a debate on legal recognition of humanist marriages, followed by a debate on long-term conditions; on Tuesday 17 June there will be a debate on hydrogen-powered aviation; and on Thursday 19 June there will be a debate on the role of careers education in improving social mobility, followed by a debate on Down’s syndrome regression disorder.</w:t>
      </w:r>
    </w:p>
    <w:p>
      <w:r>
        <w:rPr>
          <w:sz w:val="22"/>
        </w:rPr>
        <w:t>Over the weekend and earlier this week, we had our first cross-party delegation from India for many years. It included parliamentarians from all religions, and I know that many MPs and Members of the House of Lords had the opportunity to meet them. Two things came out of that delegation loudly and clearly: first, that the uneasy truce that exists between India and Pakistan could at any time be violated if further terrorist actions emanate from Pakistan; and secondly, that India is reaching out for support from the west on security and defence measures, and we must assist it. May we have a statement next week, probably from the Foreign Secretary, on what we in this Parliament will do to support India in its need to quash terrorism?</w:t>
      </w:r>
    </w:p>
    <w:p/>
    <w:p>
      <w:r>
        <w:rPr>
          <w:b/>
          <w:color w:val="1A4A6E"/>
          <w:sz w:val="22"/>
        </w:rPr>
        <w:t>Lucy Powell</w:t>
      </w:r>
    </w:p>
    <w:p>
      <w:r>
        <w:rPr>
          <w:sz w:val="22"/>
        </w:rPr>
        <w:t>As ever, I thank the Chair of the Backbench Business Committee for announcing the forthcoming business and arranging for the estimates day applications to be opened up. I am sorry that he missed our last session before the recess. Perhaps he was not aware that I congratulated him and said that I hoped he had not had much sleep—I know that he had been out celebrating Tottenham winning some silverware for the first time in quite some time. That was a very good excuse not to be here. I was asked at that session about the Backbench Business Committee debate the previous week, and I made it clear that what happened was not of our own making. It was a challenging situation: we were having to deal with a press conference that was being hosted by the President of the United States and, of course, he was not that interested in the goings-on in Parliament that day, but we were keen to make sure that a statement was brought to the House at the earliest opportunity. That is definitely not an experience that any of us wants to repeat, if at all possible.</w:t>
      </w:r>
    </w:p>
    <w:p>
      <w:r>
        <w:rPr>
          <w:sz w:val="22"/>
        </w:rPr>
        <w:t>I thank the hon. Member for mentioning the delegation of Indian parliamentarians. I was hoping to meet them myself, but I was unable to do so on this occasion, but I hope to do so in future. He is right that our relationship with India is important, which is why this Government are so pleased that we have agreed an unprecedented trade deal with India. There are also, as he says, security and other issues between India and Pakistan, and this House has been kept updated on those matters and I shall make sure that continues to be the case.</w:t>
      </w:r>
    </w:p>
    <w:p/>
    <w:p>
      <w:r>
        <w:rPr>
          <w:b/>
          <w:color w:val="1A4A6E"/>
          <w:sz w:val="22"/>
        </w:rPr>
        <w:t>Speaker</w:t>
      </w:r>
    </w:p>
    <w:p>
      <w:r>
        <w:rPr>
          <w:sz w:val="22"/>
        </w:rPr>
        <w:t>To help Members, we will run business questions to around 11.45. We can help each other by moving quickly, so I call Leigh Ingham to provide a good example.</w:t>
      </w:r>
    </w:p>
    <w:p/>
    <w:p>
      <w:r>
        <w:rPr>
          <w:b/>
          <w:color w:val="1A4A6E"/>
          <w:sz w:val="22"/>
        </w:rPr>
        <w:t>Leigh Ingham (Lab)</w:t>
      </w:r>
    </w:p>
    <w:p>
      <w:r>
        <w:rPr>
          <w:sz w:val="22"/>
        </w:rPr>
        <w:t>Two amazing young women in my constituency, Liz and Grace, are part of the team from Newport high school for girls who this week competed in the Young Enterprise finals. Liz, Grace and the rest of the team set up a company from scratch, designed and manufactured a unique product and have made more than £2,400 in profits, all while doing their A-levels. As co-chair of the women and enterprise APPG, I am proud to see this home-grown talent. Will the Leader of the House join me in congratulating them, and may we have a debate on supporting the next generation of women to become involved in enterprise?</w:t>
      </w:r>
    </w:p>
    <w:p/>
    <w:p>
      <w:r>
        <w:rPr>
          <w:b/>
          <w:color w:val="1A4A6E"/>
          <w:sz w:val="22"/>
        </w:rPr>
        <w:t>Lucy Powell</w:t>
      </w:r>
    </w:p>
    <w:p>
      <w:r>
        <w:rPr>
          <w:sz w:val="22"/>
        </w:rPr>
        <w:t>I absolutely join my hon. Friend in congratulating Liz and Grace on their enterprising endeavours and making such a good profit while also studying for their A-levels. My hon. Friend the Minister for Employment, who is sitting next to me, will have heard that question. Getting more young women into enterprise and business is obviously very important.</w:t>
      </w:r>
    </w:p>
    <w:p/>
    <w:p>
      <w:r>
        <w:rPr>
          <w:b/>
          <w:color w:val="1A4A6E"/>
          <w:sz w:val="22"/>
        </w:rPr>
        <w:t>Sir Oliver Dowden (Con)</w:t>
      </w:r>
    </w:p>
    <w:p>
      <w:r>
        <w:rPr>
          <w:sz w:val="22"/>
        </w:rPr>
        <w:t>Many constituents in Potters Bar have contacted me with concerns about increases in applications for houses of multiple occupation. Streets such as Strafford Gate are quiet residential roads with semi-detached bungalows. They are really not suitable for being converted into units with five or six bedrooms. Will the Leader of the House find time for us to debate whether planning rules in respect of houses of multiple occupation are fit for purpose?</w:t>
      </w:r>
    </w:p>
    <w:p/>
    <w:p>
      <w:r>
        <w:rPr>
          <w:b/>
          <w:color w:val="1A4A6E"/>
          <w:sz w:val="22"/>
        </w:rPr>
        <w:t>Lucy Powell</w:t>
      </w:r>
    </w:p>
    <w:p>
      <w:r>
        <w:rPr>
          <w:sz w:val="22"/>
        </w:rPr>
        <w:t>I am sorry to hear about what is happening in Potters Bar. The right hon. Member is right that the proliferation of HMOs can have a devastating effect on communities. Local authorities have some regulations and powers , but they are often not sufficient. That is why we have the Renters’ Rights Bill coming through to strengthen the powers of local authorities in the private rented sector, including in relation to HMOs. I look forward to the right hon. Member supporting the Bill as it progresses.</w:t>
      </w:r>
    </w:p>
    <w:p/>
    <w:p>
      <w:r>
        <w:rPr>
          <w:b/>
          <w:color w:val="1A4A6E"/>
          <w:sz w:val="22"/>
        </w:rPr>
        <w:t>Sally Jameson (Lab/Co-op)</w:t>
      </w:r>
    </w:p>
    <w:p>
      <w:r>
        <w:rPr>
          <w:sz w:val="22"/>
        </w:rPr>
        <w:t>I want to pay tribute to Doncaster boxing legend Terri Harper, who is a three-weight world champion and the first British woman to win titles in three weight divisions. She defended and retained her lightweight boxing title last month in Doncaster. Will the Leader of the House join me in congratulating Terri on her incredible success, and will she make time in the Chamber to discuss how we can encourage girls to become the next generation of leaders in women’s sport, just like Terri?</w:t>
      </w:r>
    </w:p>
    <w:p/>
    <w:p>
      <w:r>
        <w:rPr>
          <w:b/>
          <w:color w:val="1A4A6E"/>
          <w:sz w:val="22"/>
        </w:rPr>
        <w:t>Lucy Powell</w:t>
      </w:r>
    </w:p>
    <w:p>
      <w:r>
        <w:rPr>
          <w:sz w:val="22"/>
        </w:rPr>
        <w:t>I join my hon. Friend in congratulating Terri. We want to see more women getting involved in sport, not only competing at the highest level like Terri but taking part, because it is really good for their life, wellbeing, health and education.</w:t>
      </w:r>
    </w:p>
    <w:p/>
    <w:p>
      <w:r>
        <w:rPr>
          <w:b/>
          <w:color w:val="1A4A6E"/>
          <w:sz w:val="22"/>
        </w:rPr>
        <w:t>Wendy Chamberlain (LD)</w:t>
      </w:r>
    </w:p>
    <w:p>
      <w:r>
        <w:rPr>
          <w:sz w:val="22"/>
        </w:rPr>
        <w:t>My constituent was due to have her radio teleswitch meter replaced on Thursday after three years of wrangling with her supplier, but it did not happen. We know that the RTS switch-off is happening at the end of June, and at the current rate in Scotland it will take 380 days for all the meters to be replaced. Can we get a statement from the Government on an issue that is fast becoming a crisis?</w:t>
      </w:r>
    </w:p>
    <w:p/>
    <w:p>
      <w:r>
        <w:rPr>
          <w:b/>
          <w:color w:val="1A4A6E"/>
          <w:sz w:val="22"/>
        </w:rPr>
        <w:t>Lucy Powell</w:t>
      </w:r>
    </w:p>
    <w:p>
      <w:r>
        <w:rPr>
          <w:sz w:val="22"/>
        </w:rPr>
        <w:t>I thank the hon. Lady for raising this issue. It has been raised with me on a number of occasions by the right hon. Member for Dumfriesshire, Clydesdale and Tweeddale (David Mundell) as well. No one should be left without a signal, and that is what should be happening, but I will ensure that the hon. Lady and other Members are kept updated, because this is an urgent matter.</w:t>
      </w:r>
    </w:p>
    <w:p/>
    <w:p>
      <w:r>
        <w:rPr>
          <w:b/>
          <w:color w:val="1A4A6E"/>
          <w:sz w:val="22"/>
        </w:rPr>
        <w:t>Warinder Juss (Lab)</w:t>
      </w:r>
    </w:p>
    <w:p>
      <w:r>
        <w:rPr>
          <w:sz w:val="22"/>
        </w:rPr>
        <w:t>I was in the House during business questions on 9 January when my hon. Friend the Member for Slough (Mr Dhesi), Chair of the Defence Committee, referred to the storming of the Golden Temple in Amritsar in June 1984, ordered by the then Indian Government. Documents revealed in 2014 showed that the Thatcher Government had helped their Indian counterpart by providing advice for Operation Blue Star. Since 2014 there have been many calls to establish the extent of the British Government’s involvement, and many assurances have been given. Will the Leader of the House give a statement to the House announcing an independent, judge-led public inquiry to, in her own words, get to the bottom of what happened?</w:t>
      </w:r>
    </w:p>
    <w:p/>
    <w:p>
      <w:r>
        <w:rPr>
          <w:b/>
          <w:color w:val="1A4A6E"/>
          <w:sz w:val="22"/>
        </w:rPr>
        <w:t>Lucy Powell</w:t>
      </w:r>
    </w:p>
    <w:p>
      <w:r>
        <w:rPr>
          <w:sz w:val="22"/>
        </w:rPr>
        <w:t>I thank my hon. Friend for raising this issue. As he says, it was raised with me a few months ago, and I made it clear on that occasion what I hoped would happen. I understand the concerns of Members across the House and of members of the Sikh community, many of whom he represents. When I was asked about this issue previously, I did follow up, and I am sorry to say that I am still waiting. When I do hear from the Foreign Office, I will ensure that my hon. Friend and other Members are made fully aware and that the House is updated.</w:t>
      </w:r>
    </w:p>
    <w:p/>
    <w:p>
      <w:r>
        <w:rPr>
          <w:b/>
          <w:color w:val="1A4A6E"/>
          <w:sz w:val="22"/>
        </w:rPr>
        <w:t>Sir Gavin Williamson (Con)</w:t>
      </w:r>
    </w:p>
    <w:p>
      <w:r>
        <w:rPr>
          <w:sz w:val="22"/>
        </w:rPr>
        <w:t>The Landywood voluntary help centre in Great Wyrley, which is completely staffed by volunteers, has been supporting people of all ages for 50 years. May we have a debate in Government time to thank such organisations for the work they do, in all our constituencies across the country, to support the most vulnerable?</w:t>
      </w:r>
    </w:p>
    <w:p/>
    <w:p>
      <w:r>
        <w:rPr>
          <w:b/>
          <w:color w:val="1A4A6E"/>
          <w:sz w:val="22"/>
        </w:rPr>
        <w:t>Lucy Powell</w:t>
      </w:r>
    </w:p>
    <w:p>
      <w:r>
        <w:rPr>
          <w:sz w:val="22"/>
        </w:rPr>
        <w:t>I join the right hon. Member in thanking the volunteers at that help centre and all the other volunteers in all our constituencies. Voluntary work is a common theme of business questions week after week, and I am sure that the Chair of the Backbench Business Committee, the hon. Member for Harrow East (Bob Blackman), will have heard that we would all like the opportunity to pay tribute to and thank all volunteers for the tremendous work they do in our constituencies.</w:t>
      </w:r>
    </w:p>
    <w:p/>
    <w:p>
      <w:r>
        <w:rPr>
          <w:b/>
          <w:color w:val="1A4A6E"/>
          <w:sz w:val="22"/>
        </w:rPr>
        <w:t>Neil Coyle (Lab)</w:t>
      </w:r>
    </w:p>
    <w:p>
      <w:r>
        <w:rPr>
          <w:sz w:val="22"/>
        </w:rPr>
        <w:t>It is almost 30 years since the iconic replica of Sir Francis Drake’s Golden Hinde arrived at the historic St Mary Overie dock on the Thames in Southwark. Will the Leader of the House provide time to debate what Government at every level can do to ensure that we continue celebrating our maritime history and educating future generations through amazing interactive experiences like those that the Golden Hinde provides to children from my constituency in Southwark and across the globe?</w:t>
      </w:r>
    </w:p>
    <w:p/>
    <w:p>
      <w:r>
        <w:rPr>
          <w:b/>
          <w:color w:val="1A4A6E"/>
          <w:sz w:val="22"/>
        </w:rPr>
        <w:t>Lucy Powell</w:t>
      </w:r>
    </w:p>
    <w:p>
      <w:r>
        <w:rPr>
          <w:sz w:val="22"/>
        </w:rPr>
        <w:t>I thank my hon. Friend for raising this issue. I am sure we are all familiar with the Golden Hinde from walking along the south bank. Restoring our heritage assets is really important to this Government, and we announced additional funding to the heritage at risk programme in February. I hope that my hon. Friend and Southwark council can work together to do their bit to restore and bring back to life that great asset.</w:t>
      </w:r>
    </w:p>
    <w:p/>
    <w:p>
      <w:r>
        <w:rPr>
          <w:b/>
          <w:color w:val="1A4A6E"/>
          <w:sz w:val="22"/>
        </w:rPr>
        <w:t>Kirsty Blackman (SNP)</w:t>
      </w:r>
    </w:p>
    <w:p>
      <w:r>
        <w:rPr>
          <w:sz w:val="22"/>
        </w:rPr>
        <w:t>Tackling child poverty is incredibly important. On Monday, the Leader of the House told me:</w:t>
      </w:r>
    </w:p>
    <w:p>
      <w:r>
        <w:rPr>
          <w:sz w:val="22"/>
        </w:rPr>
        <w:t>“I will ensure that she and the House are updated on the timings for the child poverty taskforce”. —[ Official Report , 2 June 2025; Vol. 768, c. 33.]</w:t>
      </w:r>
    </w:p>
    <w:p>
      <w:r>
        <w:rPr>
          <w:sz w:val="22"/>
        </w:rPr>
        <w:t>I would appreciate an update on the timings. When will we know when the announcements will be made?</w:t>
      </w:r>
    </w:p>
    <w:p/>
    <w:p>
      <w:r>
        <w:rPr>
          <w:b/>
          <w:color w:val="1A4A6E"/>
          <w:sz w:val="22"/>
        </w:rPr>
        <w:t>Lucy Powell</w:t>
      </w:r>
    </w:p>
    <w:p>
      <w:r>
        <w:rPr>
          <w:sz w:val="22"/>
        </w:rPr>
        <w:t>The Under-Secretary of State for Education, the hon. Member for Portsmouth South (Stephen Morgan), will shortly give a statement to the House about progress with free school meals. As part of that statement, I am assured that he will let the House know where we are with the timings of the taskforce and when we can expect the report.</w:t>
      </w:r>
    </w:p>
    <w:p/>
    <w:p>
      <w:r>
        <w:rPr>
          <w:b/>
          <w:color w:val="1A4A6E"/>
          <w:sz w:val="22"/>
        </w:rPr>
        <w:t>Amanda Martin (Lab)</w:t>
      </w:r>
    </w:p>
    <w:p>
      <w:r>
        <w:rPr>
          <w:sz w:val="22"/>
        </w:rPr>
        <w:t>Many of my constituents have been deeply distressed by the story of Beth Martin, a mum of two from my constituency who tragically died in unclear circumstances on holiday in Turkey last month. My thoughts and sympathies go out to her husband Luke and her two children, and indeed to all who love her. I thank the Minister of State, Foreign, Commonwealth and Development Office, my hon. Friend the Member for Cardiff South and Penarth (Stephen Doughty) for his sensitive and swift work. Will the Leader of the House please make time for him to update me on his work internationally regarding this devastating death?</w:t>
      </w:r>
    </w:p>
    <w:p/>
    <w:p>
      <w:r>
        <w:rPr>
          <w:b/>
          <w:color w:val="1A4A6E"/>
          <w:sz w:val="22"/>
        </w:rPr>
        <w:t>Lucy Powell</w:t>
      </w:r>
    </w:p>
    <w:p>
      <w:r>
        <w:rPr>
          <w:sz w:val="22"/>
        </w:rPr>
        <w:t>I am really sorry to hear about that distressing case. I am sure the whole House will join me in sending our thoughts to Beth’s husband Luke and her two young children at this awful time. I am pleased to hear that the Minister has been working with her. I will ensure that that continues and that she is kept constantly updated.</w:t>
      </w:r>
    </w:p>
    <w:p/>
    <w:p>
      <w:r>
        <w:rPr>
          <w:b/>
          <w:color w:val="1A4A6E"/>
          <w:sz w:val="22"/>
        </w:rPr>
        <w:t>Sir Bernard Jenkin (Con)</w:t>
      </w:r>
    </w:p>
    <w:p>
      <w:r>
        <w:rPr>
          <w:sz w:val="22"/>
        </w:rPr>
        <w:t>I thank the Leader of the House for the Government’s assurance that the Chagos islands treaty will be debated in the House. May I draw her attention to the prayer of early-day motion 1398, tabled by my right hon. Friend the Leader of the Opposition and others?</w:t>
      </w:r>
    </w:p>
    <w:p>
      <w:r>
        <w:rPr>
          <w:sz w:val="22"/>
        </w:rPr>
        <w:t>[ That the Agreement, done at London and Port Louis on 22 May 2025, between the Government of the United Kingdom of Great Britain and Northern Ireland and the Government of the Republic of Mauritius concerning the Chagos Archipelago including Diego Garcia, should not be ratified. ]</w:t>
      </w:r>
    </w:p>
    <w:p>
      <w:r>
        <w:rPr>
          <w:sz w:val="22"/>
        </w:rPr>
        <w:t>Compliant with the Constitutional Reform and Governance Act 2010, a debate is required within 21 sitting days of laying a treaty before the House. The treaty was laid on 22 May. Will the Government give an assurance that the motion will be debated in Government time before the expiry of those 21 days so that the House gets a proper opportunity to decide whether the treaty should be ratified?</w:t>
      </w:r>
    </w:p>
    <w:p/>
    <w:p>
      <w:r>
        <w:rPr>
          <w:b/>
          <w:color w:val="1A4A6E"/>
          <w:sz w:val="22"/>
        </w:rPr>
        <w:t>Lucy Powell</w:t>
      </w:r>
    </w:p>
    <w:p>
      <w:r>
        <w:rPr>
          <w:sz w:val="22"/>
        </w:rPr>
        <w:t>I thank the hon. Member for raising that issue. As he knows, the agreement was laid before both Houses on 22 May, and under the Constitutional Reform and Governance Act both Houses have 21 sitting days—running to 3 July—to scrutinise and lay, as he said, anything they want to on that. We will ensure that the full CRaG process is followed at all times. He will be aware that, in addition, we will introduce legislation to implement the agreement, and there will be ample time for the House to consider the Bill to ratify the treaty.</w:t>
      </w:r>
    </w:p>
    <w:p/>
    <w:p>
      <w:r>
        <w:rPr>
          <w:b/>
          <w:color w:val="1A4A6E"/>
          <w:sz w:val="22"/>
        </w:rPr>
        <w:t>Sureena Brackenridge (Lab)</w:t>
      </w:r>
    </w:p>
    <w:p>
      <w:r>
        <w:rPr>
          <w:sz w:val="22"/>
        </w:rPr>
        <w:t>I am delighted to have championed additional funding of more than £10 million for the Royal Wolverhampton NHS trust and over £1 million for Walsall Manor hospital for essential work and upgrades. Let us contrast that to the Tories, who oversaw a backlog of maintenance and crumbling hospitals. Will the Leader of the House meet me to continue championing safe, modern, future-fit facilities for patients and hard-working staff in Wolverhampton North East?</w:t>
      </w:r>
    </w:p>
    <w:p/>
    <w:p>
      <w:r>
        <w:rPr>
          <w:b/>
          <w:color w:val="1A4A6E"/>
          <w:sz w:val="22"/>
        </w:rPr>
        <w:t>Lucy Powell</w:t>
      </w:r>
    </w:p>
    <w:p>
      <w:r>
        <w:rPr>
          <w:sz w:val="22"/>
        </w:rPr>
        <w:t>I am really pleased that the Government have ensured that the funding is there to provide the vital upgrades needed for the Royal Wolverhampton NHS trust. My hon. Friend is right that we inherited a hospital capital programme that was a work of fiction; there was not a penny allocated to many of the promises that had been made. We have now set out a clear timetable with allocated funding so that her hospital and many others can get the improvements they desperately need.</w:t>
      </w:r>
    </w:p>
    <w:p/>
    <w:p>
      <w:r>
        <w:rPr>
          <w:b/>
          <w:color w:val="1A4A6E"/>
          <w:sz w:val="22"/>
        </w:rPr>
        <w:t>Roz Savage (LD)</w:t>
      </w:r>
    </w:p>
    <w:p>
      <w:r>
        <w:rPr>
          <w:sz w:val="22"/>
        </w:rPr>
        <w:t>The Leader of the House will be well aware that the global ocean treaty has still not had its passage through the House. With the first ever ocean conference of the parties coming up quickly, next year, will she confirm when the biodiversity beyond national jurisdiction agreement will be brought forward for ratification?</w:t>
      </w:r>
    </w:p>
    <w:p/>
    <w:p>
      <w:r>
        <w:rPr>
          <w:b/>
          <w:color w:val="1A4A6E"/>
          <w:sz w:val="22"/>
        </w:rPr>
        <w:t>Lucy Powell</w:t>
      </w:r>
    </w:p>
    <w:p>
      <w:r>
        <w:rPr>
          <w:sz w:val="22"/>
        </w:rPr>
        <w:t>I thank the hon. Lady for raising that issue. Along with other parliamentarians, I was pleased, but also moved, to watch the “Ocean with David Attenborough” documentary with David Attenborough in the House of Lords. I can assure her that I and this Government were already resolved to ensure that that treaty was ratified and the Bill brought forward. Having watched the documentary, I will ensure that we do that in a timely fashion.</w:t>
      </w:r>
    </w:p>
    <w:p/>
    <w:p>
      <w:r>
        <w:rPr>
          <w:b/>
          <w:color w:val="1A4A6E"/>
          <w:sz w:val="22"/>
        </w:rPr>
        <w:t>Jessica Toale (Lab)</w:t>
      </w:r>
    </w:p>
    <w:p>
      <w:r>
        <w:rPr>
          <w:sz w:val="22"/>
        </w:rPr>
        <w:t>This week, my office has had to respond to several concerning incidents of misinformation regarding police investigations in my constituency. In one case, a national newspaper sought to sensationalise a very serious incident in which an officer was investigated for gross misconduct. In another, a false claim that a mugging was carried out by an asylum seeker, when in fact it was a British national known to police, was spread on social media. Does the Leader of the House agree that it is irresponsible to cast judgment on such serious issues without full knowledge of the facts, and will she consider granting parliamentary time for a debate on how we can tackle misinformation in our communities and ensure police can carry out their duties without such interference?</w:t>
      </w:r>
    </w:p>
    <w:p/>
    <w:p>
      <w:r>
        <w:rPr>
          <w:b/>
          <w:color w:val="1A4A6E"/>
          <w:sz w:val="22"/>
        </w:rPr>
        <w:t>Lucy Powell</w:t>
      </w:r>
    </w:p>
    <w:p>
      <w:r>
        <w:rPr>
          <w:sz w:val="22"/>
        </w:rPr>
        <w:t>I am sorry to hear of the cases that my hon. Friend describes. She is right that the quick spreading of misinformation and disinformation on social media and elsewhere in such cases can be of great concern in relation to safety on our streets and protection of our public servants and others. Indeed, it can cause real problems, as we saw last summer. We are taking action in that regard. The Online Safety Act 2023 was not as strong in this area as it could have been, but we will work to strengthen the laws where necessary.</w:t>
      </w:r>
    </w:p>
    <w:p/>
    <w:p>
      <w:r>
        <w:rPr>
          <w:b/>
          <w:color w:val="1A4A6E"/>
          <w:sz w:val="22"/>
        </w:rPr>
        <w:t>Mark Francois (Con)</w:t>
      </w:r>
    </w:p>
    <w:p>
      <w:r>
        <w:rPr>
          <w:sz w:val="22"/>
        </w:rPr>
        <w:t>May we have a debate in Government time on the three flagrant breaches of the ministerial code committed by the Defence Secretary on Monday? For the record, the Opposition received their copy of the strategic defence review mid-afternoon, the media received it at 10.30 am, and defence companies received it at 8 o’clock in the morning. Within minutes, there were share price spikes in a number of defence stocks.</w:t>
      </w:r>
    </w:p>
    <w:p>
      <w:r>
        <w:rPr>
          <w:sz w:val="22"/>
        </w:rPr>
        <w:t>Section 8.11 of the “Ministerial Code” clearly states:</w:t>
      </w:r>
    </w:p>
    <w:p>
      <w:r>
        <w:rPr>
          <w:sz w:val="22"/>
        </w:rPr>
        <w:t>“where commercially sensitive material is involved, no copies should be made available to the media before publication.”</w:t>
      </w:r>
    </w:p>
    <w:p/>
    <w:p>
      <w:r>
        <w:rPr>
          <w:b/>
          <w:color w:val="1A4A6E"/>
          <w:sz w:val="22"/>
        </w:rPr>
        <w:t>Speaker</w:t>
      </w:r>
    </w:p>
    <w:p>
      <w:r>
        <w:rPr>
          <w:sz w:val="22"/>
        </w:rPr>
        <w:t>I gently say to the right hon. Gentleman that I understand he wants clarification, but a business question from a Front-Bench spokesperson on his own subject is not normally accepted.</w:t>
      </w:r>
    </w:p>
    <w:p/>
    <w:p>
      <w:r>
        <w:rPr>
          <w:b/>
          <w:color w:val="1A4A6E"/>
          <w:sz w:val="22"/>
        </w:rPr>
        <w:t>Lucy Powell</w:t>
      </w:r>
    </w:p>
    <w:p>
      <w:r>
        <w:rPr>
          <w:sz w:val="22"/>
        </w:rPr>
        <w:t>Thank you for that, Mr Speaker, but I am happy to address some of the issues in that question, albeit from the right hon. Gentleman sitting on the Back Benches.</w:t>
      </w:r>
    </w:p>
    <w:p>
      <w:r>
        <w:rPr>
          <w:sz w:val="22"/>
        </w:rPr>
        <w:t>I gently remind the right hon. Gentleman that the process that was followed by the Ministry of Defence, which included making available in advance security briefings for Opposition Members and others, as well as a reading room, was exactly the same process that was followed in previous SDRs. [Interruption.] He may want to look at that. I understand that his Front-Bench boss, the shadow Defence Secretary, the hon. Member for South Suffolk (James Cartlidge), was offered that briefing and to go into the reading room—a briefing that he declined to take up. That is what was followed, as on every other occasion. That is why I said earlier that the Defence Secretary, who takes his commitments to this House incredibly seriously, wants to ensure that, for this and all future Governments, there is a process to agree so that on future occasions everybody can be clear about the expectations of timings and how things can be followed.</w:t>
      </w:r>
    </w:p>
    <w:p/>
    <w:p>
      <w:r>
        <w:rPr>
          <w:b/>
          <w:color w:val="1A4A6E"/>
          <w:sz w:val="22"/>
        </w:rPr>
        <w:t>Ian Lavery (Lab)</w:t>
      </w:r>
    </w:p>
    <w:p>
      <w:r>
        <w:rPr>
          <w:sz w:val="22"/>
        </w:rPr>
        <w:t>Harry, a constituent of mine, is suffering from cancer. He has just finished gruelling chemotherapy and he now needs radiotherapy. He has been offered radiotherapy 170 miles away from where he lives. He has been told that he needs to pay for his transport and the accommodation for himself and his family during the treatment that has been offered. That is at the same time as the Rutherford centre, a state-of-the-art cancer treatment centre that is a stone’s throw away from where Harry lives, has been closed for a number of years. Will the Leader of the House agree to a debate in Government time on how the NHS and the Government can come together to ensure that that fantastic facility can be used in the best interests of people in the region?</w:t>
      </w:r>
    </w:p>
    <w:p/>
    <w:p>
      <w:r>
        <w:rPr>
          <w:b/>
          <w:color w:val="1A4A6E"/>
          <w:sz w:val="22"/>
        </w:rPr>
        <w:t>Lucy Powell</w:t>
      </w:r>
    </w:p>
    <w:p>
      <w:r>
        <w:rPr>
          <w:sz w:val="22"/>
        </w:rPr>
        <w:t>I am sorry to hear about what is happening to Harry, and I am sure we all want to wish him well in the treatment he needs to get. My hon. Friend is absolutely right that although state-of-the-art cancer treatments are available, they are not as widely available as they should be, and we have a lot further to go in ensuring that people are quickly treated near where they live. We will publish a dedicated national cancer plan this year, and I will ensure that the House is updated on that. We have already relaunched the children and young people cancer taskforce. I will absolutely look at the case he raises and see what further can be done.</w:t>
      </w:r>
    </w:p>
    <w:p/>
    <w:p>
      <w:r>
        <w:rPr>
          <w:b/>
          <w:color w:val="1A4A6E"/>
          <w:sz w:val="22"/>
        </w:rPr>
        <w:t>Victoria Collins (LD)</w:t>
      </w:r>
    </w:p>
    <w:p>
      <w:r>
        <w:rPr>
          <w:sz w:val="22"/>
        </w:rPr>
        <w:t>My constituent Katie from Tring, during her exemption period for access to free NHS dental care as a new mother, looked at every dental surgery for 50 miles and was unable to get an appointment. Not only do we need to deal with the dental crisis, but Katie is calling for an extension to that exemption period. Please can we have a debate in the House on the growing crisis in dental care access?</w:t>
      </w:r>
    </w:p>
    <w:p/>
    <w:p>
      <w:r>
        <w:rPr>
          <w:b/>
          <w:color w:val="1A4A6E"/>
          <w:sz w:val="22"/>
        </w:rPr>
        <w:t>Lucy Powell</w:t>
      </w:r>
    </w:p>
    <w:p>
      <w:r>
        <w:rPr>
          <w:sz w:val="22"/>
        </w:rPr>
        <w:t>The hon. Lady is absolutely right to raise this issue. It is something that we and all our constituents can relate to. Access to NHS dentistry falls far short of what any of us would want it to be. The previous Conservative Government left a huge number of NHS dentistry deserts around the country, and it sounds like her constituent is living in one of them. We are taking this seriously. We are committed to rolling out 700,000 more NHS dental appointments, and I will ensure that the hon. Lady and everybody else is kept updated.</w:t>
      </w:r>
    </w:p>
    <w:p/>
    <w:p>
      <w:r>
        <w:rPr>
          <w:b/>
          <w:color w:val="1A4A6E"/>
          <w:sz w:val="22"/>
        </w:rPr>
        <w:t>Barry Gardiner (Lab)</w:t>
      </w:r>
    </w:p>
    <w:p>
      <w:r>
        <w:rPr>
          <w:sz w:val="22"/>
        </w:rPr>
        <w:t>Paragraph 7.36 of “Erskine May” states the process for setting out the ratification of international treaties. The Government’s treaty tracker says the global oceans treaty that the Leader of the House referred to earlier has not been ratified, and yet the BBNJ treaty—the global oceans treaty—was laid before this House on 16 October 2023. It appears the Government are misleading themselves in believing that they have to introduce legislation implementing the treaty before they can ratify it. Would she meet me to discuss the conundrum that appears to be stopping us going to the UN oceans conference next week and laying the instrument of ratification so that the treaty can come into force?</w:t>
      </w:r>
    </w:p>
    <w:p/>
    <w:p>
      <w:r>
        <w:rPr>
          <w:b/>
          <w:color w:val="1A4A6E"/>
          <w:sz w:val="22"/>
        </w:rPr>
        <w:t>Lucy Powell</w:t>
      </w:r>
    </w:p>
    <w:p>
      <w:r>
        <w:rPr>
          <w:sz w:val="22"/>
        </w:rPr>
        <w:t>We are absolutely committed to ratifying that treaty and agreement. The Environment Secretary is at the summit this weekend to discuss the leading role that this country is taking to protect our oceans for generations to come. We will introduce a Bill to ratify that treaty and will do so in time for when we need to do so next year. I assure my hon. Friend that the House will be updated shortly on the matter.</w:t>
      </w:r>
    </w:p>
    <w:p/>
    <w:p>
      <w:r>
        <w:rPr>
          <w:b/>
          <w:color w:val="1A4A6E"/>
          <w:sz w:val="22"/>
        </w:rPr>
        <w:t>Matt Vickers (Con)</w:t>
      </w:r>
    </w:p>
    <w:p>
      <w:r>
        <w:rPr>
          <w:sz w:val="22"/>
        </w:rPr>
        <w:t>Yarm is being battered by Stockton’s Labour council’s rush to build far too many houses far too fast in all the wrong places. It is placing unbearable pressure on our roads, schools and GP surgery. Will the Leader of the House grant a debate on how we tackle such irresponsible over- development?</w:t>
      </w:r>
    </w:p>
    <w:p/>
    <w:p>
      <w:r>
        <w:rPr>
          <w:b/>
          <w:color w:val="1A4A6E"/>
          <w:sz w:val="22"/>
        </w:rPr>
        <w:t>Lucy Powell</w:t>
      </w:r>
    </w:p>
    <w:p>
      <w:r>
        <w:rPr>
          <w:sz w:val="22"/>
        </w:rPr>
        <w:t>We make no apology for wanting to build more homes—more affordable homes, more social homes—for people to live in, which, frankly, the hon. Member’s Government failed to do in all their time in office. But that is not to say that it is a developer free-for-all. Communities should have a say in where those homes, and what type of homes, are built, but we need to go further and faster to ensure that the affordable homes that everybody needs to live in are built.</w:t>
      </w:r>
    </w:p>
    <w:p/>
    <w:p>
      <w:r>
        <w:rPr>
          <w:b/>
          <w:color w:val="1A4A6E"/>
          <w:sz w:val="22"/>
        </w:rPr>
        <w:t>James Naish (Lab)</w:t>
      </w:r>
    </w:p>
    <w:p>
      <w:r>
        <w:rPr>
          <w:sz w:val="22"/>
        </w:rPr>
        <w:t>I am regularly contacted by park home residents in my constituency, of which there are more than 500, about the unique challenges they face. Residents of Radcliffe Park and Tollerton Park, in particular, raise issues such as energy costs, their relationship with site owners and, most importantly, the 10% sales commission that traps residents in their homes. Does the Leader of the House agree that park homes should be an area of focus for this Government, and will she find time for Members to discuss this formally?</w:t>
      </w:r>
    </w:p>
    <w:p/>
    <w:p>
      <w:r>
        <w:rPr>
          <w:b/>
          <w:color w:val="1A4A6E"/>
          <w:sz w:val="22"/>
        </w:rPr>
        <w:t>Lucy Powell</w:t>
      </w:r>
    </w:p>
    <w:p>
      <w:r>
        <w:rPr>
          <w:sz w:val="22"/>
        </w:rPr>
        <w:t>Park homes, and particularly the site owners’ commission on sales, are regularly raised with me at business questions. I am sure a debate would be very popular were my hon. Friend to apply for one. This Government will set out actions on this in due course, and I encourage him to speak to the relevant Minister, which I am happy to facilitate.</w:t>
      </w:r>
    </w:p>
    <w:p/>
    <w:p>
      <w:r>
        <w:rPr>
          <w:b/>
          <w:color w:val="1A4A6E"/>
          <w:sz w:val="22"/>
        </w:rPr>
        <w:t>Helen Morgan (LD)</w:t>
      </w:r>
    </w:p>
    <w:p>
      <w:r>
        <w:rPr>
          <w:sz w:val="22"/>
        </w:rPr>
        <w:t>This week the Government announced an enormous investment in transport projects in metropolitan areas, but nothing for rural areas. Given that almost a fifth of the population live in rural and coastal areas, and that many of them, like North Shropshire, have very poor public transport, can we have a debate in Government time to consider how we might invest in really good public transport projects, such as the Oswestry to Gobowen railway line, to unleash growth in rural areas?</w:t>
      </w:r>
    </w:p>
    <w:p/>
    <w:p>
      <w:r>
        <w:rPr>
          <w:b/>
          <w:color w:val="1A4A6E"/>
          <w:sz w:val="22"/>
        </w:rPr>
        <w:t>Lucy Powell</w:t>
      </w:r>
    </w:p>
    <w:p>
      <w:r>
        <w:rPr>
          <w:sz w:val="22"/>
        </w:rPr>
        <w:t>I reassure the hon. Lady that the big announcement on the £15 billion transport infrastructure projects for metro mayoral areas was just a start, and that there is more to come. I am sure she will recognise that this Government are absolutely committed to rural transport. That is why we have the Bus Services (No. 2) Bill going through Parliament, and it is why we have capped bus fares at £3, which is particularly relevant to rural communities where fares have gone through the roof in recent years. I can assure the hon. Lady that there is more to come.</w:t>
      </w:r>
    </w:p>
    <w:p/>
    <w:p>
      <w:r>
        <w:rPr>
          <w:b/>
          <w:color w:val="1A4A6E"/>
          <w:sz w:val="22"/>
        </w:rPr>
        <w:t>Sojan Joseph (Lab)</w:t>
      </w:r>
    </w:p>
    <w:p>
      <w:r>
        <w:rPr>
          <w:sz w:val="22"/>
        </w:rPr>
        <w:t>I welcome this Government’s progress on reducing NHS waiting lists in physical health, but there are currently 1.6 million people on mental health waiting lists. People are eight times more likely to have to wait 18 months for treatment if their condition is mental rather than physical. Research by the charity Rethink Mental Illness shows that long waiting lists can lead to deterioration of symptoms, suicide attempts and people dropping out of the workforce. Will the Leader of the House find time for a debate on mental health waiting times so that we can address this crisis in our NHS?</w:t>
      </w:r>
    </w:p>
    <w:p/>
    <w:p>
      <w:r>
        <w:rPr>
          <w:b/>
          <w:color w:val="1A4A6E"/>
          <w:sz w:val="22"/>
        </w:rPr>
        <w:t>Lucy Powell</w:t>
      </w:r>
    </w:p>
    <w:p>
      <w:r>
        <w:rPr>
          <w:sz w:val="22"/>
        </w:rPr>
        <w:t>I thank my hon. Friend for raising this issue. He is right that mental health services are in crisis and, frankly, are just not fit for purpose. That is what we inherited, which is why we are taking immediate steps to improve early intervention and prevention and to shift care into communities. We are recruiting 8,500 mental health workers, and we are currently taking the Mental Health Bill through Parliament to boost mental health in this country.</w:t>
      </w:r>
    </w:p>
    <w:p/>
    <w:p>
      <w:r>
        <w:rPr>
          <w:b/>
          <w:color w:val="1A4A6E"/>
          <w:sz w:val="22"/>
        </w:rPr>
        <w:t>Martin Vickers (Con)</w:t>
      </w:r>
    </w:p>
    <w:p>
      <w:r>
        <w:rPr>
          <w:sz w:val="22"/>
        </w:rPr>
        <w:t>Greenergy operates a biodiesel facility at Immingham in my constituency, but it has had to go into a cold shutdown and review the future of its operations. This is in part due to subsidised imports from the US and the need to review the renewable transport fuel obligation, which affects not just the Immingham plant but businesses up and down the country. Will the Leader of the House find time for a debate or an urgent statement on the renewable transport fuel obligation?</w:t>
      </w:r>
    </w:p>
    <w:p/>
    <w:p>
      <w:r>
        <w:rPr>
          <w:b/>
          <w:color w:val="1A4A6E"/>
          <w:sz w:val="22"/>
        </w:rPr>
        <w:t>Lucy Powell</w:t>
      </w:r>
    </w:p>
    <w:p>
      <w:r>
        <w:rPr>
          <w:sz w:val="22"/>
        </w:rPr>
        <w:t>I am sorry to hear about the incident in the hon. Gentleman’s constituency and the impact that the renewable transport fuel obligation is having on the renewable sector there. We have Energy Security and Net Zero questions coming up next week, and he may want to raise this.</w:t>
      </w:r>
    </w:p>
    <w:p>
      <w:r>
        <w:rPr>
          <w:sz w:val="22"/>
        </w:rPr>
        <w:t>I will say that this situation is why this Government are working so hard to ensure that we have trade deals with America, and we secured one ahead of many other countries. It is also why we are absolutely committed to our clean energy mission, which is driving us forward.</w:t>
      </w:r>
    </w:p>
    <w:p/>
    <w:p>
      <w:r>
        <w:rPr>
          <w:b/>
          <w:color w:val="1A4A6E"/>
          <w:sz w:val="22"/>
        </w:rPr>
        <w:t>Josh MacAlister (Lab)</w:t>
      </w:r>
    </w:p>
    <w:p>
      <w:r>
        <w:rPr>
          <w:sz w:val="22"/>
        </w:rPr>
        <w:t>I am working with local business and political leaders across Cumbria to make the case for much-needed investment in upgrading the Cumbria coast, or energy coast, rail line. This line is essential for two national endeavours: the Barrow shipyard and the nuclear decommissioning work at Sellafield. We need to improve both freight and passenger capacity on the line, so will the Leader of the House assist me in securing a meeting with ministerial colleagues in the Department for Transport to help make this case?</w:t>
      </w:r>
    </w:p>
    <w:p/>
    <w:p>
      <w:r>
        <w:rPr>
          <w:b/>
          <w:color w:val="1A4A6E"/>
          <w:sz w:val="22"/>
        </w:rPr>
        <w:t>Lucy Powell</w:t>
      </w:r>
    </w:p>
    <w:p>
      <w:r>
        <w:rPr>
          <w:sz w:val="22"/>
        </w:rPr>
        <w:t>My hon. Friend makes a strong case for how important nuclear energy is to his constituency and the whole country, and linking up the assets that exist in Barrow and Cumbria is vital to our clean energy mission. I will assist him in facilitating a meeting, because we need to join up these issues and ensure that transport and connectivity are a key part of our industrial strategy and clean energy mission.</w:t>
      </w:r>
    </w:p>
    <w:p/>
    <w:p>
      <w:r>
        <w:rPr>
          <w:b/>
          <w:color w:val="1A4A6E"/>
          <w:sz w:val="22"/>
        </w:rPr>
        <w:t>Robin Swann (UUP)</w:t>
      </w:r>
    </w:p>
    <w:p>
      <w:r>
        <w:rPr>
          <w:sz w:val="22"/>
        </w:rPr>
        <w:t>The right of an elected representative to challenge the Executive is a core tenet of our democracy and something we are fortunate to have defended here by Mr Speaker. However, on Tuesday night in Fermanagh and Omagh district council, the Sinn Féin group moved a motion to silence an Ulster Unionist councillor—one of my party colleagues, Mark Ovens—for questioning one of their decisions. He was not just gagged; he was silenced for the entirety of that meeting. Does the Leader of the House agree that such an action was undemocratic and that, despite Labour’s majority and how tempting it may be, she would never contemplate such an action in this place nor think it was appropriate in a democratically elected Chamber?</w:t>
      </w:r>
    </w:p>
    <w:p/>
    <w:p>
      <w:r>
        <w:rPr>
          <w:b/>
          <w:color w:val="1A4A6E"/>
          <w:sz w:val="22"/>
        </w:rPr>
        <w:t>Lucy Powell</w:t>
      </w:r>
    </w:p>
    <w:p>
      <w:r>
        <w:rPr>
          <w:sz w:val="22"/>
        </w:rPr>
        <w:t>I do not know about the case the hon. Member refers to, but I can assure him that, much as I might like to silence some of my colleagues in this place, I know that my job as Leader of the House and everyone’s job in this House is to ensure that every single Member has the opportunity to make their voice heard loud and clear. We will be taking steps to ensure that in local government, too, we have high standards and high levels of accountability and transparency, and that is something this Government uphold as well.</w:t>
      </w:r>
    </w:p>
    <w:p/>
    <w:p>
      <w:r>
        <w:rPr>
          <w:b/>
          <w:color w:val="1A4A6E"/>
          <w:sz w:val="22"/>
        </w:rPr>
        <w:t>Ben Goldsborough (Lab)</w:t>
      </w:r>
    </w:p>
    <w:p>
      <w:r>
        <w:rPr>
          <w:sz w:val="22"/>
        </w:rPr>
        <w:t>Biosecurity is national security, and farmers in South Norfolk are on the frontline in that battle, whether they are in Morningthorpe or Norton Subcourse. We saw at first hand the effects of bluetongue and avian influenza. This week’s report from the National Audit Office on animal diseases is a wake-up call for the whole House. Can we have a statement from the Department for Environment, Food and Rural Affairs on what action the Minister will take in response to those concerns?</w:t>
      </w:r>
    </w:p>
    <w:p/>
    <w:p>
      <w:r>
        <w:rPr>
          <w:b/>
          <w:color w:val="1A4A6E"/>
          <w:sz w:val="22"/>
        </w:rPr>
        <w:t>Lucy Powell</w:t>
      </w:r>
    </w:p>
    <w:p>
      <w:r>
        <w:rPr>
          <w:sz w:val="22"/>
        </w:rPr>
        <w:t>I know that my hon. Friend has been pressing this issue strongly. We will protect against animal diseases and ensure that the livelihoods of our farmers and rural communities are protected. I know that DEFRA is working with the NAO on a plan for its recommendations, and I will ensure that he and the rest of the House are updated.</w:t>
      </w:r>
    </w:p>
    <w:p/>
    <w:p>
      <w:r>
        <w:rPr>
          <w:b/>
          <w:color w:val="1A4A6E"/>
          <w:sz w:val="22"/>
        </w:rPr>
        <w:t>Bradley Thomas (Con)</w:t>
      </w:r>
    </w:p>
    <w:p>
      <w:r>
        <w:rPr>
          <w:sz w:val="22"/>
        </w:rPr>
        <w:t>Mobile phone signal across Bromsgrove and the villages is wholly inadequate. It regularly drops out, and that is if we are lucky enough to get a signal. Things are getting worse, particularly following the rolling switch-off of 3G signals across the country. A recent real-world study in Worcestershire demonstrated that signal is actually 1,000 times worse than operators claim it to be. Does the Leader of the House agree that this is unacceptable and that my constituents deserve better? Will she support my efforts to secure a debate on the Floor of the House and a meeting with the Minister to discuss improvements? [ Official Report , 9 June 2025; Vol. 768, c. 8WC.] (Correction)</w:t>
      </w:r>
    </w:p>
    <w:p/>
    <w:p>
      <w:r>
        <w:rPr>
          <w:b/>
          <w:color w:val="1A4A6E"/>
          <w:sz w:val="22"/>
        </w:rPr>
        <w:t>Lucy Powell</w:t>
      </w:r>
    </w:p>
    <w:p>
      <w:r>
        <w:rPr>
          <w:sz w:val="22"/>
        </w:rPr>
        <w:t>The hon. Member is right to raise the issue of poor mobile phone signal, and I am sorry to hear that it seems to be so bad in his constituency in Worcestershire. He is right: these days, this is the fourth utility. Many of our constituents cannot conduct their everyday lives or access services, banking, benefits or pensions without a good mobile phone signal and data. I will happily help him secure a response from the Minister and a meeting.</w:t>
      </w:r>
    </w:p>
    <w:p/>
    <w:p>
      <w:r>
        <w:rPr>
          <w:b/>
          <w:color w:val="1A4A6E"/>
          <w:sz w:val="22"/>
        </w:rPr>
        <w:t>Emma Foody (Lab/Co-op)</w:t>
      </w:r>
    </w:p>
    <w:p>
      <w:r>
        <w:rPr>
          <w:sz w:val="22"/>
        </w:rPr>
        <w:t>Since being elected last year, my postbag has been inundated with correspondence from social housing residents who struggle to get repairs done by their landlord, in some cases waiting for months with issues such as rat infestations, missing windows and holes in the ceiling. It is absolutely unacceptable. Will the Leader of the House make time for a debate on social housing repairs and how we hold social landlords to account for the accommodation they provide?</w:t>
      </w:r>
    </w:p>
    <w:p/>
    <w:p>
      <w:r>
        <w:rPr>
          <w:b/>
          <w:color w:val="1A4A6E"/>
          <w:sz w:val="22"/>
        </w:rPr>
        <w:t>Lucy Powell</w:t>
      </w:r>
    </w:p>
    <w:p>
      <w:r>
        <w:rPr>
          <w:sz w:val="22"/>
        </w:rPr>
        <w:t>I thank my hon. Friend for raising that. She is right that social housing landlords do have legal duties to carry out high-standard repairs and maintenance but, all too often, tenants do not have the recourse they need to hold their housing providers to account. We are strengthening that in the Renters’ Rights Bill, which is reaching its closing stages in the House of Lords, but we have to ensure that tenants, whether in the social or private sector, have that recourse and ability to hold their landlords to account.</w:t>
      </w:r>
    </w:p>
    <w:p/>
    <w:p>
      <w:r>
        <w:rPr>
          <w:b/>
          <w:color w:val="1A4A6E"/>
          <w:sz w:val="22"/>
        </w:rPr>
        <w:t>Wera Hobhouse (LD)</w:t>
      </w:r>
    </w:p>
    <w:p>
      <w:r>
        <w:rPr>
          <w:sz w:val="22"/>
        </w:rPr>
        <w:t>No one who has watched David Attenborough’s film “Ocean”, to which the Leader of the House has already referred, will fail to have been moved and terrified by the senseless destruction of our oceans, the lifeblood of our planet. In order to save our sick oceans, we need to safeguard about 30% of them; only about 3% are currently marine protected. Next week, the UN will hold an ocean conference in Nice. Will she ensure that we receive a statement from the Government on the outcome of the conference and what the Government will do to protect our very sick oceans?</w:t>
      </w:r>
    </w:p>
    <w:p/>
    <w:p>
      <w:r>
        <w:rPr>
          <w:b/>
          <w:color w:val="1A4A6E"/>
          <w:sz w:val="22"/>
        </w:rPr>
        <w:t>Lucy Powell</w:t>
      </w:r>
    </w:p>
    <w:p>
      <w:r>
        <w:rPr>
          <w:sz w:val="22"/>
        </w:rPr>
        <w:t>The hon. Member highlights just a few of the very moving and powerful impacts of that documentary, which I am sure many people have watched. It is hard to not be moved by the scale of the challenge, and the destruction in recent years, but also by the hope in that documentary that the oceans can quickly recover if we are all willing to take the steps necessary to protect it. That is why I am delighted that the Environment Secretary is going to the UN summit later this week, and it is why the Government are committed to ratifying the ocean treaty in good time.</w:t>
      </w:r>
    </w:p>
    <w:p/>
    <w:p>
      <w:r>
        <w:rPr>
          <w:b/>
          <w:color w:val="1A4A6E"/>
          <w:sz w:val="22"/>
        </w:rPr>
        <w:t>Speaker</w:t>
      </w:r>
    </w:p>
    <w:p>
      <w:r>
        <w:rPr>
          <w:sz w:val="22"/>
        </w:rPr>
        <w:t>Let us see if we can speed things up and get everybody in. If not, people will miss out.</w:t>
      </w:r>
    </w:p>
    <w:p/>
    <w:p>
      <w:r>
        <w:rPr>
          <w:b/>
          <w:color w:val="1A4A6E"/>
          <w:sz w:val="22"/>
        </w:rPr>
        <w:t>Clive Efford (Lab)</w:t>
      </w:r>
    </w:p>
    <w:p>
      <w:r>
        <w:rPr>
          <w:sz w:val="22"/>
        </w:rPr>
        <w:t>My constituent, who has lived here for 10 years and is from Ukraine, was joined by her parents, who were fleeing the conflict. They set up a bank account when they arrived here and tried to transfer some of their money. The bank immediately shut down their bank account, which also resulted in my constituent’s bank account being shut down. There must be a number of people in this situation; it is no way to treat people who are fleeing conflict. Can we have a statement from the banking Minister, my hon. Friend the Member for Wycombe (Emma Reynolds), so that we can find out exactly what is going on here, and force the banks to treat people with a bit more respect?</w:t>
      </w:r>
    </w:p>
    <w:p/>
    <w:p>
      <w:r>
        <w:rPr>
          <w:b/>
          <w:color w:val="1A4A6E"/>
          <w:sz w:val="22"/>
        </w:rPr>
        <w:t>Lucy Powell</w:t>
      </w:r>
    </w:p>
    <w:p>
      <w:r>
        <w:rPr>
          <w:sz w:val="22"/>
        </w:rPr>
        <w:t>I am really sorry to hear about the case that my hon. Friend identifies. I think the banking Minister will shortly be in the House for a debate this afternoon, but I will ensure that he gets a full update.</w:t>
      </w:r>
    </w:p>
    <w:p/>
    <w:p>
      <w:r>
        <w:rPr>
          <w:b/>
          <w:color w:val="1A4A6E"/>
          <w:sz w:val="22"/>
        </w:rPr>
        <w:t>David Mundell (Con)</w:t>
      </w:r>
    </w:p>
    <w:p>
      <w:r>
        <w:rPr>
          <w:sz w:val="22"/>
        </w:rPr>
        <w:t>Will the Leader of the House bring forward a specific debate that focuses on the 80th anniversary of VJ Day and the end of the war in the far east, so that the horrific conditions in which those, for example, in the King’s Own Scottish Borderers had to fight and the conditions that people faced as prisoners of war can be properly recognised? We had a debate on the 80th anniversary of VE Day, but—as in 1945—the end of the war in Europe overshadowed those events in the far east.</w:t>
      </w:r>
    </w:p>
    <w:p/>
    <w:p>
      <w:r>
        <w:rPr>
          <w:b/>
          <w:color w:val="1A4A6E"/>
          <w:sz w:val="22"/>
        </w:rPr>
        <w:t>Lucy Powell</w:t>
      </w:r>
    </w:p>
    <w:p>
      <w:r>
        <w:rPr>
          <w:sz w:val="22"/>
        </w:rPr>
        <w:t>The right hon. Member is absolutely right to raise the particular lessons that we should learn from the end of the war in the far east, and the importance of recognising VJ Day in its own right. The Chair of the Backbench Business Committee, the hon. Member for Harrow East (Bob Blackman), is in his place; I will speak to him, and look myself at whether we can allocate some time to do just as the right hon. Member asks.</w:t>
      </w:r>
    </w:p>
    <w:p/>
    <w:p>
      <w:r>
        <w:rPr>
          <w:b/>
          <w:color w:val="1A4A6E"/>
          <w:sz w:val="22"/>
        </w:rPr>
        <w:t>Mike Reader (Lab)</w:t>
      </w:r>
    </w:p>
    <w:p>
      <w:r>
        <w:rPr>
          <w:sz w:val="22"/>
        </w:rPr>
        <w:t>I am sure that the whole House will join me in congratulating Nicky Wright, who was last week named consultant of the year in the Women in Construction and Engineering Awards. Nicky’s career started with work in Iraq and Angola, and now she is part of the leadership team delivering the fantastic transformation of Gatwick airport. Will the Leader of the House join me in celebrating Nicky’s achievements, and help me to make sure that great voices like Nicky’s are featured in the Government’s work on construction, skills and growth in the future?</w:t>
      </w:r>
    </w:p>
    <w:p/>
    <w:p>
      <w:r>
        <w:rPr>
          <w:b/>
          <w:color w:val="1A4A6E"/>
          <w:sz w:val="22"/>
        </w:rPr>
        <w:t>Lucy Powell</w:t>
      </w:r>
    </w:p>
    <w:p>
      <w:r>
        <w:rPr>
          <w:sz w:val="22"/>
        </w:rPr>
        <w:t>I join my hon. Friend in congratulating Nicky Wright on what sounds like a tremendous career that we should applaud. He is right that getting more young women and girls attracted to science, technology, engineering and maths is critical, and I hope that Nicky and others will play a role in that.</w:t>
      </w:r>
    </w:p>
    <w:p/>
    <w:p>
      <w:r>
        <w:rPr>
          <w:b/>
          <w:color w:val="1A4A6E"/>
          <w:sz w:val="22"/>
        </w:rPr>
        <w:t>Claire Young (LD)</w:t>
      </w:r>
    </w:p>
    <w:p>
      <w:r>
        <w:rPr>
          <w:sz w:val="22"/>
        </w:rPr>
        <w:t>My constituent Olivia is fighting for Archie’s law—new legislation to improve the quality of care for critically ill infants and children—after tragically losing her baby boy Archie. I have raised the matter with the Secretary of State, but the responses so far have failed to specifically address Archie’s law, and I have waited for the latest since February. Will the Leader of the House raise the matter with the Health Secretary, and ensure that Archie’s law gets a fair hearing?</w:t>
      </w:r>
    </w:p>
    <w:p/>
    <w:p>
      <w:r>
        <w:rPr>
          <w:b/>
          <w:color w:val="1A4A6E"/>
          <w:sz w:val="22"/>
        </w:rPr>
        <w:t>Lucy Powell</w:t>
      </w:r>
    </w:p>
    <w:p>
      <w:r>
        <w:rPr>
          <w:sz w:val="22"/>
        </w:rPr>
        <w:t>I will raise the matter with the Secretary of State for Health and Social Care. I am sorry that I do not know more detail about the proposal, but there are other devices, such as the presentation of Bills and ten-minute rule Bills, and other opportunities that the hon. Member might wish to use to raise such a new law on the Floor of the House.</w:t>
      </w:r>
    </w:p>
    <w:p/>
    <w:p>
      <w:r>
        <w:rPr>
          <w:b/>
          <w:color w:val="1A4A6E"/>
          <w:sz w:val="22"/>
        </w:rPr>
        <w:t>Sonia Kumar (Lab)</w:t>
      </w:r>
    </w:p>
    <w:p>
      <w:r>
        <w:rPr>
          <w:sz w:val="22"/>
        </w:rPr>
        <w:t>Kirstie Bavington is a two-time European female welterweight boxing champion from my constituency, yet even with those achievements she is still working as a PE teacher while pursuing her dream of making boxing a full-time career. Will my right hon. Friend agree to a debate in Government time on increasing funding for female athletes, so that champions like Kirstie can pursue sport as a full-time career and achieve true parity in opportunity and support?</w:t>
      </w:r>
    </w:p>
    <w:p/>
    <w:p>
      <w:r>
        <w:rPr>
          <w:b/>
          <w:color w:val="1A4A6E"/>
          <w:sz w:val="22"/>
        </w:rPr>
        <w:t>Lucy Powell</w:t>
      </w:r>
    </w:p>
    <w:p>
      <w:r>
        <w:rPr>
          <w:sz w:val="22"/>
        </w:rPr>
        <w:t>Women’s sport has been raised a few times this morning. It will always make a popular topic for a debate, but I join my hon. Friend in congratulating her constituent and encouraging others.</w:t>
      </w:r>
    </w:p>
    <w:p/>
    <w:p>
      <w:r>
        <w:rPr>
          <w:b/>
          <w:color w:val="1A4A6E"/>
          <w:sz w:val="22"/>
        </w:rPr>
        <w:t>Speaker</w:t>
      </w:r>
    </w:p>
    <w:p>
      <w:r>
        <w:rPr>
          <w:sz w:val="22"/>
        </w:rPr>
        <w:t>And it is the rugby league women’s cup final on Saturday.</w:t>
      </w:r>
    </w:p>
    <w:p/>
    <w:p>
      <w:r>
        <w:rPr>
          <w:b/>
          <w:color w:val="1A4A6E"/>
          <w:sz w:val="22"/>
        </w:rPr>
        <w:t>Richard Holden (Con)</w:t>
      </w:r>
    </w:p>
    <w:p>
      <w:r>
        <w:rPr>
          <w:sz w:val="22"/>
        </w:rPr>
        <w:t>I know that you, Mr Speaker, are an animal lover, like me and my Basildon and Billericay constituents, although sadly some people are not. After some horrific cases, will the Leader of the House push the Department for Environment, Food and Rural Affairs to get on with its consultation on licensing animal welfare centres? If not, will she allow a debate in Government time on this issue on the Floor of the House?</w:t>
      </w:r>
    </w:p>
    <w:p/>
    <w:p>
      <w:r>
        <w:rPr>
          <w:b/>
          <w:color w:val="1A4A6E"/>
          <w:sz w:val="22"/>
        </w:rPr>
        <w:t>Lucy Powell</w:t>
      </w:r>
    </w:p>
    <w:p>
      <w:r>
        <w:rPr>
          <w:sz w:val="22"/>
        </w:rPr>
        <w:t>Last night, I attended Jo Coburn’s “Daily Politics” leaving do, and the spats that the right hon. Gentleman and I had on her show on a few occasions were featured in her leaving video. I think I probably came out better than him, but we will leave that for another day!</w:t>
      </w:r>
    </w:p>
    <w:p>
      <w:r>
        <w:rPr>
          <w:sz w:val="22"/>
        </w:rPr>
        <w:t>The right hon. Gentleman raises the important matter of animal welfare, to which this Government are committed. I will ensure that DEFRA continues to keep the House updated on the very many areas where we are making progress in this regard.</w:t>
      </w:r>
    </w:p>
    <w:p/>
    <w:p>
      <w:r>
        <w:rPr>
          <w:b/>
          <w:color w:val="1A4A6E"/>
          <w:sz w:val="22"/>
        </w:rPr>
        <w:t>Steve Race (Lab)</w:t>
      </w:r>
    </w:p>
    <w:p>
      <w:r>
        <w:rPr>
          <w:sz w:val="22"/>
        </w:rPr>
        <w:t>Next week, we have the second day of debate on Report for the Terminally Ill Adults (End of Life) Bill, which is important to many of my Exeter constituents. Does the Leader of the House agree with me and with Ruth Fox of the Hansard Society that consideration of the Bill should continue to be thorough and with significant time allocated to the process?</w:t>
      </w:r>
    </w:p>
    <w:p/>
    <w:p>
      <w:r>
        <w:rPr>
          <w:b/>
          <w:color w:val="1A4A6E"/>
          <w:sz w:val="22"/>
        </w:rPr>
        <w:t>Lucy Powell</w:t>
      </w:r>
    </w:p>
    <w:p>
      <w:r>
        <w:rPr>
          <w:sz w:val="22"/>
        </w:rPr>
        <w:t>We will be debating the Terminally Ill Adults (End of Life) Bill further next Friday, and probably soon thereafter. We all have different views about the issue itself, but I agree with my hon. Friend that the process has been incredibly thorough—in part thanks to your support, Mr Speaker, for ensuring that there is ample time for debate on the Floor of the House. We had a full day of debate on Second Reading, there were over 90 hours of debate in Committee and there has already been one day of debate on remaining stages, and there are likely to be a further two. That means more time will probably have been given to the Bill than to most substantial pieces of Government legislation.</w:t>
      </w:r>
    </w:p>
    <w:p/>
    <w:p>
      <w:r>
        <w:rPr>
          <w:b/>
          <w:color w:val="1A4A6E"/>
          <w:sz w:val="22"/>
        </w:rPr>
        <w:t>Tessa Munt (LD)</w:t>
      </w:r>
    </w:p>
    <w:p>
      <w:r>
        <w:rPr>
          <w:sz w:val="22"/>
        </w:rPr>
        <w:t>My constituent Anthony’s husband’s emergency and urgent care was compromised because hospital staff could not access his medical records, even though he had been treated by specialists in the same hospital. Can we have a debate on ensuring that patient records can be accessed swiftly by clinicians across hospital trusts within regions, so that patients are not endangered by the inability of software systems to communicate within the NHS?</w:t>
      </w:r>
    </w:p>
    <w:p/>
    <w:p>
      <w:r>
        <w:rPr>
          <w:b/>
          <w:color w:val="1A4A6E"/>
          <w:sz w:val="22"/>
        </w:rPr>
        <w:t>Lucy Powell</w:t>
      </w:r>
    </w:p>
    <w:p>
      <w:r>
        <w:rPr>
          <w:sz w:val="22"/>
        </w:rPr>
        <w:t>The hon. Lady is right to raise this issue. I am sure that many people would be surprised to realise that data sharing does not happen in the way that we all imagine it does between different parts of the NHS. We are committed to ensuring that can happen in order to unlock much improved services, and to provide us with a great deal of data and information to help us continue to improve those services.</w:t>
      </w:r>
    </w:p>
    <w:p/>
    <w:p>
      <w:r>
        <w:rPr>
          <w:b/>
          <w:color w:val="1A4A6E"/>
          <w:sz w:val="22"/>
        </w:rPr>
        <w:t>Chris Webb (Lab)</w:t>
      </w:r>
    </w:p>
    <w:p>
      <w:r>
        <w:rPr>
          <w:sz w:val="22"/>
        </w:rPr>
        <w:t>Tomorrow marks the start of Pride weekend in Blackpool—a town that has always been a little louder and prouder than most. Blackpool has long been a sanctuary for the LGBTQ+ community and a place where queer joy has always found a home. I am looking forward to marching in the parade on Saturday and joining locals at the Lord Street party on Sunday. Will the Leader of the House join me in celebrating Blackpool Pride and sending everyone our best wishes for a joyful weekend?</w:t>
      </w:r>
    </w:p>
    <w:p/>
    <w:p>
      <w:r>
        <w:rPr>
          <w:b/>
          <w:color w:val="1A4A6E"/>
          <w:sz w:val="22"/>
        </w:rPr>
        <w:t>Lucy Powell</w:t>
      </w:r>
    </w:p>
    <w:p>
      <w:r>
        <w:rPr>
          <w:sz w:val="22"/>
        </w:rPr>
        <w:t>I absolutely join my hon. Friend in recognising that Blackpool is louder and prouder when it comes to Pride and celebrating our LGBT community. I hope he has a fantastic day there; I have seen him at Manchester Pride many times before.</w:t>
      </w:r>
    </w:p>
    <w:p/>
    <w:p>
      <w:r>
        <w:rPr>
          <w:b/>
          <w:color w:val="1A4A6E"/>
          <w:sz w:val="22"/>
        </w:rPr>
        <w:t>Jim Shannon (DUP)</w:t>
      </w:r>
    </w:p>
    <w:p>
      <w:r>
        <w:rPr>
          <w:sz w:val="22"/>
        </w:rPr>
        <w:t>I wish to draw to attention to the increasing vulnerability of religious minorities in Syria, particularly the Alawite community. Recent reports have highlighted renewed sectarian violence, placing Alawites at heightened risk amid broader instability and government failures to foster inclusivity. In addition, Syria’s 2025 interim constitution enshrined Islamic jurisprudence as the primary source of law, effectively restricting legal protections for religious minorities. Will the Leader of the House contact the Foreign Secretary to ask what assessment the Foreign Office has made of those development and what representations he has made to press international partners?</w:t>
      </w:r>
    </w:p>
    <w:p/>
    <w:p>
      <w:r>
        <w:rPr>
          <w:b/>
          <w:color w:val="1A4A6E"/>
          <w:sz w:val="22"/>
        </w:rPr>
        <w:t>Lucy Powell</w:t>
      </w:r>
    </w:p>
    <w:p>
      <w:r>
        <w:rPr>
          <w:sz w:val="22"/>
        </w:rPr>
        <w:t>I thank the hon. Gentleman for once again raising important issues of freedom of religion or belief—in this case, regarding the Alawite community in Syria. I will absolutely ensure that he gets a full response.</w:t>
      </w:r>
    </w:p>
    <w:p/>
    <w:p>
      <w:r>
        <w:rPr>
          <w:b/>
          <w:color w:val="1A4A6E"/>
          <w:sz w:val="22"/>
        </w:rPr>
        <w:t>Anneliese Midgley (Lab)</w:t>
      </w:r>
    </w:p>
    <w:p>
      <w:r>
        <w:rPr>
          <w:sz w:val="22"/>
        </w:rPr>
        <w:t>In Kirkby, 160 households in Willow Rise and Beech Rise face eviction because their tower block has been condemned. The private owners have failed to carry out essential fire safety work, and residents would already have been forced out if it were not for Knowsley council temporarily funding a waking watch. We need urgent Government support. Will the Leader of the House pass on my thanks to the Minister, my hon. Friend the Member for Nottingham North and Kimberley (Alex Norris), for meeting me and use her good offices to press the urgency of a support package to help to rehome my constituents?</w:t>
      </w:r>
    </w:p>
    <w:p/>
    <w:p>
      <w:r>
        <w:rPr>
          <w:b/>
          <w:color w:val="1A4A6E"/>
          <w:sz w:val="22"/>
        </w:rPr>
        <w:t>Lucy Powell</w:t>
      </w:r>
    </w:p>
    <w:p>
      <w:r>
        <w:rPr>
          <w:sz w:val="22"/>
        </w:rPr>
        <w:t>That is a shocking case in my hon. Friend’s constituency, which I know has rightly attracted a great deal of attention. I congratulate her on continuing to press the matter. This Government expect landlords and freeholders to cover the costs of decanting residents, including providing suitable alternative accommodation, and the loss of income that may come from that. I will absolutely ensure that the Minister continues to work with my hon. Friend to make sure that happens in this case.</w:t>
      </w:r>
    </w:p>
    <w:p/>
    <w:p>
      <w:r>
        <w:rPr>
          <w:b/>
          <w:color w:val="1A4A6E"/>
          <w:sz w:val="22"/>
        </w:rPr>
        <w:t>Dave Robertson (Lab)</w:t>
      </w:r>
    </w:p>
    <w:p>
      <w:r>
        <w:rPr>
          <w:sz w:val="22"/>
        </w:rPr>
        <w:t>My constituent Caitlin was coerced into signing a joint lease with her abuser just four days before he was arrested on charges relating to domestic violence. He was convicted, but she is still trapped in the lease for a property that she has never lived in and she is liable for rent that he refuses to pay. The estate agents tell us that they have a legal responsibility to chase rent arrears. Survivors in Caitlin’s position are unable to fully move on from their abuse, even after justice has been done in the courts. Will the Leader of the House help me to arrange a meeting with the Minister for Safeguarding to discuss a legislative solution to this problem and better support for survivors of domestic violence?</w:t>
      </w:r>
    </w:p>
    <w:p/>
    <w:p>
      <w:r>
        <w:rPr>
          <w:b/>
          <w:color w:val="1A4A6E"/>
          <w:sz w:val="22"/>
        </w:rPr>
        <w:t>Lucy Powell</w:t>
      </w:r>
    </w:p>
    <w:p>
      <w:r>
        <w:rPr>
          <w:sz w:val="22"/>
        </w:rPr>
        <w:t>I am sure we all recognise these cases from our own constituencies. Such circumstances are absolutely shocking. I assure my hon. Friend that our Renters’ Rights Bill, which has nearly reached its concluding stages in the House of Lords, will remove fixed-term assured tenancies and prevent anyone in the future from being locked into exactly the situation that he describes. I will ensure that a Minister meets with him to discuss that.</w:t>
      </w:r>
    </w:p>
    <w:p/>
    <w:p>
      <w:r>
        <w:rPr>
          <w:b/>
          <w:color w:val="1A4A6E"/>
          <w:sz w:val="22"/>
        </w:rPr>
        <w:t>Jas Athwal (Lab)</w:t>
      </w:r>
    </w:p>
    <w:p>
      <w:r>
        <w:rPr>
          <w:sz w:val="22"/>
        </w:rPr>
        <w:t>Following on from my hon. Friend the Member for Wolverhampton West (Warinder Juss), let me say that this week marks a tragic week: the 41st anniversary of the raid on the Golden Temple in Amritsar. Some 41 years later, questions about British involvement in the desecration of the holiest Sikh site in Amritsar remain unanswered. Labour promised in its 2017 and 2019 manifestos to hold an inquiry, and the Prime Minister and the Deputy Prime Minister pledged to do so before the last election. Will the Leader of the House allow time for an update from the Foreign Secretary on the progress of implementing that inquiry and ensure that promises made in opposition are fulfilled in government?</w:t>
      </w:r>
    </w:p>
    <w:p/>
    <w:p>
      <w:r>
        <w:rPr>
          <w:b/>
          <w:color w:val="1A4A6E"/>
          <w:sz w:val="22"/>
        </w:rPr>
        <w:t>Lucy Powell</w:t>
      </w:r>
    </w:p>
    <w:p>
      <w:r>
        <w:rPr>
          <w:sz w:val="22"/>
        </w:rPr>
        <w:t>I really do understand how important it is for the Sikh community to see progress on this issue —that is the second time that it has been raised with me this morning. I will ensure that the Foreign Secretary is aware of the concerns being raised again on the Floor of the House and that the update I previously asked for is made available to Members and this House.</w:t>
      </w:r>
    </w:p>
    <w:p/>
    <w:p>
      <w:r>
        <w:rPr>
          <w:b/>
          <w:color w:val="1A4A6E"/>
          <w:sz w:val="22"/>
        </w:rPr>
        <w:t>Markus Campbell-Savours (Lab)</w:t>
      </w:r>
    </w:p>
    <w:p>
      <w:r>
        <w:rPr>
          <w:sz w:val="22"/>
        </w:rPr>
        <w:t>Penrith and Solway, like constituencies across the country, is littered with empty listed buildings. Many are rotting, with neglectful owners who are often not even required to pay rates. Will the Leader of the House agree to a debate in Government time to discuss how we stop this disgraceful trashing of our heritage?</w:t>
      </w:r>
    </w:p>
    <w:p/>
    <w:p>
      <w:r>
        <w:rPr>
          <w:b/>
          <w:color w:val="1A4A6E"/>
          <w:sz w:val="22"/>
        </w:rPr>
        <w:t>Lucy Powell</w:t>
      </w:r>
    </w:p>
    <w:p>
      <w:r>
        <w:rPr>
          <w:sz w:val="22"/>
        </w:rPr>
        <w:t>My hon. Friend raises the really important issue of empty listed buildings and how they could be brought back into use and made better use of. I will absolutely ensure that a Minister gives him a full reply.</w:t>
      </w:r>
    </w:p>
    <w:p/>
    <w:p>
      <w:r>
        <w:rPr>
          <w:b/>
          <w:color w:val="1A4A6E"/>
          <w:sz w:val="22"/>
        </w:rPr>
        <w:t>Speaker</w:t>
      </w:r>
    </w:p>
    <w:p>
      <w:r>
        <w:rPr>
          <w:sz w:val="22"/>
        </w:rPr>
        <w:t>I call Perran Moon.</w:t>
      </w:r>
    </w:p>
    <w:p/>
    <w:p>
      <w:r>
        <w:rPr>
          <w:b/>
          <w:color w:val="1A4A6E"/>
          <w:sz w:val="22"/>
        </w:rPr>
        <w:t>Perran Moon (Lab)</w:t>
      </w:r>
    </w:p>
    <w:p>
      <w:r>
        <w:rPr>
          <w:sz w:val="22"/>
        </w:rPr>
        <w:t>Meur ras bras, Mr Speaker. New data from the Office for National Statistics on sickness absence rates was published yesterday. As a Cornish MP, I am particularly concerned that the south-west has the highest sickness absence across the whole of the UK. Sickness absence follows poverty, and Cornwall’s poverty figures have been masked by wealthier pensioners moving there, meaning less support per capita from central Government. Does the Leader of the House agree that remote coastal areas, like Cornwall, need fairer funding settlements than those that we have had in recent years to lift people out of sickness and get them back to work?</w:t>
      </w:r>
    </w:p>
    <w:p/>
    <w:p>
      <w:r>
        <w:rPr>
          <w:b/>
          <w:color w:val="1A4A6E"/>
          <w:sz w:val="22"/>
        </w:rPr>
        <w:t>Lucy Powell</w:t>
      </w:r>
    </w:p>
    <w:p>
      <w:r>
        <w:rPr>
          <w:sz w:val="22"/>
        </w:rPr>
        <w:t>I absolutely agree that we have to get people out of sickness and back into work. That is why this Government are bringing forward reforms to the universal credit health element to ensure that people are not consigned to sickness for a long period, but encouraged back to work.</w:t>
      </w:r>
    </w:p>
    <w:p/>
    <w:p>
      <w:r>
        <w:rPr>
          <w:b/>
          <w:color w:val="1A4A6E"/>
          <w:sz w:val="22"/>
        </w:rPr>
        <w:t>Paul Waugh (Lab/Co-op)</w:t>
      </w:r>
    </w:p>
    <w:p>
      <w:r>
        <w:rPr>
          <w:sz w:val="22"/>
        </w:rPr>
        <w:t>Rochdale’s award-winning trading standards team has led the country in exposing the spread of ghost car number plates, which allow child sex offenders, speeding motorists and drug dealers to avoid police detection cameras. Will the Leader of the House join me in thanking Darren Hughen and Dennis Chalmers, who visited Parliament this week, and will she support my campaign and that of my hon. Friend the Member for West Bromwich (Sarah Coombes) to outlaw ghost car number plates?</w:t>
      </w:r>
    </w:p>
    <w:p/>
    <w:p>
      <w:r>
        <w:rPr>
          <w:b/>
          <w:color w:val="1A4A6E"/>
          <w:sz w:val="22"/>
        </w:rPr>
        <w:t>Lucy Powell</w:t>
      </w:r>
    </w:p>
    <w:p>
      <w:r>
        <w:rPr>
          <w:sz w:val="22"/>
        </w:rPr>
        <w:t>Absolutely. My hon. Friend the Member for West Bromwich (Sarah Coombes), my Parliamentary Private Secretary, is not in her place today, but I know she has been working with my hon. Friend the Member for Rochdale (Paul Waugh) and others on the campaign to get rid of ghost plates. Their campaigning has been fantastic at highlighting this issue and the problems it causes, and I know that Transport Ministers are looking at it.</w:t>
      </w:r>
    </w:p>
    <w:p/>
    <w:p>
      <w:r>
        <w:rPr>
          <w:b/>
          <w:color w:val="1A4A6E"/>
          <w:sz w:val="22"/>
        </w:rPr>
        <w:t>John Whitby (Lab)</w:t>
      </w:r>
    </w:p>
    <w:p>
      <w:r>
        <w:rPr>
          <w:sz w:val="22"/>
        </w:rPr>
        <w:t>Tough Enough To Care is a men’s mental health charity that works to remove the toxic stigma around mental health. I had the privilege of attending one of its meetings in Wirksworth, where I witnessed the incredible work that that charity is doing to ensure more men get the support they need. Will the Leader of the House join me in acknowledging the great work being done by Tough Enough To Care, and acknowledge the important role that men’s mental health charities play in ensuring that fewer men take their own lives?</w:t>
      </w:r>
    </w:p>
    <w:p/>
    <w:p>
      <w:r>
        <w:rPr>
          <w:b/>
          <w:color w:val="1A4A6E"/>
          <w:sz w:val="22"/>
        </w:rPr>
        <w:t>Lucy Powell</w:t>
      </w:r>
    </w:p>
    <w:p>
      <w:r>
        <w:rPr>
          <w:sz w:val="22"/>
        </w:rPr>
        <w:t>I join my hon. Friend in thanking all those who work with Tough Enough To Care, and thank him for highlighting the important work that it does. It is still absolutely shocking that the biggest cause of death for men under the age of 50 is suicide, and the work of Tough Enough To Care and others is vital in addressing that.</w:t>
      </w:r>
    </w:p>
    <w:p/>
    <w:p>
      <w:r>
        <w:rPr>
          <w:b/>
          <w:color w:val="1A4A6E"/>
          <w:sz w:val="22"/>
        </w:rPr>
        <w:t>Speaker</w:t>
      </w:r>
    </w:p>
    <w:p>
      <w:r>
        <w:rPr>
          <w:sz w:val="22"/>
        </w:rPr>
        <w:t>Let us help each other. I call Jayne Kirkham.</w:t>
      </w:r>
    </w:p>
    <w:p/>
    <w:p>
      <w:r>
        <w:rPr>
          <w:b/>
          <w:color w:val="1A4A6E"/>
          <w:sz w:val="22"/>
        </w:rPr>
        <w:t>Jayne Kirkham (Lab/Co-op)</w:t>
      </w:r>
    </w:p>
    <w:p>
      <w:r>
        <w:rPr>
          <w:sz w:val="22"/>
        </w:rPr>
        <w:t>Thank you, Mr Speaker. Can the Leader of the House grant a debate in Government time on a more robust range of censure and sanction options for serious breaches of the local government members’ code of conduct, including suspension and removal of councillors? I know of recent incidents in which, despite egregious behaviour by councillors elected unopposed, those councillors remain in post, regardless of the wishes of their community and their council.</w:t>
      </w:r>
    </w:p>
    <w:p/>
    <w:p>
      <w:r>
        <w:rPr>
          <w:b/>
          <w:color w:val="1A4A6E"/>
          <w:sz w:val="22"/>
        </w:rPr>
        <w:t>Lucy Powell</w:t>
      </w:r>
    </w:p>
    <w:p>
      <w:r>
        <w:rPr>
          <w:sz w:val="22"/>
        </w:rPr>
        <w:t>We want to see high standards in public life, including in local government and among councillors. We are looking at how we can take steps and bring forward legislation to continue to raise standards in local government.</w:t>
      </w:r>
    </w:p>
    <w:p/>
    <w:p>
      <w:r>
        <w:rPr>
          <w:b/>
          <w:color w:val="1A4A6E"/>
          <w:sz w:val="22"/>
        </w:rPr>
        <w:t>Josh Dean (Lab)</w:t>
      </w:r>
    </w:p>
    <w:p>
      <w:r>
        <w:rPr>
          <w:sz w:val="22"/>
        </w:rPr>
        <w:t>I recently visited the fantastic repair café in Sawbridgeworth, which renews our everyday products and stops them going into landfill. As we mark Volunteers’ Week, will the Leader of the House join me in thanking the volunteers at that repair café and all the volunteers across Hertford and Stortford for their hard work?</w:t>
      </w:r>
    </w:p>
    <w:p/>
    <w:p>
      <w:r>
        <w:rPr>
          <w:b/>
          <w:color w:val="1A4A6E"/>
          <w:sz w:val="22"/>
        </w:rPr>
        <w:t>Lucy Powell</w:t>
      </w:r>
    </w:p>
    <w:p>
      <w:r>
        <w:rPr>
          <w:sz w:val="22"/>
        </w:rPr>
        <w:t>I join my hon. Friend in thanking all those volunteers for their really hard work.</w:t>
      </w:r>
    </w:p>
    <w:p/>
    <w:p>
      <w:r>
        <w:rPr>
          <w:b/>
          <w:color w:val="1A4A6E"/>
          <w:sz w:val="22"/>
        </w:rPr>
        <w:t>Paul Davies (Lab)</w:t>
      </w:r>
    </w:p>
    <w:p>
      <w:r>
        <w:rPr>
          <w:sz w:val="22"/>
        </w:rPr>
        <w:t>On 12 April, a man required hospital treatment after being attacked by at least five men, who had earlier made homophobic remarks outside the Old Bridge hotel in Holmfirth in my constituency. In response, local residents have united to organise Holmfirth’s first ever Pride, which will take place this Saturday. Will the Leader of the House join me in wishing attendees at Pride a great time, but can we also have a debate in Government time on what further action we can take to tackle hate crime?</w:t>
      </w:r>
    </w:p>
    <w:p/>
    <w:p>
      <w:r>
        <w:rPr>
          <w:b/>
          <w:color w:val="1A4A6E"/>
          <w:sz w:val="22"/>
        </w:rPr>
        <w:t>Lucy Powell</w:t>
      </w:r>
    </w:p>
    <w:p>
      <w:r>
        <w:rPr>
          <w:sz w:val="22"/>
        </w:rPr>
        <w:t>This Government stand absolutely against homophobic hate crimes of that kind. My hon. Friend might want to take up these issues when we consider the Crime and Policing Bill, not next week but the week after. I wish all those taking part in Holmfirth’s first Pride the best of luck.</w:t>
      </w:r>
    </w:p>
    <w:p/>
    <w:p>
      <w:r>
        <w:rPr>
          <w:b/>
          <w:color w:val="1A4A6E"/>
          <w:sz w:val="22"/>
        </w:rPr>
        <w:t>Chris Bloore (Lab)</w:t>
      </w:r>
    </w:p>
    <w:p>
      <w:r>
        <w:rPr>
          <w:sz w:val="22"/>
        </w:rPr>
        <w:t>Redditch United football club is showcasing the importance of the UK’s leading gambling harm charity, Gordon Moody, by displaying its logo on next year’s shirts. Will the Leader of the House join me in praising Redditch United and Gordon Moody for this innovative collaboration, which demonstrates how local sport can be a force for good in tackling addiction?</w:t>
      </w:r>
    </w:p>
    <w:p/>
    <w:p>
      <w:r>
        <w:rPr>
          <w:b/>
          <w:color w:val="1A4A6E"/>
          <w:sz w:val="22"/>
        </w:rPr>
        <w:t>Lucy Powell</w:t>
      </w:r>
    </w:p>
    <w:p>
      <w:r>
        <w:rPr>
          <w:sz w:val="22"/>
        </w:rPr>
        <w:t>I join my hon. Friend in thanking Gordon Moody and Redditch United football club for all the work they are doing to support people.</w:t>
      </w:r>
    </w:p>
    <w:p/>
    <w:p>
      <w:r>
        <w:rPr>
          <w:b/>
          <w:color w:val="1A4A6E"/>
          <w:sz w:val="22"/>
        </w:rPr>
        <w:t>Speaker</w:t>
      </w:r>
    </w:p>
    <w:p>
      <w:r>
        <w:rPr>
          <w:sz w:val="22"/>
        </w:rPr>
        <w:t>And it is the Challenge cup final on Saturday.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