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Dawn Sturgess Inquiry</w:t>
      </w:r>
    </w:p>
    <w:p>
      <w:r>
        <w:rPr>
          <w:sz w:val="20"/>
        </w:rPr>
        <w:t>4 December 2025  ·  Commons  ·  Debate</w:t>
      </w:r>
    </w:p>
    <w:p>
      <w:r>
        <w:rPr>
          <w:b/>
        </w:rPr>
        <w:t xml:space="preserve">Policy areas: </w:t>
      </w:r>
      <w:r>
        <w:rPr>
          <w:sz w:val="20"/>
        </w:rPr>
        <w:t>Crime, justice and law, Foreign affairs and diplomacy, Government and public administration</w:t>
      </w:r>
    </w:p>
    <w:p>
      <w:r>
        <w:rPr>
          <w:b/>
        </w:rPr>
        <w:t xml:space="preserve">Topics: </w:t>
      </w:r>
      <w:r>
        <w:rPr>
          <w:sz w:val="20"/>
        </w:rPr>
        <w:t>dawn sturgess inquiry, national security threats, novichok nerve agent, russian state responsibility, salisbury poisonings</w:t>
      </w:r>
    </w:p>
    <w:p>
      <w:r>
        <w:rPr>
          <w:b/>
        </w:rPr>
        <w:t xml:space="preserve">Source: </w:t>
      </w:r>
      <w:r>
        <w:rPr>
          <w:sz w:val="20"/>
        </w:rPr>
        <w:t>https://hansard.parliament.uk/Commons/2025-12-04/debates/EB4845D2-FD28-4028-979C-1BE9B74E91BB/DawnSturgessInquiry</w:t>
      </w:r>
    </w:p>
    <w:p/>
    <w:p>
      <w:r>
        <w:rPr>
          <w:b/>
          <w:color w:val="1A4A6E"/>
          <w:sz w:val="22"/>
        </w:rPr>
        <w:t>Dan Jarvis (The Minister for Security)</w:t>
      </w:r>
    </w:p>
    <w:p>
      <w:r>
        <w:rPr>
          <w:sz w:val="22"/>
        </w:rPr>
        <w:t>With permission, Madam Deputy Speaker, I will make a statement on the Dawn Sturgess inquiry, which has today published its report.</w:t>
      </w:r>
    </w:p>
    <w:p>
      <w:r>
        <w:rPr>
          <w:sz w:val="22"/>
        </w:rPr>
        <w:t>I start with Dawn Sturgess. The untimely and sudden death of a much-missed mother, partner, daughter, sister and friend is a deeply personal tragedy, and today we keep her and her loved ones in our thoughts and prayers.</w:t>
      </w:r>
    </w:p>
    <w:p>
      <w:r>
        <w:rPr>
          <w:sz w:val="22"/>
        </w:rPr>
        <w:t>On 4 March 2018, Sergei and Yulia Skripal were targeted by the GRU, the Russian military intelligence service. Three GRU agents flew to the UK intent on killing Sergei Skripal. Two agents, known as Alexander Petrov and Ruslan Boshirov, travelled to Salisbury and contaminated the door handle of Sergei’s house with the nerve agent Novichok, with callous and despicable disregard for others who might enter or leave that address. Sergei and Yulia were poisoned, and spent weeks in a critical condition. Others, including Detective Sergeant Nick Bailey, were harmed as they responded to the incident.</w:t>
      </w:r>
    </w:p>
    <w:p>
      <w:r>
        <w:rPr>
          <w:sz w:val="22"/>
        </w:rPr>
        <w:t>On 30 June 2018, Charlie Rowley gave his partner Dawn Sturgess a gift of a Nina Ricci perfume bottle. She sprayed her wrists with the contents. Tragically, the bottle contained Novichok and had been recklessly thrown away by Petrov and Boshirov as they left Salisbury four months earlier. Dawn died at Salisbury hospital on 8 July 2018. An inquest was opened, but it was clear that a proper examination of Dawn Sturgess’s death would require a statutory public inquiry, which has been chaired by Lord Hughes.</w:t>
      </w:r>
    </w:p>
    <w:p>
      <w:r>
        <w:rPr>
          <w:sz w:val="22"/>
        </w:rPr>
        <w:t>Today, after an extensive and painstaking process, the inquiry has published its report. The inquiry has found that those who were involved in the assassination attempt against Sergei Skripal were “morally responsible” for Dawn’s death, and that</w:t>
      </w:r>
    </w:p>
    <w:p>
      <w:r>
        <w:rPr>
          <w:sz w:val="22"/>
        </w:rPr>
        <w:t>“deploying a highly toxic nerve agent in a busy city was an astonishingly reckless act.”</w:t>
      </w:r>
    </w:p>
    <w:p>
      <w:r>
        <w:rPr>
          <w:sz w:val="22"/>
        </w:rPr>
        <w:t>The chair concludes that the operation must have been signed off at the highest level of the Russian state, including by President Putin.</w:t>
      </w:r>
    </w:p>
    <w:p>
      <w:r>
        <w:rPr>
          <w:sz w:val="22"/>
        </w:rPr>
        <w:t>In respect of the emergency services’ treatment of Dawn, the inquiry found that she received “entirely appropriate medical care” but that, tragically, her condition was “unsurvivable”.  On preventability, the chair has concluded that the Government’s public health advice following the attack on the Skripals was reasonable. He also found that although there were failings in the management of Sergei Skripal, the risk of assassination by Russian personnel was reasonably assessed and, based on that assessment, he did not need a new identity.</w:t>
      </w:r>
    </w:p>
    <w:p>
      <w:r>
        <w:rPr>
          <w:sz w:val="22"/>
        </w:rPr>
        <w:t>The inquiry has been clear in its findings of responsibility, and we must respond equally unequivocally. I have previously described to hon. Members the acute threat that Russia poses to the UK and our national security. Its recent acts have ranged from murdering Alexander Litvinenko and using a deadly nerve agent in Salisbury to espionage, arson, cyber-attacks and the targeting of UK parliamentarians for interference operations.</w:t>
      </w:r>
    </w:p>
    <w:p>
      <w:r>
        <w:rPr>
          <w:sz w:val="22"/>
        </w:rPr>
        <w:t>Since 2018, the UK has been at the forefront of the response against Russia. In direct response to the poisonings, the then Government expelled 23 undeclared Russian intelligence officers. This triggered the expulsion of over 150 Russian diplomats by 28 countries, including NATO allies. The UK has subsequently committed to prevent the rebuild of Russian intelligence and to remove Russian dirty money in the UK, developed legislative powers to harden the UK’s defences against state threats, and delivered new port and border powers, increased security checks on goods from Russia, and banned Russian-owned or linked aircraft from entering the UK.</w:t>
      </w:r>
    </w:p>
    <w:p>
      <w:r>
        <w:rPr>
          <w:sz w:val="22"/>
        </w:rPr>
        <w:t>The invasion of Ukraine introduced a stark new reality and demonstrated Russia’s intent to undermine European and global security. The UK has led the way in standing by Ukraine and providing unprecedented military, humanitarian and diplomatic support. In total, the UK has committed £21.8 billion for Ukraine and sanctioned over 2,900 individuals, entities and ships. This Government are proud to be at the forefront of the coalition of the willing to support Ukraine in defending its sovereignty and security. This has inevitably made the UK a target for increased hostile activity by Russia. Following an arson attack in east London in May 2024, the then Home Secretary warned of a pattern of Russian malign activities across Europe that had reached UK soil. In response, the UK expelled the Russian defence attaché and removed diplomatic status from Russian properties believed to have been used for intelligence purposes.</w:t>
      </w:r>
    </w:p>
    <w:p>
      <w:r>
        <w:rPr>
          <w:sz w:val="22"/>
        </w:rPr>
        <w:t>We are determined that the UK remains a hard operating environment for the Russian intelligence services. In October last year, we sanctioned three Russian agencies and three senior figures who were attempting to undermine and destabilise Ukraine and its democracy. In July, the UK sanctioned and exposed three GRU units and 18 of its military intelligence officers for the targeting of Yulia Skripal and cyber-operations in support of Putin’s illegal war in Ukraine. Yet we are now grappling with an increasingly reckless methodology. The director general of MI5 recently highlighted Russian state actors turning to proxies “for their dirty work”, and</w:t>
      </w:r>
    </w:p>
    <w:p>
      <w:r>
        <w:rPr>
          <w:sz w:val="22"/>
        </w:rPr>
        <w:t>“recruiting proxies on social media platforms, instructing them via encrypted apps, and offering payment in cryptocurrencies.”</w:t>
      </w:r>
    </w:p>
    <w:p>
      <w:r>
        <w:rPr>
          <w:sz w:val="22"/>
        </w:rPr>
        <w:t>UK law enforcement has secured convictions in several significant cases just this year: six individuals spying for Russia; six men involved in an arson attack on a warehouse supplying Ukraine; an individual who attempted to offer services to Russian intelligence; and a former MEP who accepted bribes to promote pro-Russian narratives in the EU Parliament. These cases serve as a strong reminder for anyone—anyone—seeking to facilitate or undertake hostile activity for Russia on UK soil.</w:t>
      </w:r>
    </w:p>
    <w:p>
      <w:r>
        <w:rPr>
          <w:sz w:val="22"/>
        </w:rPr>
        <w:t>This Government remain committed to providing our law enforcement partners with the tools they need to tackle these threats. We have specified Russia on the enhanced tier of the foreign influence registration scheme to make it even more challenging to conceal relationships with the Russian state. I can now announce that the Government are going further. Today, my right hon. Friend the Foreign Secretary has imposed a further cost on the Russian regime by sanctioning the GRU under the Russia sanctions regime, along with several associated individuals. These sanctions recognise the continued reckless and destabilising activity of the GRU, which seeks to undermine Ukraine, European security and the safety of the United Kingdom. They will include sanctions against eight GRU officers under the cyber sanctions regime and three GRU officers under the Russia sanctions regime who have been implicated in hostile activity across Europe. We are also summoning the Russian ambassador to hold Russia to account for its responsibility for the tragic death of a British citizen.</w:t>
      </w:r>
    </w:p>
    <w:p>
      <w:r>
        <w:rPr>
          <w:sz w:val="22"/>
        </w:rPr>
        <w:t>There has been extensive misinformation and disinformation relating to these horrific and barbaric poisonings. This inquiry has categorically rejected those falsehoods, and this Government continue to reject the lies spread by Russia through its propaganda and paid mouthpieces. I wish—I am sure on behalf of the whole House—to wholeheartedly thank Lord Hughes and his team. This was a considerable task of great importance, and they have collectively approached it with diligence, care and sensitivity. I also want to take this opportunity—I am again sure on behalf of the whole House—to thank the first responders, military personnel, scientists, medical practitioners and all those who responded to the attack. They are the very best of us, and I know that Members right across the House will join me in paying tribute to them for the important work they do to keep us safe.</w:t>
      </w:r>
    </w:p>
    <w:p>
      <w:r>
        <w:rPr>
          <w:sz w:val="22"/>
        </w:rPr>
        <w:t>Dawn Sturgess was the victim of an utterly reckless and dangerous act—a chemical weapons attack perpetrated by Russia on British soil—and the pain and suffering it has caused can never be undone, but we must honour Dawn Sturgess’s memory, uphold truth and justice, and keep everyone in our country safe. I commend this statement to the House.</w:t>
      </w:r>
    </w:p>
    <w:p/>
    <w:p>
      <w:r>
        <w:rPr>
          <w:b/>
          <w:color w:val="1A4A6E"/>
          <w:sz w:val="22"/>
        </w:rPr>
        <w:t>Madam Deputy Speaker</w:t>
      </w:r>
    </w:p>
    <w:p>
      <w:r>
        <w:rPr>
          <w:sz w:val="22"/>
        </w:rPr>
        <w:t>I call the shadow Home Secretary.</w:t>
      </w:r>
    </w:p>
    <w:p/>
    <w:p>
      <w:r>
        <w:rPr>
          <w:b/>
          <w:color w:val="1A4A6E"/>
          <w:sz w:val="22"/>
        </w:rPr>
        <w:t>Chris Philp (Con)</w:t>
      </w:r>
    </w:p>
    <w:p>
      <w:r>
        <w:rPr>
          <w:sz w:val="22"/>
        </w:rPr>
        <w:t>I thank the Security Minister for advance sight of his statement. Let me set out straightaway that the Opposition of course fully support the Government’s work in keeping our country safe. I think I agree with and support everything the Security Minister said in his statement. I particularly welcome the additional sanctions that he announced on certain members of the Russian security services.</w:t>
      </w:r>
    </w:p>
    <w:p>
      <w:r>
        <w:rPr>
          <w:sz w:val="22"/>
        </w:rPr>
        <w:t>I join the Security Minister in remembering Dawn Sturgess, who lost her life as a result of this reckless and barbaric attack. Leaving highly dangerous chemical weapons lying around was a reckless undertaking by those Russian agents, and Dawn Sturgess’s death lies squarely at their door. I pay tribute to Sergei and Yulia Skripal for the bravery they have shown when faced with targeting by agents of the Russian state, who came to this country specifically with the purpose in mind of killing them.</w:t>
      </w:r>
    </w:p>
    <w:p>
      <w:r>
        <w:rPr>
          <w:sz w:val="22"/>
        </w:rPr>
        <w:t>I also pay tribute to the emergency services and security services, as the Security Minister did, who responded so bravely, and some of whom, such as Detective Sergeant Nick Bailey, were themselves harmed as they responded to the attack. The emergency services and security services, on that day and in the days following, distinguished themselves greatly, and I know the whole House will want to thank them for the work they did.</w:t>
      </w:r>
    </w:p>
    <w:p>
      <w:r>
        <w:rPr>
          <w:sz w:val="22"/>
        </w:rPr>
        <w:t>The chair of the inquiry concluded, as the Security Minister said, that this operation would have been signed off or agreed to at the very highest level of the Russian state by President Putin himself. I think that makes the important point that Russia is a dangerous and hostile state, and that Vladimir Putin is a dangerous and hostile leader—a man who, as this inquiry has found, personally sanctioned the assassination of civilians on British soil.</w:t>
      </w:r>
    </w:p>
    <w:p>
      <w:r>
        <w:rPr>
          <w:sz w:val="22"/>
        </w:rPr>
        <w:t>Of course, the atrocities that the Russian state and President Vladimir Putin have perpetrated are not confined to those we are discussing today. We have seen, on its own soil, the Russian state murder domestic political opponents such as Alexei Navalny. We have seen them shoot down civilian airliners, and we have seen them interfere across Africa. We have seen Putin support former President Assad of Syria in persecuting civilians in Syria, including supporting the use of chemical weapons. So we should be in no doubt at all about the threat that Russia and President Putin pose not just in Russia or Ukraine, but on our soil and across the whole world.</w:t>
      </w:r>
    </w:p>
    <w:p>
      <w:r>
        <w:rPr>
          <w:sz w:val="22"/>
        </w:rPr>
        <w:t>I think there is a lesson there for the way in which we in the west collectively consider the Ukraine conflict, which the Security Minister spoke about. I think the actions we have been discussing are one of many reasons that we in the west should be steadfast and unwavering in our support for Ukraine. The lessons of history are quite clear: appeasement does not work, and showing weakness when faced with aggressive dictators simply emboldens them. I hope people in our Government and other Governments, particularly the American Administration, keep that in mind as they conduct negotiations in the coming days and weeks.</w:t>
      </w:r>
    </w:p>
    <w:p>
      <w:r>
        <w:rPr>
          <w:sz w:val="22"/>
        </w:rPr>
        <w:t>I know that, quite rightly, the Security Minister will not be able to comment on details, but the House would appreciate an update and assurances about the work being done to protect us domestically against Russian threats. He did not mention cyber-threats in his statement — [ Interruption. ] I do apologise. He did mention them, and we know that Russia repeatedly and deliberately targets both governmental infrastructure and private sector IT infrastructure. So far as he is able to provide one, an update on the work he is leading to counter that would be welcome, as would any indication about whether we are proactively engaged in degrading Russia’s capability in that area. I appreciate that there are severe limitations around what he can say, but any indication he can provide to the House would be very much appreciated.</w:t>
      </w:r>
    </w:p>
    <w:p>
      <w:r>
        <w:rPr>
          <w:sz w:val="22"/>
        </w:rPr>
        <w:t>The lessons we can draw from this episode relate not just to Russia, but to any state where we have intelligence or information that they are engaged in aggressive hostile acts. We know, of course, that it is not just Russia: other states, including China, are engaged in different but potentially equally damaging espionage and other activity on our soil. The lesson that this episode teaches is that we cannot be complacent. We cannot, for example, prioritise economic links above national security. We need to be on the front foot when it comes to these threats.</w:t>
      </w:r>
    </w:p>
    <w:p>
      <w:r>
        <w:rPr>
          <w:sz w:val="22"/>
        </w:rPr>
        <w:t>In that spirit, and drawing that lesson from this episode, perhaps the Security Minister can explain to the House why China is not in the enhanced tier of FIRS, which in my opinion it should be, and why the Government appear to be contemplating granting planning consent for a super embassy for China on a very sensitive site close to sensitive communications infrastructure, and from which it is very likely China will conduct large-scale espionage activities? The lesson that this episode teaches us is that we cannot be complacent, and we must be active and energetic in protecting our national interest.</w:t>
      </w:r>
    </w:p>
    <w:p>
      <w:r>
        <w:rPr>
          <w:sz w:val="22"/>
        </w:rPr>
        <w:t>In general terms, I fully support the direction of travel the Security Minister has set out, and, of course, the Opposition will support him personally and the Government in the work they are doing to keep our country safe.</w:t>
      </w:r>
    </w:p>
    <w:p/>
    <w:p>
      <w:r>
        <w:rPr>
          <w:b/>
          <w:color w:val="1A4A6E"/>
          <w:sz w:val="22"/>
        </w:rPr>
        <w:t>Dan Jarvis</w:t>
      </w:r>
    </w:p>
    <w:p>
      <w:r>
        <w:rPr>
          <w:sz w:val="22"/>
        </w:rPr>
        <w:t>I thank the shadow Home Secretary for his response and for the tone of it. I am very grateful. I think he will have noted, from my opening remarks, the gravity and seriousness I attach to the matter at hand. I know that he and other Opposition Members will have noted that in my opening statement I spoke seamlessly about the work done by the previous Government and this Government. I believe that standing against Russia and the threat it poses to our national security should be, and is, a shared endeavour across this House. I pay tribute to the work the previous Government did, in 2018 and beyond, in standing against the threat we face. Wherever possible, we should work closely together on it.</w:t>
      </w:r>
    </w:p>
    <w:p>
      <w:r>
        <w:rPr>
          <w:sz w:val="22"/>
        </w:rPr>
        <w:t>The shadow Home Secretary very accurately characterised the nature of the threat. I agree with what he said with regard to Russia and Putin. It is impossible to overstate the seriousness of this attack and the other activity he characterised.</w:t>
      </w:r>
    </w:p>
    <w:p>
      <w:r>
        <w:rPr>
          <w:sz w:val="22"/>
        </w:rPr>
        <w:t>The right hon. Gentleman spoke about Ukraine and I am grateful to him for doing so. Again, I want to take the opportunity to pay tribute to the previous Government for the commitment they made to defending Ukraine. It should be a matter of great pride across the House that, perhaps above almost everything else, it is something that binds this House together. There is a unity of purpose among us all in ensuring that we stand together to support Ukraine in its fight against Russia. I give him and the House an absolute commitment that we will continue the work of the previous Government.</w:t>
      </w:r>
    </w:p>
    <w:p>
      <w:r>
        <w:rPr>
          <w:sz w:val="22"/>
        </w:rPr>
        <w:t>Genuinely, I was really pleased that the right hon. Gentleman asked about cyber, because I am particularly keen to ensure that we co-ordinate our activity across Government as effectively as we possibly can. In truth, it was one reason why the Prime Minister made the machinery of government change back in September so that the Security Minister sits across both the Home Office and the Cabinet Office and can more effectively co-ordinate that work. He will know that the Government introduced the Cyber Security and Resilience (Network and Information Systems) Bill just a couple of weeks ago. From a Home Office perspective, we are working hard on the ransomware proposals that we consulted on earlier this year. He was right to make the important point about the work we do with regard to positively degrading the nature of the threats he described. He knows I am very limited in terms of what I can say about that, but I know he will join me in paying tribute to the very important work that the National Cyber Force does.</w:t>
      </w:r>
    </w:p>
    <w:p>
      <w:r>
        <w:rPr>
          <w:sz w:val="22"/>
        </w:rPr>
        <w:t>It did not come as a huge surprise that the shadow Home Secretary—in truth, I do not blame him for doing so—took the opportunity to raise the issue of China. I hope he has had the chance to look at what I said this morning at Cabinet Office oral questions and what I said in response to an urgent question from my hon. Friend the Member for Warwick and Leamington (Matt Western) yesterday with regard to the Government’s position on China. I hope he has had the opportunity to look precisely at what I said about the embassy.</w:t>
      </w:r>
    </w:p>
    <w:p>
      <w:r>
        <w:rPr>
          <w:sz w:val="22"/>
        </w:rPr>
        <w:t>With regard to FIRS, I completely understand the points the shadow Home Secretary made. The Government continue to keep that under very close review and I hope we will have more to say about it in due course.</w:t>
      </w:r>
    </w:p>
    <w:p/>
    <w:p>
      <w:r>
        <w:rPr>
          <w:b/>
          <w:color w:val="1A4A6E"/>
          <w:sz w:val="22"/>
        </w:rPr>
        <w:t>Matt Western (Lab)</w:t>
      </w:r>
    </w:p>
    <w:p>
      <w:r>
        <w:rPr>
          <w:sz w:val="22"/>
        </w:rPr>
        <w:t>My thoughts, too, are with the family of Dawn Sturgess.</w:t>
      </w:r>
    </w:p>
    <w:p>
      <w:r>
        <w:rPr>
          <w:sz w:val="22"/>
        </w:rPr>
        <w:t>In 2010, Putin said:</w:t>
      </w:r>
    </w:p>
    <w:p>
      <w:r>
        <w:rPr>
          <w:sz w:val="22"/>
        </w:rPr>
        <w:t>“Traitors will kick the bucket, believe me.”</w:t>
      </w:r>
    </w:p>
    <w:p>
      <w:r>
        <w:rPr>
          <w:sz w:val="22"/>
        </w:rPr>
        <w:t>Post-Litvinenko, how can it be that our country can afford protection for, say, a former Prime Minister such as Liz Truss, but not for an asset such as Sergei Skripal? Yesterday’s story in the i newspaper underlines the issue about Russian agents infiltrating our society, and the points the Minister makes across the board are so well put, but given that, as we have heard, Putin has no concern for life, least of all in his own country, can the Minister confirm that he is working with all Departments across Government to assure the British public of their safety and security?</w:t>
      </w:r>
    </w:p>
    <w:p/>
    <w:p>
      <w:r>
        <w:rPr>
          <w:b/>
          <w:color w:val="1A4A6E"/>
          <w:sz w:val="22"/>
        </w:rPr>
        <w:t>Dan Jarvis</w:t>
      </w:r>
    </w:p>
    <w:p>
      <w:r>
        <w:rPr>
          <w:sz w:val="22"/>
        </w:rPr>
        <w:t>I am grateful to my hon. Friend for his contribution and the work he does in chairing the Joint Committee on the National Security Strategy. The quote he described is chilling. In response to the point he made yesterday about the coverage in the i newspaper, I can give him the assurances he seeks and tell him and the House that we take all national security threats incredibly seriously. The Government have acted decisively by introducing tougher legislation, enforcing sanctions and working closely with our international partners to make the UK one of the most challenging environments for our adversaries to operate in. That continues to be an absolute priority in terms of securing our national security. I am absolutely determined to ensure that the United Kingdom is the hardest possible target for our adversaries.</w:t>
      </w:r>
    </w:p>
    <w:p/>
    <w:p>
      <w:r>
        <w:rPr>
          <w:b/>
          <w:color w:val="1A4A6E"/>
          <w:sz w:val="22"/>
        </w:rPr>
        <w:t>Madam Deputy Speaker</w:t>
      </w:r>
    </w:p>
    <w:p>
      <w:r>
        <w:rPr>
          <w:sz w:val="22"/>
        </w:rPr>
        <w:t>I call the Liberal Democrat spokesperson.</w:t>
      </w:r>
    </w:p>
    <w:p/>
    <w:p>
      <w:r>
        <w:rPr>
          <w:b/>
          <w:color w:val="1A4A6E"/>
          <w:sz w:val="22"/>
        </w:rPr>
        <w:t>Will Forster (LD)</w:t>
      </w:r>
    </w:p>
    <w:p>
      <w:r>
        <w:rPr>
          <w:sz w:val="22"/>
        </w:rPr>
        <w:t>I thank the Security Minister for speaking for the whole House when he gave our sincere condolences to Dawn Sturgess’s family, paid tribute to the emergency and security services, and conveyed his thoughts to those affected in the Novichok attack.</w:t>
      </w:r>
    </w:p>
    <w:p>
      <w:r>
        <w:rPr>
          <w:sz w:val="22"/>
        </w:rPr>
        <w:t>Government’s primary role is to keep our country safe. The report into the tragic killing of Dawn Sturgess on the streets of the UK by Russian agents in their attempt to assassinate Sergei Skripal, is damning. The report found Vladimir Putin to be responsible for the death of an innocent British citizen on our shores.</w:t>
      </w:r>
    </w:p>
    <w:p>
      <w:r>
        <w:rPr>
          <w:sz w:val="22"/>
        </w:rPr>
        <w:t>Basic protections were not in place. Sergei was a clear target for Russian state assassins. The inquiry states that he was resettled in the UK under his own name. Russia used that to track him down and MI5 failed to rename him. Can the Minister confirm to the House why the security services left him in an “alarmingly accessible” situation, despite clearly being an identified target of Russian state assassination, including residing in Salisbury in his own name? How have the security services justified to the Minister their apparent failure to implement even basic protective measures, such as CCTV, alarms or secure accommodation? Worryingly for UK security, Putin’s assassins had no trouble locating him. That failure put him at risk, but also exposed the wider public in Salisbury and across the country. That contributed to the death of Dawn, an entirely innocent member of the public.</w:t>
      </w:r>
    </w:p>
    <w:p>
      <w:r>
        <w:rPr>
          <w:sz w:val="22"/>
        </w:rPr>
        <w:t>Last year, the Sturgess family’s legal team described the Skripals as sitting ducks due to failings that should have been foreseen by MI5. Given the preventable deaths and public risk, what accountability measures will the Government take to ensure MI5 protects both vulnerable individuals and the wider public? Considering the threat Russia poses to world security, especially security at home, will the Government finally seize the £30 billion in frozen Russian assets across the UK, including Sutton Place in my constituency?</w:t>
      </w:r>
    </w:p>
    <w:p>
      <w:r>
        <w:rPr>
          <w:sz w:val="22"/>
        </w:rPr>
        <w:t>Finally, the Government need to see the report as a turning point for the threat Russia poses to the UK. Will they launch an investigation into Russian interference in British politics to ensure no more UK politicians, like the former leader of the Reform party in Wales, are bribed with Russian money?</w:t>
      </w:r>
    </w:p>
    <w:p/>
    <w:p>
      <w:r>
        <w:rPr>
          <w:b/>
          <w:color w:val="1A4A6E"/>
          <w:sz w:val="22"/>
        </w:rPr>
        <w:t>Dan Jarvis</w:t>
      </w:r>
    </w:p>
    <w:p>
      <w:r>
        <w:rPr>
          <w:sz w:val="22"/>
        </w:rPr>
        <w:t>The hon. Gentleman is absolutely right about the importance of keeping our country safe. I assure him that we take that incredibly seriously. We will of course look very carefully at the detail of this report. He asked about the accountability mechanisms in Government. I assure him that the Home Secretary and I take our responsibilities to hold the security services to account very seriously indeed—that is a process that the new Home Secretary and I dedicate a significant amount of time to every single week. But we have to be crystal clear that the inquiry’s report states unequivocally that responsibility lies with the Russian state. The chair of the inquiry found that the operation to assassinate Sergei Skripal was authorised at the highest level, and concluded that it would not have taken place without the approval of President Putin. The use of a military-grade nerve agent on British soil was a violation of international law and a truly despicable act, and the responsibility for that lies with Russia, and Russia alone.</w:t>
      </w:r>
    </w:p>
    <w:p>
      <w:r>
        <w:rPr>
          <w:sz w:val="22"/>
        </w:rPr>
        <w:t>The hon. Gentleman asked, entirely reasonably, about the confiscation of sovereign Russian assets. I assure him that we take that incredibly seriously as well. Our priority is to ensure that all the options that we consider with regard to that matter are in line with international law and are economically and financially responsible, but Russia must be held accountable for the terrible damage it has done in Ukraine. We will do whatever we can to ensure that Russia is held accountable and made to pay for its actions.</w:t>
      </w:r>
    </w:p>
    <w:p>
      <w:r>
        <w:rPr>
          <w:sz w:val="22"/>
        </w:rPr>
        <w:t>The hon. Gentleman’s final point was an important one about Russian interference in our democracy. I chair the defending democracy taskforce, which has recently had its mandate renewed by the Prime Minister. These are matters that we take incredibly seriously. We use the taskforce as the fulcrum point across Government to ensure that we have a whole-of-system response that draws together Government Departments and law enforcement, and I assure the hon. Gentleman of the priority that we attach to that work. It is something that I believe should be a cross-party endeavour, so if he or other Members of this House wish to discuss it with me further, I am always very happy to do so.</w:t>
      </w:r>
    </w:p>
    <w:p/>
    <w:p>
      <w:r>
        <w:rPr>
          <w:b/>
          <w:color w:val="1A4A6E"/>
          <w:sz w:val="22"/>
        </w:rPr>
        <w:t>Luke Myer (Lab)</w:t>
      </w:r>
    </w:p>
    <w:p>
      <w:r>
        <w:rPr>
          <w:sz w:val="22"/>
        </w:rPr>
        <w:t>The day a British citizen died on British soil as a result of a Russian attack ought to have been a wake-up call for everyone in this country. I recognise the steps that the previous Government took and that this Government are taking to address that threat. The reality is that Russian planes and ships menace our airs and waters, their cyber-attacks have hit our NHS and councils, including Redcar and Cleveland borough council, and their propaganda has been disseminated by British politicians and online. Does the Security Minister agree that, as far as the British public are concerned, this is not a distant threat elsewhere in the world; it is here and now, affecting them today? Can I also push him specifically on social media disinformation, and what steps he can take, working with the Department for Science, Innovation and Technology, to address it in this country?</w:t>
      </w:r>
    </w:p>
    <w:p/>
    <w:p>
      <w:r>
        <w:rPr>
          <w:b/>
          <w:color w:val="1A4A6E"/>
          <w:sz w:val="22"/>
        </w:rPr>
        <w:t>Dan Jarvis</w:t>
      </w:r>
    </w:p>
    <w:p>
      <w:r>
        <w:rPr>
          <w:sz w:val="22"/>
        </w:rPr>
        <w:t>My hon. Friend is absolutely right about the threat. It is not a distant matter; it quite literally impacts the lives of our citizens every single day. I give him an assurance of how seriously we take these matters. He is also right to raise the issue of misinformation and disinformation. Again, through the defending democracy taskforce, these are matters that we keep under very close review. He is right to mention the important contribution that is required of DSIT. We work very closely with DSIT and other Government Departments on these matters. We keep a constant vigilance. I think that, in truth, there is more that we need to do, and I will have further conversations with ministerial colleagues about that particular matter.</w:t>
      </w:r>
    </w:p>
    <w:p/>
    <w:p>
      <w:r>
        <w:rPr>
          <w:b/>
          <w:color w:val="1A4A6E"/>
          <w:sz w:val="22"/>
        </w:rPr>
        <w:t>Madam Deputy Speaker</w:t>
      </w:r>
    </w:p>
    <w:p>
      <w:r>
        <w:rPr>
          <w:sz w:val="22"/>
        </w:rPr>
        <w:t>I call the Member of Parliament for Salisbury.</w:t>
      </w:r>
    </w:p>
    <w:p/>
    <w:p>
      <w:r>
        <w:rPr>
          <w:b/>
          <w:color w:val="1A4A6E"/>
          <w:sz w:val="22"/>
        </w:rPr>
        <w:t>John Glen (Con)</w:t>
      </w:r>
    </w:p>
    <w:p>
      <w:r>
        <w:rPr>
          <w:sz w:val="22"/>
        </w:rPr>
        <w:t>I thank the Security Minister for early sight of his statement, and I thank him most warmly for the way in which he has presented the Government’s response this afternoon. As someone who spent a previous life in Salisbury and south Wiltshire, he has served the people of my constituency very well. I am also very pleased with the remarks of the shadow Home Secretary.</w:t>
      </w:r>
    </w:p>
    <w:p>
      <w:r>
        <w:rPr>
          <w:sz w:val="22"/>
        </w:rPr>
        <w:t>Today’s report was written as a consequence of the need to bring clarity and to understand unequivocally who was responsible for what happened in 2018, but it is important to remember the huge impact it had on Salisbury, and the tragedy that befell Dawn Sturgess, Charlie Rowley, Detective Sergeant Nick Bailey, and Yulia and Sergei Skripal. The report is very clear about where culpability lies: it lies with President Putin. Russia was responsible, and Putin as an individual was responsible. He personally ordered what happened in Salisbury, and we should never forget it.</w:t>
      </w:r>
    </w:p>
    <w:p>
      <w:r>
        <w:rPr>
          <w:sz w:val="22"/>
        </w:rPr>
        <w:t>Putin is a ruthless dictator, not someone with whom deals can be done. Contrary to one of the candidates in the general election last year in Salisbury who said that he admired him as a political operator, I do not. I never will. I welcome what the Minister said on additional sanctions, and I encourage him and his successors always to pursue energetically, and with continued vigilance, further such measures as required. I welcome what he said about more sophisticated threats emerging on cyber, and I urge him to extend that to look at what happens with our cloud infrastructure.</w:t>
      </w:r>
    </w:p>
    <w:p>
      <w:r>
        <w:rPr>
          <w:sz w:val="22"/>
        </w:rPr>
        <w:t>I have just one question. Paragraph 6.25 of the report refers to the issue of regular written assessments, which were lacking in terms of the ongoing care of Sergei Skripal. I think that is the only element that needs serious review for individuals like him in future, but I thank the Minister again for the way he has spoken today, which will give huge comfort to my constituents in Salisbury and to the families of those so tragically affected.</w:t>
      </w:r>
    </w:p>
    <w:p/>
    <w:p>
      <w:r>
        <w:rPr>
          <w:b/>
          <w:color w:val="1A4A6E"/>
          <w:sz w:val="22"/>
        </w:rPr>
        <w:t>Dan Jarvis</w:t>
      </w:r>
    </w:p>
    <w:p>
      <w:r>
        <w:rPr>
          <w:sz w:val="22"/>
        </w:rPr>
        <w:t>I commend the right hon. Gentleman for the dignified and diligent way in which he represented his constituents and his constituency at the time, and for his service since, including today’s. I know that it will be hugely appreciated across the House, and certainly in the great city of Salisbury and across the wider great county of Wiltshire. He is absolutely right: responsibility for this dreadful attack rests at the top of the Russian regime with President Putin. I give the right hon. Gentleman the assurance that he seeks that this Government, and I am sure—I certainly hope—any successor Governments or Ministers, will be incredibly vigilant and pursue whatever measures are required. I have noted the point he made about the cloud, which I think is a good one. On his specific point about regular written assessments, I will take that away and look at it closely. Again, I commend him for his service to the great city of Salisbury.</w:t>
      </w:r>
    </w:p>
    <w:p/>
    <w:p>
      <w:r>
        <w:rPr>
          <w:b/>
          <w:color w:val="1A4A6E"/>
          <w:sz w:val="22"/>
        </w:rPr>
        <w:t>Sean Woodcock (Lab)</w:t>
      </w:r>
    </w:p>
    <w:p>
      <w:r>
        <w:rPr>
          <w:sz w:val="22"/>
        </w:rPr>
        <w:t>I am grateful to the Minister for his statement and pleased to hear of further sanctions. He stated that Dawn Sturgess was the victim of an utterly reckless and dangerous act. I would go further and call it a heinous crime, the responsibility for which lies with Vladimir Putin, among the many other such crimes for which he is responsible. The Minister also said that we must honour Dawn Sturgess’s memory. My plea to him would be that we do so by never allowing Vladimir Putin to escape responsibility or accountability for the crime that was perpetrated in Salisbury that day.</w:t>
      </w:r>
    </w:p>
    <w:p/>
    <w:p>
      <w:r>
        <w:rPr>
          <w:b/>
          <w:color w:val="1A4A6E"/>
          <w:sz w:val="22"/>
        </w:rPr>
        <w:t>Dan Jarvis</w:t>
      </w:r>
    </w:p>
    <w:p>
      <w:r>
        <w:rPr>
          <w:sz w:val="22"/>
        </w:rPr>
        <w:t>I completely agree with my hon. Friend, who puts it very well. The greatest legacy, as well as remembering the tragic loss of life in this case, would be to ensure that our collective defences as a country are tightened to the extent that such an attack could never happen again. Of course, the Russian regime will constantly test our defences and we will have to remain incredibly vigilant. It is the responsibility of the Government to ensure that we have the appropriate levels of resource, and that the United Kingdom is the hardest possible operating environment for Russia and its proxies, but he is right to remind us of where responsibility for this heinous act lies: with President Putin.</w:t>
      </w:r>
    </w:p>
    <w:p/>
    <w:p>
      <w:r>
        <w:rPr>
          <w:b/>
          <w:color w:val="1A4A6E"/>
          <w:sz w:val="22"/>
        </w:rPr>
        <w:t>Danny Kruger (Reform)</w:t>
      </w:r>
    </w:p>
    <w:p>
      <w:r>
        <w:rPr>
          <w:sz w:val="22"/>
        </w:rPr>
        <w:t>I, too, welcome the Minister’s statement, and indeed the additional sanctions that he announced. It is absolutely right that we do everything we can to resist Russia’s attacks on our security and its attempts to suborn our democracy, and I wholeheartedly agree with him. It is obviously right that the traitorous former MEP that the Minister mentioned is now in prison. I speak as the Member representing Amesbury, the town that Dawn Sturgess was in when she took the fatal poison, but it was represented at the time by my constituency neighbour, my right hon. Friend the Member for Salisbury (John Glen). I want to acknowledge his leadership throughout these difficult years for Salisbury and Amesbury.</w:t>
      </w:r>
    </w:p>
    <w:p>
      <w:r>
        <w:rPr>
          <w:sz w:val="22"/>
        </w:rPr>
        <w:t>It appears from the report that the NHS did a good job in its immediate response to the medical emergency that Dawn suffered, but it is also apparent that, when it comes to the wider system of support for the community in Salisbury and Amesbury, the response was somewhat messy—perhaps for perfectly understandable reasons. Can the Minister assure the House that the Government are looking generally at our public safety response in the event of such crises, and can he say what more can be done to ensure that in any future event local communities are properly supported?</w:t>
      </w:r>
    </w:p>
    <w:p/>
    <w:p>
      <w:r>
        <w:rPr>
          <w:b/>
          <w:color w:val="1A4A6E"/>
          <w:sz w:val="22"/>
        </w:rPr>
        <w:t>Dan Jarvis</w:t>
      </w:r>
    </w:p>
    <w:p>
      <w:r>
        <w:rPr>
          <w:sz w:val="22"/>
        </w:rPr>
        <w:t>I am grateful to the hon. Member for the very sensible and constructive nature of his remarks. I recognise his service as a Wiltshire MP and his obvious constituency interest in this matter. I also genuinely welcome his condemnation of the treachery that we have seen recently, and I am glad that he made that point. He raises a sensible and constructive point with regard to the NHS, and I can give him the assurances that he seeks regarding the Government’s attention to these matters. One of the reasons why the Prime Minister took the machinery of Government change back in September to ensure that I, as Security Minister, sit across both the Home Office and the Cabinet Office was to maximise the leverage and co-ordination across Government with regard not only to national security policy, but to our resilience, and we have recently undertaken the largest ever resilience exercise across Government. He is right to raise that point. I give him an assurance of the seriousness with which we take these matters. We will, of course, look very carefully at the report’s recommendations in that regard. I am grateful to him for his comments today.</w:t>
      </w:r>
    </w:p>
    <w:p/>
    <w:p>
      <w:r>
        <w:rPr>
          <w:b/>
          <w:color w:val="1A4A6E"/>
          <w:sz w:val="22"/>
        </w:rPr>
        <w:t>Mark Pritchard (Con)</w:t>
      </w:r>
    </w:p>
    <w:p>
      <w:r>
        <w:rPr>
          <w:sz w:val="22"/>
        </w:rPr>
        <w:t>The number of Russian spies operating in the UK is the highest it has been since the cold war—not my words but those of the head of Counter Terrorism Policing. I welcome the sanctions today on the GRU, but the Security Minister will know that the United Kingdom is probably regarded as Russia’s No. 1 enemy—not the United States but the United Kingdom. He will also know that there are other agencies that are operating internationally and have an international footprint, such as the FSB and SVR. While noting and recognising the importance of, shall we say, diplomatic reciprocity, what more can be done, to quote him, to have a “hard operating environment” for both those agencies? Are other Russian political dissidents safe here in the United Kingdom?</w:t>
      </w:r>
    </w:p>
    <w:p>
      <w:r>
        <w:rPr>
          <w:sz w:val="22"/>
        </w:rPr>
        <w:t>Finally, on the proliferation of chemical weapons, we know that a chemical agent and a nuclear agent were used in some of the cases outlined today, so given the breakdown in many countries and the security around chemical weapons in those countries—whether in Africa or other parts of the world—how confident is the Minister that the security services are aware of where those chemical weapons might be and where they might be tempted to be deployed?</w:t>
      </w:r>
    </w:p>
    <w:p/>
    <w:p>
      <w:r>
        <w:rPr>
          <w:b/>
          <w:color w:val="1A4A6E"/>
          <w:sz w:val="22"/>
        </w:rPr>
        <w:t>Dan Jarvis</w:t>
      </w:r>
    </w:p>
    <w:p>
      <w:r>
        <w:rPr>
          <w:sz w:val="22"/>
        </w:rPr>
        <w:t>I am, as always, grateful to the right hon. Gentleman for the expertise and experience that he brings to these matters, not least given his very long-standing service on two relevant Committees in this place. He mentioned Counter Terrorism Policing. Let me take this opportunity to pay tribute to the work that they do. I have a very good and close working relationship with CTP. They do extraordinary work and it is a privilege to stand alongside them. They are exceptional in the work that they do.</w:t>
      </w:r>
    </w:p>
    <w:p>
      <w:r>
        <w:rPr>
          <w:sz w:val="22"/>
        </w:rPr>
        <w:t>It is in part a symptom of the work that the previous Government and this Government have done to make the UK the hardest possible operating environment that increasingly Russia and other malign states are seeking to use criminal proxies to do their bidding and business in the United Kingdom. There is a lot of work taking place, not only across Government but with our allies in Europe, who we are working very closely with, and further afield to ensure that we are best placed to target malign states that are using criminal proxies. The director general of MI5 referenced that in his recent annual lecture on the threats we face.</w:t>
      </w:r>
    </w:p>
    <w:p>
      <w:r>
        <w:rPr>
          <w:sz w:val="22"/>
        </w:rPr>
        <w:t>On the right hon. Member’s point about the UK being a hard target, he will understand better than most that I am very limited in what I can say about that, and that it would be unwise to give detail that would be helpful to our adversaries. However, I can give him an assurance of the seriousness with which we take these matters. He raised an important point about dissidents. It is an issue that I keep under very close review. We make sure that we have the right mechanisms in place to provide security.</w:t>
      </w:r>
    </w:p>
    <w:p>
      <w:r>
        <w:rPr>
          <w:sz w:val="22"/>
        </w:rPr>
        <w:t>The right hon. Member’s point about chemical weapons was well made. We work very closely with our international allies to ensure that we are doing everything that we can to minimise the risk and threat. It is not easy work, and there are no guarantees of its success, but I give an assurance of the seriousness with which we take it. Our approach is to work closely with our allies.</w:t>
      </w:r>
    </w:p>
    <w:p/>
    <w:p>
      <w:r>
        <w:rPr>
          <w:b/>
          <w:color w:val="1A4A6E"/>
          <w:sz w:val="22"/>
        </w:rPr>
        <w:t>Dave Doogan (SNP)</w:t>
      </w:r>
    </w:p>
    <w:p>
      <w:r>
        <w:rPr>
          <w:sz w:val="22"/>
        </w:rPr>
        <w:t>I join the Security Minister in acknowledging the memory of Dawn Sturgess, and the sacrifice made by Dawn’s partner Charlie, Detective Sergeant Nick Bailey and the fearless first responders. In the seven years since this attack, an emboldened Putin has increased his aggression across Europe. Can the Minister assure the House that all the lessons that come out of this inquiry will be acted on in full? Will the UK Government continue to work with our EU partners in standing up to Putin’s aggression in Europe? Will the Government underscore the point that our multilateral defence of the international rules-based order is our strength, and his isolationist aggression will forever be his weakness?</w:t>
      </w:r>
    </w:p>
    <w:p/>
    <w:p>
      <w:r>
        <w:rPr>
          <w:b/>
          <w:color w:val="1A4A6E"/>
          <w:sz w:val="22"/>
        </w:rPr>
        <w:t>Dan Jarvis</w:t>
      </w:r>
    </w:p>
    <w:p>
      <w:r>
        <w:rPr>
          <w:sz w:val="22"/>
        </w:rPr>
        <w:t>I am grateful to the hon. Member for his comments, and I can give him the assurances that he seeks. As he will acknowledge, the report was published less than a couple of hours ago, but the Government will look very carefully at its findings. I give him and the House an assurance that where there is a requirement to act, we will not hesitate to do so.</w:t>
      </w:r>
    </w:p>
    <w:p>
      <w:r>
        <w:rPr>
          <w:sz w:val="22"/>
        </w:rPr>
        <w:t>The hon. Member’s point about our EU partners was well made. We value our relationships with our neighbours, EU partners and Five Eyes colleagues, and I recently met members of the G7 to discuss these matters. When it comes to standing up to the threats that we face, we are much stronger when we join up with our international partners, and that is the right approach. I completely agree with what the hon. Member said about the rules-based order; I am sure that all Members of this House do. That is the right approach. Respecting international law and standing with our allies is the best way to defeat Putin.</w:t>
      </w:r>
    </w:p>
    <w:p/>
    <w:p>
      <w:r>
        <w:rPr>
          <w:b/>
          <w:color w:val="1A4A6E"/>
          <w:sz w:val="22"/>
        </w:rPr>
        <w:t>Sir Julian Lewis (Con)</w:t>
      </w:r>
    </w:p>
    <w:p>
      <w:r>
        <w:rPr>
          <w:sz w:val="22"/>
        </w:rPr>
        <w:t>Have the Government formed a view as to why President Putin—the killer in the Kremlin—chose to target Sergei Skripal after he had been pardoned and exchanged? Nothing that I am saying now derives from my time chairing the Intelligence and Security Committee, but I recall speculation in the press that it was because Mr Skripal had been actively involved with either the British state or the military, or had in some way been, shall we say, active in opposing the Government of the country from which he had been exchanged. If that is the case, surely the conclusion in paragraph 8.18—that the only measures that could have prevented the attack</w:t>
      </w:r>
    </w:p>
    <w:p>
      <w:r>
        <w:rPr>
          <w:sz w:val="22"/>
        </w:rPr>
        <w:t>“would have been such as to hide him completely with an entirely new identity”—</w:t>
      </w:r>
    </w:p>
    <w:p>
      <w:r>
        <w:rPr>
          <w:sz w:val="22"/>
        </w:rPr>
        <w:t>should have been considered. It is rather surprising that it was not. Was Skripal engaged in anything that made him a target?</w:t>
      </w:r>
    </w:p>
    <w:p/>
    <w:p>
      <w:r>
        <w:rPr>
          <w:b/>
          <w:color w:val="1A4A6E"/>
          <w:sz w:val="22"/>
        </w:rPr>
        <w:t>Dan Jarvis</w:t>
      </w:r>
    </w:p>
    <w:p>
      <w:r>
        <w:rPr>
          <w:sz w:val="22"/>
        </w:rPr>
        <w:t>The right hon. Gentleman knows the very high regard in which I hold him. He has asked me some important questions, but they are not necessarily questions that it would be in the interests of our national security for me to get into in any great detail. I can say that I have formed a view about the motive that underpinned this particular attack, but I am not going to get into it today. The point he made about the detail of the report was also raised by the hon. Member for Woking (Mr Forster). I can give him an assurance that we will go very carefully through the all the detail of the report, and I will consider what he has said today. The conclusion that I draw, which I think is the conclusion that Lord Hughes has drawn, is that responsibility for the attack lies with the Russian state. It is the Government’s responsibility to do everything we can to guard against the threat posed, mindful of the nature of that threat.</w:t>
      </w:r>
    </w:p>
    <w:p/>
    <w:p>
      <w:r>
        <w:rPr>
          <w:b/>
          <w:color w:val="1A4A6E"/>
          <w:sz w:val="22"/>
        </w:rPr>
        <w:t>Sarah Bool (Con)</w:t>
      </w:r>
    </w:p>
    <w:p>
      <w:r>
        <w:rPr>
          <w:sz w:val="22"/>
        </w:rPr>
        <w:t>To the extent that he is able, can the Minister please explain what steps he is taking to secure UK commercial ports, given recent reports of individuals with links to the Russian military entering via those routes?</w:t>
      </w:r>
    </w:p>
    <w:p/>
    <w:p>
      <w:r>
        <w:rPr>
          <w:b/>
          <w:color w:val="1A4A6E"/>
          <w:sz w:val="22"/>
        </w:rPr>
        <w:t>Dan Jarvis</w:t>
      </w:r>
    </w:p>
    <w:p>
      <w:r>
        <w:rPr>
          <w:sz w:val="22"/>
        </w:rPr>
        <w:t>The hon. Lady raises an entirely reasonable point. She will understand that I will not want to get too much into the detail of that. We look at these matters carefully, and we work across Government and with law enforcement and the intelligence agencies on them. Again, one reason why I sit across two Departments is to ensure that our response is co-ordinated as effectively as possible. She is right to raise this issue; we are doing everything we can to counter it.</w:t>
      </w:r>
    </w:p>
    <w:p/>
    <w:p>
      <w:r>
        <w:rPr>
          <w:b/>
          <w:color w:val="1A4A6E"/>
          <w:sz w:val="22"/>
        </w:rPr>
        <w:t>Robin Swann (UUP)</w:t>
      </w:r>
    </w:p>
    <w:p>
      <w:r>
        <w:rPr>
          <w:sz w:val="22"/>
        </w:rPr>
        <w:t>The Minister has referred to the threat that Russia poses to UK national security. A former Irish Teachta Dála who was also a deputy chief of an Irish army unit has said:</w:t>
      </w:r>
    </w:p>
    <w:p>
      <w:r>
        <w:rPr>
          <w:sz w:val="22"/>
        </w:rPr>
        <w:t>“If you are looking to affect a western country with extensive assets and poor security culture, then Ireland is ground zero…It is a playground for them.”</w:t>
      </w:r>
    </w:p>
    <w:p>
      <w:r>
        <w:rPr>
          <w:sz w:val="22"/>
        </w:rPr>
        <w:t>He was specifically speaking of Russian intelligence. The Minister has rightly referred to working with EU and international partners. May I seek an assurance that he is also working with the Irish Government and Irish security forces to ensure that the Republic of Ireland does not become a soft way into Northern Ireland and, indeed, the rest of the United Kingdom?</w:t>
      </w:r>
    </w:p>
    <w:p/>
    <w:p>
      <w:r>
        <w:rPr>
          <w:b/>
          <w:color w:val="1A4A6E"/>
          <w:sz w:val="22"/>
        </w:rPr>
        <w:t>Dan Jarvis</w:t>
      </w:r>
    </w:p>
    <w:p>
      <w:r>
        <w:rPr>
          <w:sz w:val="22"/>
        </w:rPr>
        <w:t>That is an entirely reasonable challenge, and I can give the hon. Gentleman the assurances that he seeks.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