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Grid Resilience</w:t>
      </w:r>
    </w:p>
    <w:p>
      <w:r>
        <w:rPr>
          <w:sz w:val="20"/>
        </w:rPr>
        <w:t>30 April 2025  ·  Commons  ·  Ministerial Statement</w:t>
      </w:r>
    </w:p>
    <w:p>
      <w:r>
        <w:rPr>
          <w:b/>
        </w:rPr>
        <w:t xml:space="preserve">Policy areas: </w:t>
      </w:r>
      <w:r>
        <w:rPr>
          <w:sz w:val="20"/>
        </w:rPr>
        <w:t>Energy, Foreign affairs and diplomacy, Government and public administration</w:t>
      </w:r>
    </w:p>
    <w:p>
      <w:r>
        <w:rPr>
          <w:b/>
        </w:rPr>
        <w:t xml:space="preserve">Topics: </w:t>
      </w:r>
      <w:r>
        <w:rPr>
          <w:sz w:val="20"/>
        </w:rPr>
        <w:t>emergency planning, energy grid resilience, international energy cooperation, power outages, system stability</w:t>
      </w:r>
    </w:p>
    <w:p>
      <w:r>
        <w:rPr>
          <w:b/>
        </w:rPr>
        <w:t xml:space="preserve">Source: </w:t>
      </w:r>
      <w:r>
        <w:rPr>
          <w:sz w:val="20"/>
        </w:rPr>
        <w:t>https://hansard.parliament.uk/Commons/2025-04-30/debates/65C98923-DECC-4A24-B3DB-6595FEDC910C/EnergyGridResilience</w:t>
      </w:r>
    </w:p>
    <w:p/>
    <w:p>
      <w:r>
        <w:rPr>
          <w:b/>
          <w:color w:val="1A4A6E"/>
          <w:sz w:val="22"/>
        </w:rPr>
        <w:t>Michael Shanks (The Parliamentary Under-Secretary of State for Energy Security and Net Zero)</w:t>
      </w:r>
    </w:p>
    <w:p>
      <w:r>
        <w:rPr>
          <w:sz w:val="22"/>
        </w:rPr>
        <w:t>With permission, Mr Speaker, I will make a statement on the resilience of the UK’s energy grid in the context of the widespread power outages experienced across the Iberian peninsula over the past two days. My thoughts are with all those affected by the widespread disruption across that peninsula on Monday. I am glad to hear that power has now been fully restored across the region.</w:t>
      </w:r>
    </w:p>
    <w:p>
      <w:r>
        <w:rPr>
          <w:sz w:val="22"/>
        </w:rPr>
        <w:t>I want to reassure the House that Great Britain has a highly resilient energy network, and that the incident in Iberia has not impacted Great Britain. The Secretary of State has been in regular contact with the National Energy System Operator over the past two days, and it has provided reassurance that there is no increase in risk to our energy supplies or system stability from this incident.</w:t>
      </w:r>
    </w:p>
    <w:p>
      <w:r>
        <w:rPr>
          <w:sz w:val="22"/>
        </w:rPr>
        <w:t>My Department was informed on Monday 28 April by NESO that a power outage had occurred across the Iberian peninsula, affecting mainland Spain, Portugal, Andorra and areas of France. While all power was restored to the impacted areas yesterday, Tuesday 29 April, the disruption had cascading impacts on other sectors across the vast majority of Spain and Portugal. The cause of the outage is yet to be confirmed; it is likely to take some time for the Spanish network operator to carry out a thorough investigation to determine the exact cause of the failure. Various independent reviews have been commissioned by Spain, Portugal and the European Commission to understand the cause.</w:t>
      </w:r>
    </w:p>
    <w:p>
      <w:r>
        <w:rPr>
          <w:sz w:val="22"/>
        </w:rPr>
        <w:t>Although GB is not directly connected to Spain and Portugal’s grid, NESO is in close contact with European counterparts, and is offering support where needed. The Government are closely monitoring the situation and are in contact with the Spanish and Portuguese authorities to ensure the safety and wellbeing of any British nationals in the affected regions.</w:t>
      </w:r>
    </w:p>
    <w:p>
      <w:r>
        <w:rPr>
          <w:sz w:val="22"/>
        </w:rPr>
        <w:t>I turn to our grid’s resilience, and our preparedness in the context of recent events on the Iberian peninsula. An event similar in impact in Great Britain would be equivalent to a national power outage—a total loss of power across the whole of GB—which is listed on the national risk register as a high-impact but low-likelihood event. In its 75-year history, Great Britain’s national electricity transmission system has never experienced a complete shutdown, or anything on the scale of what has happened in Spain over the past few days.</w:t>
      </w:r>
    </w:p>
    <w:p>
      <w:r>
        <w:rPr>
          <w:sz w:val="22"/>
        </w:rPr>
        <w:t>Our electricity system is highly resilient. The National Energy System Operator continuously monitors the condition of the electricity system to ensure there are sufficient inertia and reserves in the system to manage large losses and prevent large-scale power outages. NESO has also introduced innovative new approaches to managing system stability, as well as advanced safety systems to help to prevent such events from happening in GB. The system is built, designed and operated to cope with the loss of key circuits or systems without causing customer impacts. There are multiple redundant alternative routes through which power can flow should a fault occur, minimising the risk of a single fault cascading across the entire system to cause a total or partial electricity system shutdown.</w:t>
      </w:r>
    </w:p>
    <w:p>
      <w:r>
        <w:rPr>
          <w:sz w:val="22"/>
        </w:rPr>
        <w:t>However, as a responsible Government, we prepare for all eventualities, no matter how unlikely. I would like to reassure the House that the Government work closely with industry to continually improve and maintain the resilience of energy infrastructure, networks and assets to reduce vulnerabilities. This work includes having robust emergency plans, summarised in the national emergency plan for downstream gas and electricity, and regularly exercising emergency plans with the energy industry and Ofgem. That includes an exercise carried out by the previous Government; we have been taking forward the recommendations from that exercise. This work is ongoing across Government to ensure we are as resilient as possible as a nation in all eventualities.</w:t>
      </w:r>
    </w:p>
    <w:p>
      <w:r>
        <w:rPr>
          <w:sz w:val="22"/>
        </w:rPr>
        <w:t>We have also empowered the independent National Energy System Operator to carry out resilience functions across the electricity and gas systems, and will continue to work with industry and regulators to improve and maintain the resilience of old, new and future energy infrastructure. Switching fossil-fuelled generation for home-grown clean energy from renewables, nuclear and other clean technologies is the route to long-term energy security. I will speak more broadly about the UK’s energy resilience in a debate in Westminster Hall on Tuesday.</w:t>
      </w:r>
    </w:p>
    <w:p>
      <w:r>
        <w:rPr>
          <w:sz w:val="22"/>
        </w:rPr>
        <w:t>To conclude, Great Britain has a resilient energy network, and we will ensure that that continues to be the case. I commend this statement to the House.</w:t>
      </w:r>
    </w:p>
    <w:p/>
    <w:p>
      <w:r>
        <w:rPr>
          <w:b/>
          <w:color w:val="1A4A6E"/>
          <w:sz w:val="22"/>
        </w:rPr>
        <w:t>Madam Deputy Speaker</w:t>
      </w:r>
    </w:p>
    <w:p>
      <w:r>
        <w:rPr>
          <w:sz w:val="22"/>
        </w:rPr>
        <w:t>I call the shadow Minister.</w:t>
      </w:r>
    </w:p>
    <w:p/>
    <w:p>
      <w:r>
        <w:rPr>
          <w:b/>
          <w:color w:val="1A4A6E"/>
          <w:sz w:val="22"/>
        </w:rPr>
        <w:t>Andrew Bowie (Con)</w:t>
      </w:r>
    </w:p>
    <w:p>
      <w:r>
        <w:rPr>
          <w:sz w:val="22"/>
        </w:rPr>
        <w:t>I thank the Minister for advance sight of his statement, and echo his comments; of course, the Conservatives’ thoughts are with all those affected by the blackouts in Spain, Portugal and more widely.</w:t>
      </w:r>
    </w:p>
    <w:p>
      <w:r>
        <w:rPr>
          <w:sz w:val="22"/>
        </w:rPr>
        <w:t>The Minister rightly addresses concerns about the security of our grid in the context of the shutdown witnessed on the Iberian peninsula, and I am glad that he can confirm that he is carrying on implementing the recommendations from Exercise Mighty Oak, in which I was involved, on the action that would be required if such an event took place in GB. The primary responsibility of the Minister’s Department is to keep the lights on in this country. The images from Spain and Portugal are a sombre reminder of what happens when the grid fails. Extended blackouts are devastating, and it is a relief that power was restored to 99% of customers by 6 o’clock yesterday morning. The grid collapse in Iberia has demonstrated the fragility of the complex, interconnected systems that support modern life, and the very real impacts on human life of such a collapse.</w:t>
      </w:r>
    </w:p>
    <w:p>
      <w:r>
        <w:rPr>
          <w:sz w:val="22"/>
        </w:rPr>
        <w:t>It is the Minister’s responsibility to ensure that the same thing does not happen in Great Britain, as the price for our economy and for communities across this country would be catastrophic. We cannot get away from the fact that this Government’s plans to rush ahead to build a grid that is entirely dependent on the wind and the sun in just five years’ time will make our electricity grid significantly less reliable.</w:t>
      </w:r>
    </w:p>
    <w:p>
      <w:r>
        <w:rPr>
          <w:sz w:val="22"/>
        </w:rPr>
        <w:t>The stability of our electricity grid depends on what is called inertia, which is the ability for the system to resist destabilising fluctuations in frequency. It is the reason our grid has been so secure and resilient over the decades the Minister references. This inertia is provided by turbines, like those found in nuclear, hydro or, crucially, gas power stations, but it is not provided by solar or wind farms. If the grid does not have enough inertia to resist sudden changes in frequency, it can become destabilised, and cascading grid failure can occur. That means blackouts. As the Spanish NESO said in its latest annual report, the closure of conventional generation plants, such as coal, gas and nuclear, has reduced the firm power and balancing capacities of its grid, as well as its strength and inertia. This has also happened here in Great Britain. Data from NESO shows that the inertia in our grid has been steadily decreasing over time, as gas and coal have come off the system, to be replaced by wind and solar. This comes with a hefty price tag, which is the problem with so much of the Labour Government’s approach to energy security. Their imposed targets are saddling the British people with mountains of extra costs, as the Government rush ahead towards a power system that depends on the weather, rather than on firm, reliable baseload.</w:t>
      </w:r>
    </w:p>
    <w:p>
      <w:r>
        <w:rPr>
          <w:sz w:val="22"/>
        </w:rPr>
        <w:t>Tens of billions of pounds are spent subsidising wind farms, expanding the grid, and providing back-up from reliable gas plants. The Government set their 2030 target, and now they are trying to work out how they can achieve it, but they refuse to be honest with the British people. They refuse to do an open and honest assessment of the costs and risks that come with this approach. It is no wonder that even Tony Blair has said that the present policy solutions are inadequate and doomed to fail.</w:t>
      </w:r>
    </w:p>
    <w:p>
      <w:r>
        <w:rPr>
          <w:sz w:val="22"/>
        </w:rPr>
        <w:t>The Conservatives believe in a system that delivers secure, affordable and clean energy for the UK. A cyber-attack has been ruled out by the Spanish Government as a cause of their grid collapse, but we know that the threat of interference from hostile states is constant. Will the Minister update the House on the action he is taking to protect the grid from hostile activity? When will he finally tell us which single Minister is responsible for the safety and security of our offshore energy infrastructure?</w:t>
      </w:r>
    </w:p>
    <w:p>
      <w:r>
        <w:rPr>
          <w:sz w:val="22"/>
        </w:rPr>
        <w:t>The lessons from the incident on the Iberian Peninsula are abundantly clear. We must retain inertia in our grid to keep it stable and resilient. Nuclear power provides vital baseload power generation, along with inertia, which would have helped to mitigate a cascading failure like the one earlier this week. Will the Minister give the nuclear industry the certainty that it is asking for, and commit to 24 GW of nuclear power, as the previous Government did? Will he ask NESO to provide this House with a full, transparent update on the role of inertia in our power system, on the consequences of declining inertia, on the impact that has on grid stability, and on the costs associated with it?</w:t>
      </w:r>
    </w:p>
    <w:p>
      <w:r>
        <w:rPr>
          <w:sz w:val="22"/>
        </w:rPr>
        <w:t>Finally, the Minister has said that Great Britain has never experienced a complete shutdown such as that seen on the continent. What assurances can he offer this House that work is being undertaken, so that NESO and the National Grid are prepared for a black start, if ever that is needed?</w:t>
      </w:r>
    </w:p>
    <w:p/>
    <w:p>
      <w:r>
        <w:rPr>
          <w:b/>
          <w:color w:val="1A4A6E"/>
          <w:sz w:val="22"/>
        </w:rPr>
        <w:t>Michael Shanks</w:t>
      </w:r>
    </w:p>
    <w:p>
      <w:r>
        <w:rPr>
          <w:sz w:val="22"/>
        </w:rPr>
        <w:t>I shall start with the more serious of the hon. Gentleman’s questions, and then, in reply to some of his other questions, I might gently remind him who was in office not that long ago. On a serious note, I agree entirely with him on his opening point: the first priority of my Department and the Government is to ensure our energy security. The past few days in Spain and Portugal have brought to light just how much of our day-to-day lives are dependent on a functioning electricity system, so he is right to make that point, and we are very aware of it.</w:t>
      </w:r>
    </w:p>
    <w:p>
      <w:r>
        <w:rPr>
          <w:sz w:val="22"/>
        </w:rPr>
        <w:t>I am surprised that the hon. Gentleman did not recognise the work that the previous Government did on building the renewable system, and on introducing inertia into the system, because that all started a number of years ago. We have a resilient grid in this country, and it is important to continue to have that. That means building new grid infrastructure, which he and a number of his colleagues quite often oppose. It is important to build that grid infrastructure and to invest in it. We will continue to work with NESO and others to understand the full causes of this outage. I will not be drawn into speculation on what may have caused it, because clearly the first priority of the Spanish and Portuguese Governments has been restoring power, but they will carry out investigations to find out the cause, and we will implement any lessons from that.</w:t>
      </w:r>
    </w:p>
    <w:p>
      <w:r>
        <w:rPr>
          <w:sz w:val="22"/>
        </w:rPr>
        <w:t>Finally, the hon. Gentleman was right to reflect on Operation Mighty Oak, which was carried out under the previous Government. We have been taking forward those recommendations right across government. My right hon. Friend the Chancellor of the Duchy of Lancaster is looking at resilience across Government. These are all important points. However, I say gently that energy security is an absolute priority for this Government, which means building the energy infrastructure that this country needs, and not opposing it at every turn.</w:t>
      </w:r>
    </w:p>
    <w:p/>
    <w:p>
      <w:r>
        <w:rPr>
          <w:b/>
          <w:color w:val="1A4A6E"/>
          <w:sz w:val="22"/>
        </w:rPr>
        <w:t>Madam Deputy Speaker</w:t>
      </w:r>
    </w:p>
    <w:p>
      <w:r>
        <w:rPr>
          <w:sz w:val="22"/>
        </w:rPr>
        <w:t>I call the Chair of the Energy Security and Net Zero Committee.</w:t>
      </w:r>
    </w:p>
    <w:p/>
    <w:p>
      <w:r>
        <w:rPr>
          <w:b/>
          <w:color w:val="1A4A6E"/>
          <w:sz w:val="22"/>
        </w:rPr>
        <w:t>Bill Esterson (Lab)</w:t>
      </w:r>
    </w:p>
    <w:p>
      <w:r>
        <w:rPr>
          <w:sz w:val="22"/>
        </w:rPr>
        <w:t>There are some inconvenient truths for those on the Opposition Benches who wish to blame low-carbon energy for what happened in Spain and Portugal. As the Minister has said, the cause of the outage is unknown at this stage. In 2003, when there was a blackout in Switzerland and Italy, and in 2006, when the same happened in Germany, affecting the whole of the continent, there were no renewables in the system. That goes to show that it is far too early to speculate.</w:t>
      </w:r>
    </w:p>
    <w:p>
      <w:r>
        <w:rPr>
          <w:sz w:val="22"/>
        </w:rPr>
        <w:t>Gas sets the price for our electricity 98% of the time in this country. Those who oppose the transition to low-carbon energy generation are opposing energy security for this country. They are opposing lower prices for our constituents and good, well-paid jobs. That is what this agenda is really about.</w:t>
      </w:r>
    </w:p>
    <w:p/>
    <w:p>
      <w:r>
        <w:rPr>
          <w:b/>
          <w:color w:val="1A4A6E"/>
          <w:sz w:val="22"/>
        </w:rPr>
        <w:t>Michael Shanks</w:t>
      </w:r>
    </w:p>
    <w:p>
      <w:r>
        <w:rPr>
          <w:sz w:val="22"/>
        </w:rPr>
        <w:t>I thank the Chair of the Energy Security and Net Zero Committee for his question. Let me reiterate the point that he made and that I will, I suspect, make a number of times during this statement. I will not be drawn on unfounded claims and speculation about what the causes might be. It is rightly for the authorities in Spain and Portugal to carry out the investigations, exactly as it would be if any incident happened here, and for them to share that information. Of course we will be in close contact with them about that, but it is far too early to make any hasty conclusions, particularly when they are based on unfounded claims.</w:t>
      </w:r>
    </w:p>
    <w:p>
      <w:r>
        <w:rPr>
          <w:sz w:val="22"/>
        </w:rPr>
        <w:t>The broader point that my hon. Friend makes is right: constituents right across the country continue to pay too much for their electricity. That is because of the role of gas in setting the price in our system. The more renewables that we build, the more that we push gas off as the marginal price setter, the more that we bring those bills down, and also the more that we make sure that they are not subject to the volatility of the fossil fuel markets as they are at the moment. My hon. Friend is right: this is the right journey for us to be on; it is right for the British economy; and it is right for energy security. The Opposition parties should support that.</w:t>
      </w:r>
    </w:p>
    <w:p/>
    <w:p>
      <w:r>
        <w:rPr>
          <w:b/>
          <w:color w:val="1A4A6E"/>
          <w:sz w:val="22"/>
        </w:rPr>
        <w:t>Madam Deputy Speaker</w:t>
      </w:r>
    </w:p>
    <w:p>
      <w:r>
        <w:rPr>
          <w:sz w:val="22"/>
        </w:rPr>
        <w:t>I call the Liberal Democrat spokesperson.</w:t>
      </w:r>
    </w:p>
    <w:p/>
    <w:p>
      <w:r>
        <w:rPr>
          <w:b/>
          <w:color w:val="1A4A6E"/>
          <w:sz w:val="22"/>
        </w:rPr>
        <w:t>Claire Young (LD)</w:t>
      </w:r>
    </w:p>
    <w:p>
      <w:r>
        <w:rPr>
          <w:sz w:val="22"/>
        </w:rPr>
        <w:t>I thank the Minister for advance sight of his statement. Our thoughts are with all those affected by these power outages, which are a stark reminder of how key our energy security is to our national security. That is why it is vital that the Government learn from this latest incident by acting now to boost our home-grown energy by supporting community-owned projects and increasing supply chain capacity.</w:t>
      </w:r>
    </w:p>
    <w:p>
      <w:r>
        <w:rPr>
          <w:sz w:val="22"/>
        </w:rPr>
        <w:t>Our constituents will be concerned to know about preparations in this country. What conversations has the Minister had across Government to ensure that the UK has robust plans in place in the event of similar situations occurring here? In particular, can he outline what contingency plans are in place to protect our transport network, our hospitals and urgent healthcare settings and our emergency communication capacity? The latter currently relies heavily on the mobile network for our emergency alert system, as well as being the primary way that most people stay up to date.</w:t>
      </w:r>
    </w:p>
    <w:p/>
    <w:p>
      <w:r>
        <w:rPr>
          <w:b/>
          <w:color w:val="1A4A6E"/>
          <w:sz w:val="22"/>
        </w:rPr>
        <w:t>Michael Shanks</w:t>
      </w:r>
    </w:p>
    <w:p>
      <w:r>
        <w:rPr>
          <w:sz w:val="22"/>
        </w:rPr>
        <w:t>Let me repeat the point that I made to the shadow Minister. It is absolutely right to point out the widespread cascading impacts of power failure and just the sheer amount of our lives that is now driven by electricity. The hon. Lady also made the same point as the shadow Minister, which I did not respond to at the time, around preparations across Government. I am Minister in the Department responsible for energy resilience and security. The Secretary of State takes a very serious interest in this area. Right across Government, we have a number of meetings that are chaired by the Chancellor of the Duchy of Lancaster, who has responsibility for resilience, which includes looking at specific impacts. Most recently, we discussed some of the communications impacts of power cuts caused by storms, to make sure that people can still communicate, particularly via the mobile phone network. These are important points that we are taking forward.</w:t>
      </w:r>
    </w:p>
    <w:p>
      <w:r>
        <w:rPr>
          <w:sz w:val="22"/>
        </w:rPr>
        <w:t>Clearly, the energy system in this country is resilient, but the job of Government is to prepare for all eventualities, however low the chances. We take very seriously not just the preparations in place, but making sure that Government are ready to try out some of these processes and to learn from experiences such as this. There will be things that we can learn from the Spanish and Portuguese Governments, and we stand ready to do that.</w:t>
      </w:r>
    </w:p>
    <w:p/>
    <w:p>
      <w:r>
        <w:rPr>
          <w:b/>
          <w:color w:val="1A4A6E"/>
          <w:sz w:val="22"/>
        </w:rPr>
        <w:t>Jessica Morden (Lab)</w:t>
      </w:r>
    </w:p>
    <w:p>
      <w:r>
        <w:rPr>
          <w:sz w:val="22"/>
        </w:rPr>
        <w:t>SAE Renewables is establishing a new battery storage facility, repurposing an old coal-fired power station in Newport, which, when complete, will have the capacity to be one of the biggest in the UK. As we scale up our renewable energy prediction, battery storage facilities such as this are vital. Will the Minister come and see this for himself and say a bit more about what he is doing with battery energy storage companies to support their work?</w:t>
      </w:r>
    </w:p>
    <w:p/>
    <w:p>
      <w:r>
        <w:rPr>
          <w:b/>
          <w:color w:val="1A4A6E"/>
          <w:sz w:val="22"/>
        </w:rPr>
        <w:t>Michael Shanks</w:t>
      </w:r>
    </w:p>
    <w:p>
      <w:r>
        <w:rPr>
          <w:sz w:val="22"/>
        </w:rPr>
        <w:t>Storage will be crucial in the clean-power system that we are building. Batteries will play a critical role in making sure that we can store the clean, cheap energy that we are generating for times when we need it most. We have also announced the first long-duration energy storage in 40 years, building the assets that will allow us to store eight hours of power for when it is needed most. Therefore, storage is key in a system such as this. And finally, I am always happy to visit my hon. Friend’s constituency.</w:t>
      </w:r>
    </w:p>
    <w:p/>
    <w:p>
      <w:r>
        <w:rPr>
          <w:b/>
          <w:color w:val="1A4A6E"/>
          <w:sz w:val="22"/>
        </w:rPr>
        <w:t>Madam Deputy Speaker</w:t>
      </w:r>
    </w:p>
    <w:p>
      <w:r>
        <w:rPr>
          <w:sz w:val="22"/>
        </w:rPr>
        <w:t>I call Harriet Cross—and congratulations on your remarkable London marathon time.</w:t>
      </w:r>
    </w:p>
    <w:p/>
    <w:p>
      <w:r>
        <w:rPr>
          <w:b/>
          <w:color w:val="1A4A6E"/>
          <w:sz w:val="22"/>
        </w:rPr>
        <w:t>Hon. Members</w:t>
      </w:r>
    </w:p>
    <w:p>
      <w:r>
        <w:rPr>
          <w:sz w:val="22"/>
        </w:rPr>
        <w:t>Hear, hear!</w:t>
      </w:r>
    </w:p>
    <w:p/>
    <w:p>
      <w:r>
        <w:rPr>
          <w:b/>
          <w:color w:val="1A4A6E"/>
          <w:sz w:val="22"/>
        </w:rPr>
        <w:t>Harriet Cross (Con)</w:t>
      </w:r>
    </w:p>
    <w:p>
      <w:r>
        <w:rPr>
          <w:sz w:val="22"/>
        </w:rPr>
        <w:t>Thank you, Madam Deputy Speaker—I think we can all stop that now.</w:t>
      </w:r>
    </w:p>
    <w:p>
      <w:r>
        <w:rPr>
          <w:sz w:val="22"/>
        </w:rPr>
        <w:t>Centrica operates the Rough gas storage site, which provides about half of the UK’s current gas storage capacity. Centrica stands ready to invest £2 billion of its own capital to redevelop Rough into the largest long-duration energy storage facility in Europe, capable of storing both natural gas and hydrogen, which would improve resilience and protect customers from price spikes. To unlock this £2 billion, the company needs assurances and clarity from the Government, not least over regulatory support and a workable cap and floor mechanism. Will the Minister set out what progress has been made in discussions with Centrica to develop this cap and floor mechanism? Given that the Government can make decisions quickly when they choose to, as we saw with British Steel, why has a decision on this mechanism been allowed to drag on for months?</w:t>
      </w:r>
    </w:p>
    <w:p/>
    <w:p>
      <w:r>
        <w:rPr>
          <w:b/>
          <w:color w:val="1A4A6E"/>
          <w:sz w:val="22"/>
        </w:rPr>
        <w:t>Michael Shanks</w:t>
      </w:r>
    </w:p>
    <w:p>
      <w:r>
        <w:rPr>
          <w:sz w:val="22"/>
        </w:rPr>
        <w:t>I congratulated the hon. Lady yesterday on her remarkable marathon; I think she ran it two hours faster than I did, which leaves considerable room for improvement on my part, but congratulations to her again. She is right to raise this point, and I have answered questions on it before. I have met Centrica on several occasions to discuss various things, including that proposal, but it is a commercial matter for Centrica to bring the proposal to us. The Rough storage facility, which we last talked about in this House a few months ago, was mothballed for a number of years under the previous Government. We are looking in the round at the role it could play in energy security and at the value-for-money arguments. We want to ensure that value for money for the public is protected alongside the security of energy.</w:t>
      </w:r>
    </w:p>
    <w:p/>
    <w:p>
      <w:r>
        <w:rPr>
          <w:b/>
          <w:color w:val="1A4A6E"/>
          <w:sz w:val="22"/>
        </w:rPr>
        <w:t>Ruth Cadbury (Lab)</w:t>
      </w:r>
    </w:p>
    <w:p>
      <w:r>
        <w:rPr>
          <w:sz w:val="22"/>
        </w:rPr>
        <w:t>My issue with the hon. Member for Gordon and Buchan (Harriet Cross) is that she has knocked me off my place as the second-fastest woman MP marathon runner—but I will be back.</w:t>
      </w:r>
    </w:p>
    <w:p>
      <w:r>
        <w:rPr>
          <w:sz w:val="22"/>
        </w:rPr>
        <w:t>While thousands of airline passengers were impacted by Monday’s outage across Spain and Portugal, only 500 flights were grounded out of a possible 6,000, the rest managing to fly. That is because there were no airport closures. Is there a lesson here for UK airports?</w:t>
      </w:r>
    </w:p>
    <w:p/>
    <w:p>
      <w:r>
        <w:rPr>
          <w:b/>
          <w:color w:val="1A4A6E"/>
          <w:sz w:val="22"/>
        </w:rPr>
        <w:t>Michael Shanks</w:t>
      </w:r>
    </w:p>
    <w:p>
      <w:r>
        <w:rPr>
          <w:sz w:val="22"/>
        </w:rPr>
        <w:t>My hon. Friend is perhaps referring to the most recent situation at Heathrow. The Secretary of State commissioned a report after that incident to find out what the causes were, and that report is due. Airports in this country are private businesses, but given that they are clearly critical national infrastructure, the Government have a role in ensuring that they function. If there are any lessons we can learn, it will be invaluable for us to learn them, but I do not want to be drawn on the conclusions of a report that the Government have not yet seen.</w:t>
      </w:r>
    </w:p>
    <w:p/>
    <w:p>
      <w:r>
        <w:rPr>
          <w:b/>
          <w:color w:val="1A4A6E"/>
          <w:sz w:val="22"/>
        </w:rPr>
        <w:t>Richard Tice (Reform)</w:t>
      </w:r>
    </w:p>
    <w:p>
      <w:r>
        <w:rPr>
          <w:sz w:val="22"/>
        </w:rPr>
        <w:t>Just before the Spanish blackouts we had two unexpected outages—one in Lincolnshire and one at the other end of the Viking Link. The NESO was not going to tell us about it, but thanks to a whistleblower we now know. It seems to me that with the ever-increasing reliance on renewables, many are concerned about fluctuations from the voltage and about that becoming a serious risk. While the Minister is confident about the situation, will he confirm to the House that the NESO will tell us and be completely transparent about all future unexpected outages?</w:t>
      </w:r>
    </w:p>
    <w:p/>
    <w:p>
      <w:r>
        <w:rPr>
          <w:b/>
          <w:color w:val="1A4A6E"/>
          <w:sz w:val="22"/>
        </w:rPr>
        <w:t>Michael Shanks</w:t>
      </w:r>
    </w:p>
    <w:p>
      <w:r>
        <w:rPr>
          <w:sz w:val="22"/>
        </w:rPr>
        <w:t>While Great Britain’s energy network is incredibly resilient and robust, there are outages for a whole range of reasons. The system continues to function, as it did entirely, without any concern at all, in the instance he raises. While it is not a regular occurrence, outages do happen in any system, particularly in the energy system across the whole of the UK. I will take away the point about whether there can be more transparency, but I suspect that the answer will be that this is the day-to-day operational running of the electricity system, and it is not something to be alarmed about at all.</w:t>
      </w:r>
    </w:p>
    <w:p/>
    <w:p>
      <w:r>
        <w:rPr>
          <w:b/>
          <w:color w:val="1A4A6E"/>
          <w:sz w:val="22"/>
        </w:rPr>
        <w:t>Luke Murphy (Lab)</w:t>
      </w:r>
    </w:p>
    <w:p>
      <w:r>
        <w:rPr>
          <w:sz w:val="22"/>
        </w:rPr>
        <w:t>I welcome the Minister’s statement and the measured way in which he has approached the situation. As he and other Members have said, these kinds of blackouts happen, whether systems are dominated by fossil fuels or renewables. I particularly welcome the Minister’s rejection of the approach of some Opposition Members, including the honourable Inspector Clouseau, the hon. Member for Boston and Skegness (Richard Tice), who has already jumped to blaming renewables. Is it not the case that some on the Opposition Benches want to weaponise this situation because of their ideological obsession against clean energy, which will leave my constituents colder and poorer while they enjoy the warm embrace of Vladimir Putin?</w:t>
      </w:r>
    </w:p>
    <w:p/>
    <w:p>
      <w:r>
        <w:rPr>
          <w:b/>
          <w:color w:val="1A4A6E"/>
          <w:sz w:val="22"/>
        </w:rPr>
        <w:t>Michael Shanks</w:t>
      </w:r>
    </w:p>
    <w:p>
      <w:r>
        <w:rPr>
          <w:sz w:val="22"/>
        </w:rPr>
        <w:t>My hon. Friend always makes his point in his particular style—perhaps a more political style than I will use from this Dispatch Box, but Inspector Clouseau is a new one that I will certainly add to my list.</w:t>
      </w:r>
    </w:p>
    <w:p>
      <w:r>
        <w:rPr>
          <w:sz w:val="22"/>
        </w:rPr>
        <w:t>My hon. Friend raises an important point. The broader point here is that we do not know the causes of the outages, and any sensible Member of this House will, I am sure, await the full response of any investigation that will be carried out by the relevant authorities in this case, rather than just jumping to speculation. As my hon. Friend says, the rush to conclusions betrays the truth of the matter, which is that many hon. Members in this place have an ideological, extreme and damaging opposition to clean energy. That includes Members in the party of the hon. Member for Boston and Skegness (Richard Tice) and other parties, including the Conservatives, who defended this for such a long time and now seem to be working together against it. They want to leave us colder, poorer and in the pocket of Putin. We will not accept that.</w:t>
      </w:r>
    </w:p>
    <w:p/>
    <w:p>
      <w:r>
        <w:rPr>
          <w:b/>
          <w:color w:val="1A4A6E"/>
          <w:sz w:val="22"/>
        </w:rPr>
        <w:t>Sir Bernard Jenkin (Con)</w:t>
      </w:r>
    </w:p>
    <w:p>
      <w:r>
        <w:rPr>
          <w:sz w:val="22"/>
        </w:rPr>
        <w:t>Can the Minister please explain what exactly the Government disagree with in the considered written foreword by Sir Tony Blair to his think-tank report?</w:t>
      </w:r>
    </w:p>
    <w:p/>
    <w:p>
      <w:r>
        <w:rPr>
          <w:b/>
          <w:color w:val="1A4A6E"/>
          <w:sz w:val="22"/>
        </w:rPr>
        <w:t>Michael Shanks</w:t>
      </w:r>
    </w:p>
    <w:p>
      <w:r>
        <w:rPr>
          <w:sz w:val="22"/>
        </w:rPr>
        <w:t>I have to apologise to the former Prime Minister, but I have been a little busy over the last few days and have not read all of his report.</w:t>
      </w:r>
    </w:p>
    <w:p/>
    <w:p>
      <w:r>
        <w:rPr>
          <w:b/>
          <w:color w:val="1A4A6E"/>
          <w:sz w:val="22"/>
        </w:rPr>
        <w:t>Andrew Bowie</w:t>
      </w:r>
    </w:p>
    <w:p>
      <w:r>
        <w:rPr>
          <w:sz w:val="22"/>
        </w:rPr>
        <w:t>Not even the foreword!</w:t>
      </w:r>
    </w:p>
    <w:p/>
    <w:p>
      <w:r>
        <w:rPr>
          <w:b/>
          <w:color w:val="1A4A6E"/>
          <w:sz w:val="22"/>
        </w:rPr>
        <w:t>Michael Shanks</w:t>
      </w:r>
    </w:p>
    <w:p>
      <w:r>
        <w:rPr>
          <w:sz w:val="22"/>
        </w:rPr>
        <w:t>Indeed. I apologise and will prioritise it for my weekend reading. What I did see is that the Tony Blair Institute outlined very clearly its support for clean power as an important transition for this country. The shadow Minister earlier said that this was all about wind and solar, but that has never been the position for this transition. Nuclear will play a critical role, as will carbon capture, usage and storage as well as hydrogen. All of that was outlined in Tony Blair’s report.</w:t>
      </w:r>
    </w:p>
    <w:p/>
    <w:p>
      <w:r>
        <w:rPr>
          <w:b/>
          <w:color w:val="1A4A6E"/>
          <w:sz w:val="22"/>
        </w:rPr>
        <w:t>Adam Jogee (Lab)</w:t>
      </w:r>
    </w:p>
    <w:p>
      <w:r>
        <w:rPr>
          <w:sz w:val="22"/>
        </w:rPr>
        <w:t>I thank the Minister for his comprehensive statement, particularly his comments on the importance of batteries. He is right that energy security is national security. Technology owned by, run by and based in foreign states is being added to the grid. This technology is smart and, very worryingly, can be operated by third parties. Can the Minister set out what we are doing to protect the grid from the influence of those who wish to do harm to our people and our way of life in Newcastle-under-Lyme and up and down the United Kingdom?</w:t>
      </w:r>
    </w:p>
    <w:p/>
    <w:p>
      <w:r>
        <w:rPr>
          <w:b/>
          <w:color w:val="1A4A6E"/>
          <w:sz w:val="22"/>
        </w:rPr>
        <w:t>Michael Shanks</w:t>
      </w:r>
    </w:p>
    <w:p>
      <w:r>
        <w:rPr>
          <w:sz w:val="22"/>
        </w:rPr>
        <w:t>My hon. Friend raises an important point. The issue of cyber-security across our critical national infrastructure becomes more and more important day by day. As our energy system becomes more complex and as smart systems become part of how we all interact with our daily lives, there are increased risks. That is why the Government take cyber-security very seriously and are looking across Government at how we can have processes in place that are as robust as possible.</w:t>
      </w:r>
    </w:p>
    <w:p>
      <w:r>
        <w:rPr>
          <w:sz w:val="22"/>
        </w:rPr>
        <w:t>We do not for a second think that any of the actions we have taken will always be enough. We are constantly looking at how cyber-security develops and changes and how we can do more. But our energy system is resilient. Ofgem has a role to play in making sure that suppliers and individual electricity companies, as well as Government, take this issue very seriously, and it is an issue that I will continue to spend time focusing on.</w:t>
      </w:r>
    </w:p>
    <w:p/>
    <w:p>
      <w:r>
        <w:rPr>
          <w:b/>
          <w:color w:val="1A4A6E"/>
          <w:sz w:val="22"/>
        </w:rPr>
        <w:t>Stephen Flynn (SNP)</w:t>
      </w:r>
    </w:p>
    <w:p>
      <w:r>
        <w:rPr>
          <w:sz w:val="22"/>
        </w:rPr>
        <w:t>The Minister will be aware that Peterhead gas station is Scotland’s only high-power, high-inertia facility and that it has an independent black-start facility. Key to the future of that site is the Acorn project, another thing he will be very familiar with. Can he confirm his Government’s intention to fully fund and license that project as a track 2 project as part of the comprehensive spending review in June?</w:t>
      </w:r>
    </w:p>
    <w:p/>
    <w:p>
      <w:r>
        <w:rPr>
          <w:b/>
          <w:color w:val="1A4A6E"/>
          <w:sz w:val="22"/>
        </w:rPr>
        <w:t>Michael Shanks</w:t>
      </w:r>
    </w:p>
    <w:p>
      <w:r>
        <w:rPr>
          <w:sz w:val="22"/>
        </w:rPr>
        <w:t>The right hon. Member for Dumfriesshire, Clydesdale and Tweeddale (David Mundell) made a point yesterday about black start, and it is one that the Secretary of State will take away, particularly around black-start capabilities across the whole UK. On the Acorn point, we have said on a number of occasions that it is a really important project. My Department and the Government support the project, but it is a question for the spending review, which will come in June.</w:t>
      </w:r>
    </w:p>
    <w:p/>
    <w:p>
      <w:r>
        <w:rPr>
          <w:b/>
          <w:color w:val="1A4A6E"/>
          <w:sz w:val="22"/>
        </w:rPr>
        <w:t>Barry Gardiner (Lab)</w:t>
      </w:r>
    </w:p>
    <w:p>
      <w:r>
        <w:rPr>
          <w:sz w:val="22"/>
        </w:rPr>
        <w:t>Energy resilience comes from a secure supply of clean and cheap energy. The major cause of the financial crises that the world has experienced over the last 40 years is the insecurity of supply of the fossil fuel markets, with Ukraine being just the latest case. As for cheap, the last Government in answer to a parliamentary question admitted that the levelised cost of gas was £114 per megawatt-hour, whereas offshore wind was £44 per megawatt-hour. As for clean, the House may be aware that wind and solar are not known as great emitters of greenhouse gases. So renewables are clean, cheap and secure. Renewables and resilience go together.</w:t>
      </w:r>
    </w:p>
    <w:p/>
    <w:p>
      <w:r>
        <w:rPr>
          <w:b/>
          <w:color w:val="1A4A6E"/>
          <w:sz w:val="22"/>
        </w:rPr>
        <w:t>Michael Shanks</w:t>
      </w:r>
    </w:p>
    <w:p>
      <w:r>
        <w:rPr>
          <w:sz w:val="22"/>
        </w:rPr>
        <w:t>My hon. Friend has been a champion of these issues for a long time, and it will not surprise him or the House to hear that I entirely agree with him; clean, cheap and secure is absolutely right. We know that because when we invited many countries around the world to the energy security summit last week, it was clear that it is not just the UK that is on the transition. The rest of the world is also moving at pace to divest from fossil fuels and invest in the renewables that deliver the secure energy system and remove the volatility that all our constituents continue to pay the price for. It is the only way forward, and the Government are determined to continue with it.</w:t>
      </w:r>
    </w:p>
    <w:p/>
    <w:p>
      <w:r>
        <w:rPr>
          <w:b/>
          <w:color w:val="1A4A6E"/>
          <w:sz w:val="22"/>
        </w:rPr>
        <w:t>Sir Roger Gale (Con)</w:t>
      </w:r>
    </w:p>
    <w:p>
      <w:r>
        <w:rPr>
          <w:sz w:val="22"/>
        </w:rPr>
        <w:t>The Minister is fully aware of my total opposition to the construction of a 90-foot-high converter station on the Minster marshes in east Kent. National Grid’s sea link project is very vulnerable to physical attack and cyber-attack, and it is largely based on the provision of power from weather-related sources. Is it not time that we revisited all this and looked seriously at speeding up the process of acquiring small nuclear reactors?</w:t>
      </w:r>
    </w:p>
    <w:p/>
    <w:p>
      <w:r>
        <w:rPr>
          <w:b/>
          <w:color w:val="1A4A6E"/>
          <w:sz w:val="22"/>
        </w:rPr>
        <w:t>Michael Shanks</w:t>
      </w:r>
    </w:p>
    <w:p>
      <w:r>
        <w:rPr>
          <w:sz w:val="22"/>
        </w:rPr>
        <w:t>I am happy to agree with the right hon. Member on his final point. Small modular reactors will play a really important part and are an exciting proposition that the UK can be at the forefront of. The technology competition will conclude shortly.</w:t>
      </w:r>
    </w:p>
    <w:p>
      <w:r>
        <w:rPr>
          <w:sz w:val="22"/>
        </w:rPr>
        <w:t>On the broader point, we get to the heart of the contradiction. The Conservative party wants to talk about resilience of the network but does not want to build any new network infrastructure. I am afraid that the two go hand in hand. If we want to have power and a resilient network, we cannot stay in the same place we were 60 years ago. We actually have to build some stuff.</w:t>
      </w:r>
    </w:p>
    <w:p/>
    <w:p>
      <w:r>
        <w:rPr>
          <w:b/>
          <w:color w:val="1A4A6E"/>
          <w:sz w:val="22"/>
        </w:rPr>
        <w:t>Pamela Nash (Lab)</w:t>
      </w:r>
    </w:p>
    <w:p>
      <w:r>
        <w:rPr>
          <w:sz w:val="22"/>
        </w:rPr>
        <w:t>I thank the Minister for giving the statement and congratulate him on the Floor of the House for completing the London marathon on Sunday. Does he share not just my utter disappointment but my concern that Conservative Members have wasted no time at all using the unfortunate events affecting our friends in Spain and Portugal to further their dated opposition to clean power, which risks panic and misinformation at a time when we need patience and clear heads?</w:t>
      </w:r>
    </w:p>
    <w:p/>
    <w:p>
      <w:r>
        <w:rPr>
          <w:b/>
          <w:color w:val="1A4A6E"/>
          <w:sz w:val="22"/>
        </w:rPr>
        <w:t>Michael Shanks</w:t>
      </w:r>
    </w:p>
    <w:p>
      <w:r>
        <w:rPr>
          <w:sz w:val="22"/>
        </w:rPr>
        <w:t>I thank my hon. Friend for that question and for drawing attention to my appalling time in the marathon. [ Interruption. ] That is kind of the shadow Secretary of State.</w:t>
      </w:r>
    </w:p>
    <w:p>
      <w:r>
        <w:rPr>
          <w:sz w:val="22"/>
        </w:rPr>
        <w:t>My hon. Friend made an important point. The serious response to an unprecedented incident like this is to take stock of what happened, to introduce some facts into the debate—some people do not like to see facts in these debates—to allow a proper investigation to find out what caused it and, yes, to learn lessons from it. There will be lessons to learn, but I will not rush headlong into an ideological argument that damages our energy security by suggesting that somehow we should go back to the past and then everything will be fine. The clean energy transition is right for climate, right for jobs in the supply chains, right for bringing down bills and right for this country.</w:t>
      </w:r>
    </w:p>
    <w:p/>
    <w:p>
      <w:r>
        <w:rPr>
          <w:b/>
          <w:color w:val="1A4A6E"/>
          <w:sz w:val="22"/>
        </w:rPr>
        <w:t>Christine Jardine (LD)</w:t>
      </w:r>
    </w:p>
    <w:p>
      <w:r>
        <w:rPr>
          <w:sz w:val="22"/>
        </w:rPr>
        <w:t>I welcome what the Minister has outlined and his reassurances about resilience, particularly to a cyber-attack. However, there is also the danger that if we hand over the on/off switch for vital energy supplies to a foreign country, they can be switched off without our control. What mitigations are the Government considering for projects like the vast wind farm in the North sea for which the Chinese company Mingyang wants to provide the hardware?</w:t>
      </w:r>
    </w:p>
    <w:p/>
    <w:p>
      <w:r>
        <w:rPr>
          <w:b/>
          <w:color w:val="1A4A6E"/>
          <w:sz w:val="22"/>
        </w:rPr>
        <w:t>Michael Shanks</w:t>
      </w:r>
    </w:p>
    <w:p>
      <w:r>
        <w:rPr>
          <w:sz w:val="22"/>
        </w:rPr>
        <w:t>I will not be drawn on an individual commercial arrangement that a project may or may not have. As I have outlined, in any investment case the Government will carry out a number of checks, one of which will always be a national security check, so these questions will be looked at. I reject the suggestion that there would somehow be an on/off switch—that is not the position that the Government would take—but we look at all these investment decisions individually, and that is not for me to do on the Floor of the House.</w:t>
      </w:r>
    </w:p>
    <w:p/>
    <w:p>
      <w:r>
        <w:rPr>
          <w:b/>
          <w:color w:val="1A4A6E"/>
          <w:sz w:val="22"/>
        </w:rPr>
        <w:t>John Slinger (Lab)</w:t>
      </w:r>
    </w:p>
    <w:p>
      <w:r>
        <w:rPr>
          <w:sz w:val="22"/>
        </w:rPr>
        <w:t>The role of businesses regarding the grid is important. GE Vernova in my constituency makes rotating stabilisers, from which my hon. Friend the Minister and I probably could have benefited on Sunday while we were running the London marathon. The shadow Secretary of State and the hon. Member for Gordon and Buchan (Harriet Cross) clearly did not need them; I congratulate them on their superb, very fast times—much quicker than my hon. Friend and I.</w:t>
      </w:r>
    </w:p>
    <w:p>
      <w:r>
        <w:rPr>
          <w:sz w:val="22"/>
        </w:rPr>
        <w:t>Rotating stabilisers are enormous electrical motors that are being deployed around the UK, as part of National Grid’s pathfinder programme, to strengthen vulnerable areas of the grid. GE Vernova tells me that one is operating in Scotland now and has proven that it can prevent more serious grid disturbance, and the company has other projects to deliver the stabilisers across the UK. The Government are investing more than ever in grid upgrades and infrastructure, which is good for the country and good for the economy, and it affects places like Rugby, where we build vital parts, with a knock-on effect on the local supply chain, on skills development and so on. This is a really good thing that should be celebrated.</w:t>
      </w:r>
    </w:p>
    <w:p/>
    <w:p>
      <w:r>
        <w:rPr>
          <w:b/>
          <w:color w:val="1A4A6E"/>
          <w:sz w:val="22"/>
        </w:rPr>
        <w:t>Michael Shanks</w:t>
      </w:r>
    </w:p>
    <w:p>
      <w:r>
        <w:rPr>
          <w:sz w:val="22"/>
        </w:rPr>
        <w:t>I thank my hon. Friend for the question. He raises what we are doing to deploy technologies in the clean power system to make it more resilient, and rotating stabilisers in particular. Those technologies were introduced in some cases by the previous Government, so there was recognition of their importance and we will continue to build on that.</w:t>
      </w:r>
    </w:p>
    <w:p>
      <w:r>
        <w:rPr>
          <w:sz w:val="22"/>
        </w:rPr>
        <w:t>My hon. Friend also raised the wider point that the transition to building a clean power system is about not just the generation we get out, but the good, well-paid jobs in the supply chains that deliver it and investing in industry right across the country, including in his constituency. We have committed to driving that forward. That is why the Prime Minister announced £300 million of supply chain investment at the energy security conference last week, and why we will continue to fight for this transition while the Conservative party turns against it.</w:t>
      </w:r>
    </w:p>
    <w:p/>
    <w:p>
      <w:r>
        <w:rPr>
          <w:b/>
          <w:color w:val="1A4A6E"/>
          <w:sz w:val="22"/>
        </w:rPr>
        <w:t>David Mundell (Con)</w:t>
      </w:r>
    </w:p>
    <w:p>
      <w:r>
        <w:rPr>
          <w:sz w:val="22"/>
        </w:rPr>
        <w:t>I did not run the London marathon and I never will, but I am hugely admiring of all colleagues who did, and particularly my hon. Friend the Member for Gordon and Buchan (Harriet Cross) and her incredible time.</w:t>
      </w:r>
    </w:p>
    <w:p>
      <w:r>
        <w:rPr>
          <w:sz w:val="22"/>
        </w:rPr>
        <w:t>The Minister referenced the point I made yesterday about the grid in Scotland and previously expressed concerns about the amount of time it would take to reboot that grid if there was an outage. As we have seen in Spain and Portugal, there is significant disruption if the grid is off for hours, but if it were off for days, that would be very significant and much harder to manage. Will he confirm again that the Department will look specifically at that issue?</w:t>
      </w:r>
    </w:p>
    <w:p/>
    <w:p>
      <w:r>
        <w:rPr>
          <w:b/>
          <w:color w:val="1A4A6E"/>
          <w:sz w:val="22"/>
        </w:rPr>
        <w:t>Michael Shanks</w:t>
      </w:r>
    </w:p>
    <w:p>
      <w:r>
        <w:rPr>
          <w:sz w:val="22"/>
        </w:rPr>
        <w:t>I say to the right hon. Gentleman: never say never. I am sure he has it in him.</w:t>
      </w:r>
    </w:p>
    <w:p>
      <w:r>
        <w:rPr>
          <w:sz w:val="22"/>
        </w:rPr>
        <w:t>I entirely agree with the right hon. Gentleman. In the news we saw the impact on day-to-day life of what happened in Spain and Portugal, and he is absolutely right that if that was to go on for longer than a few days, there would be quite significant impacts. We look closely at the cascading effects and at what parts of the system we reboot faster than others to deliver priority services, such as in the NHS. We will continue to do that. The point he raised yesterday and again today about how quickly different parts of the UK and Scotland would be rebooted is an important one that I will take away.</w:t>
      </w:r>
    </w:p>
    <w:p/>
    <w:p>
      <w:r>
        <w:rPr>
          <w:b/>
          <w:color w:val="1A4A6E"/>
          <w:sz w:val="22"/>
        </w:rPr>
        <w:t>Chris Vince (Lab/Co-op)</w:t>
      </w:r>
    </w:p>
    <w:p>
      <w:r>
        <w:rPr>
          <w:sz w:val="22"/>
        </w:rPr>
        <w:t>With all these marathon runners in the House today, I wonder whether we might be able to generate some kinetic energy rather than the usual hot air. [Interruption.] I apologise; I did not expect a pylon for that—sorry, another energy joke. My genuine congratulations to all those who did run.</w:t>
      </w:r>
    </w:p>
    <w:p>
      <w:r>
        <w:rPr>
          <w:sz w:val="22"/>
        </w:rPr>
        <w:t>The major concern of residents in my constituency is the ageing grid infrastructure. What work has the Minister done to ensure that we have the infrastructure we need to ensure that constituencies like mine have the power to shine?</w:t>
      </w:r>
    </w:p>
    <w:p/>
    <w:p>
      <w:r>
        <w:rPr>
          <w:b/>
          <w:color w:val="1A4A6E"/>
          <w:sz w:val="22"/>
        </w:rPr>
        <w:t>Michael Shanks</w:t>
      </w:r>
    </w:p>
    <w:p>
      <w:r>
        <w:rPr>
          <w:sz w:val="22"/>
        </w:rPr>
        <w:t>Madam Deputy Speaker, I think you need to make a ruling on drawing marathon-related puns in the House to an end, but the subject is a really important one. Of course, that is why we are in this sprint towards building more network infrastructure— [ Interruption. ] Thank you.</w:t>
      </w:r>
    </w:p>
    <w:p>
      <w:r>
        <w:rPr>
          <w:sz w:val="22"/>
        </w:rPr>
        <w:t>There are two really important things to recognise with our network. First, it cannot stay in the state that it is in forever; it needs upgrading. Secondly, the demand that we fully expect to see—potentially a doubling by 2050, and maybe even more than that—means that we will have to build more grid to bring the power to where it is necessary to deliver economic growth. It is right that we move forward with that, but everyone will need to recognise that, to deliver that system—whether we are delivering clean power or not—the network is necessary, and stuff does have to get built somewhere. The Government are committed to building it and the Conservative party is committed to opposing it.</w:t>
      </w:r>
    </w:p>
    <w:p/>
    <w:p>
      <w:r>
        <w:rPr>
          <w:b/>
          <w:color w:val="1A4A6E"/>
          <w:sz w:val="22"/>
        </w:rPr>
        <w:t>Alison Bennett (LD)</w:t>
      </w:r>
    </w:p>
    <w:p>
      <w:r>
        <w:rPr>
          <w:sz w:val="22"/>
        </w:rPr>
        <w:t>Will the Minister expand a little on a question put to him by my hon. Friend the Member for Thornbury and Yate (Claire Young)? The PSTN, or public switched telephone network, switch-off means that by the end of 2027 all landlines will require an electricity supply. This means that the mobile network becomes ever more vital for people who require their mobile phones for medical care or even to make a 999 call in the event of an emergency. What assessment has been made of the resilience of the mobile network in the event of power outages? What more needs to be done to make sure we are ready for that kind of situation?</w:t>
      </w:r>
    </w:p>
    <w:p/>
    <w:p>
      <w:r>
        <w:rPr>
          <w:b/>
          <w:color w:val="1A4A6E"/>
          <w:sz w:val="22"/>
        </w:rPr>
        <w:t>Michael Shanks</w:t>
      </w:r>
    </w:p>
    <w:p>
      <w:r>
        <w:rPr>
          <w:sz w:val="22"/>
        </w:rPr>
        <w:t>I thank the hon. Lady for that important question. I was here after Storm Éowyn, when we discussed that a number of people who no longer had a copper wire line were not able to contact emergency services. It was a really important point.</w:t>
      </w:r>
    </w:p>
    <w:p>
      <w:r>
        <w:rPr>
          <w:sz w:val="22"/>
        </w:rPr>
        <w:t>There is resilience built into the mobile phone network to ensure that masts should be able to operate in circumstances when even the power to them is cut off. It is a question for Ofcom to look at and I have spoken to my colleagues in the Department for Science, Innovation and Technology and the Department for Culture, Media and Sport to make sure that that is happening. There is more that we can do. We are engaging with the Energy Networks Association, which works with distribution network operators, to make sure that all the resilience plans join up and that the practical impact that the hon. Lady rightly raises is taken into account. I will write to her with updates.</w:t>
      </w:r>
    </w:p>
    <w:p/>
    <w:p>
      <w:r>
        <w:rPr>
          <w:b/>
          <w:color w:val="1A4A6E"/>
          <w:sz w:val="22"/>
        </w:rPr>
        <w:t>Markus Campbell-Savours (Lab)</w:t>
      </w:r>
    </w:p>
    <w:p>
      <w:r>
        <w:rPr>
          <w:sz w:val="22"/>
        </w:rPr>
        <w:t>As my hon. Friend the Member for Rugby (John Slinger) has already highlighted, synthetic inertia technologies are used to simulate the benefits that traditional turbine technologies provided to an electricity grid now increasingly supplied by renewables. Is the Minister satisfied that we have sufficiently invested in those technologies to provide resilience across the grid? Is there an argument that surge protection devices, which wiring regulations mandate for nearly all new domestic and commercial installations, should be installed in all homes and businesses?</w:t>
      </w:r>
    </w:p>
    <w:p/>
    <w:p>
      <w:r>
        <w:rPr>
          <w:b/>
          <w:color w:val="1A4A6E"/>
          <w:sz w:val="22"/>
        </w:rPr>
        <w:t>Michael Shanks</w:t>
      </w:r>
    </w:p>
    <w:p>
      <w:r>
        <w:rPr>
          <w:sz w:val="22"/>
        </w:rPr>
        <w:t>I will take that interesting point on surge protection away and speak to my colleagues in the Ministry of Housing, Communities and Local Government.</w:t>
      </w:r>
    </w:p>
    <w:p>
      <w:r>
        <w:rPr>
          <w:sz w:val="22"/>
        </w:rPr>
        <w:t>On the wider point around inertia, as the system changes, there is a constant balancing job for the National Energy System Operator to make sure that we design a system that is resilient. We are deploying technologies to ensure that the system is resilient and there is sufficient inertia by procuring the alternative technologies that my hon. Friend the Member for Rugby (John Slinger) referenced, but we will keep it under constant review.</w:t>
      </w:r>
    </w:p>
    <w:p/>
    <w:p>
      <w:r>
        <w:rPr>
          <w:b/>
          <w:color w:val="1A4A6E"/>
          <w:sz w:val="22"/>
        </w:rPr>
        <w:t>Sammy Wilson (DUP)</w:t>
      </w:r>
    </w:p>
    <w:p>
      <w:r>
        <w:rPr>
          <w:sz w:val="22"/>
        </w:rPr>
        <w:t>May I assure the House that, not wishing to inflict a by-election on the citizens of East Antrim, I will not be running any marathons—not now or at any other time in future?</w:t>
      </w:r>
    </w:p>
    <w:p>
      <w:r>
        <w:rPr>
          <w:sz w:val="22"/>
        </w:rPr>
        <w:t>The Minister has rightly said that the cause of the outage in Spain is yet to be identified, but the fact is that it is linked to 53% of electricity on that day being generated from renewable sources. That should be a sobering warning to all in this House who have been championing the decarbonisation of electricity and the net zero policy.</w:t>
      </w:r>
    </w:p>
    <w:p>
      <w:r>
        <w:rPr>
          <w:sz w:val="22"/>
        </w:rPr>
        <w:t>I am glad that there is inertia built into the system, but the Minister has already accepted that that increases the cost of electricity every week because we have to build a new network to deal with the spikes in electricity; build battery storage, which increases the cost of electricity; and keep gas generators idling over expensively, the cost of which is added to consumer bills, in order to bring them on grid when the wind drops.</w:t>
      </w:r>
    </w:p>
    <w:p>
      <w:r>
        <w:rPr>
          <w:sz w:val="22"/>
        </w:rPr>
        <w:t>I know that the Minister has to defend the policy of his boss that we will get cheaper electricity, even though there is no evidence of that, but will he accept that building inertia into the system will add considerably to consumers’ bills?</w:t>
      </w:r>
    </w:p>
    <w:p/>
    <w:p>
      <w:r>
        <w:rPr>
          <w:b/>
          <w:color w:val="1A4A6E"/>
          <w:sz w:val="22"/>
        </w:rPr>
        <w:t>Michael Shanks</w:t>
      </w:r>
    </w:p>
    <w:p>
      <w:r>
        <w:rPr>
          <w:sz w:val="22"/>
        </w:rPr>
        <w:t>I am afraid that I do not accept anything that the right hon. Gentleman has just said. He said in his first breath that it was right to wait for the outcomes of an investigation and then prejudged that investigation with his own conclusions. I want to wait for some evidence from the authorities on that.</w:t>
      </w:r>
    </w:p>
    <w:p>
      <w:r>
        <w:rPr>
          <w:sz w:val="22"/>
        </w:rPr>
        <w:t>The right hon. Gentleman is also wrong about the cost. People often forget that gas in our electricity system does not just appear out of thin air; it comes with a cost. It comes with the cost of building new gas power stations in the first place, which we would have to do if we did not move gas off the system. It also comes with the volatility of being an internationally traded commodity—all our constituents are still paying the price of the energy crisis of a number of years ago. We will have to build infrastructure. If we were not building clean power infrastructure, the grid would still be critical because we have to get electricity to people’s houses. It is important to say that there are no zero-cost options here. We are investing now in a clean power system that delivers considerably cheaper power in the long term.</w:t>
      </w:r>
    </w:p>
    <w:p/>
    <w:p>
      <w:r>
        <w:rPr>
          <w:b/>
          <w:color w:val="1A4A6E"/>
          <w:sz w:val="22"/>
        </w:rPr>
        <w:t>Sir Julian Lewis (Con)</w:t>
      </w:r>
    </w:p>
    <w:p>
      <w:r>
        <w:rPr>
          <w:sz w:val="22"/>
        </w:rPr>
        <w:t>I commend what the Minister said at the outset on the need to insure against high-impact, low-probability events. In a non-dogmatic spirit, may I appeal to him to reconsider the way in which the Government are dealing with the question of the two shale gas wells, which they have decided, under normal circumstances, they do not wish to see exploited? Surely those wells should not be sealed so permanently that if we were in a wartime conflict situation they could not be reactivated?</w:t>
      </w:r>
    </w:p>
    <w:p/>
    <w:p>
      <w:r>
        <w:rPr>
          <w:b/>
          <w:color w:val="1A4A6E"/>
          <w:sz w:val="22"/>
        </w:rPr>
        <w:t>Michael Shanks</w:t>
      </w:r>
    </w:p>
    <w:p>
      <w:r>
        <w:rPr>
          <w:sz w:val="22"/>
        </w:rPr>
        <w:t>I am not aware of the specific circumstances mentioned at the end of the right hon. Gentleman’s question, but I am happy to look into that particular case. The broader point is that we do not see licensing for new oil and gas and fracking as part of our future, and there is a presumption against fracking in other parts of the UK as well. We have a resilient energy system that does not require that. I will, however, take away the point he raises and write to him.</w:t>
      </w:r>
    </w:p>
    <w:p/>
    <w:p>
      <w:r>
        <w:rPr>
          <w:b/>
          <w:color w:val="1A4A6E"/>
          <w:sz w:val="22"/>
        </w:rPr>
        <w:t>Dave Doogan (SNP)</w:t>
      </w:r>
    </w:p>
    <w:p>
      <w:r>
        <w:rPr>
          <w:sz w:val="22"/>
        </w:rPr>
        <w:t>The Minister has left himself exposed to the climate deniers in this Chamber because he has come of his own volition to make a statement in the absence of any understanding of what has actually happened in Spain and Portugal, thereby denying Parliament an ability to discuss any kind of strategic comparative assessment between the resilience of the GB grid and that of the Iberian grid. If he had delayed until he had the answer, we might be having a more valuable discussion.</w:t>
      </w:r>
    </w:p>
    <w:p>
      <w:r>
        <w:rPr>
          <w:sz w:val="22"/>
        </w:rPr>
        <w:t>The Minister has been forced to say that his Department is ready for all eventualities; well, tell that to the tens of thousands of radio teleswitch service customers who will be left high and dry by his Department. He says that he has every confidence in the National Energy System Operator. I did not have a lot of confidence in it on 7 January when, but for the reinstatement of the Viking interconnector, we would have had a very difficult situation on the GB link. I know that that is distribution and not transmission. There is also the matter of trying to instil confidence in GB among electricity consumers after an episode on 21 March at Heathrow, which saw global consequences for a relatively localised disaster in the UK energy market. How does the Minister have confidence after those two events?</w:t>
      </w:r>
    </w:p>
    <w:p/>
    <w:p>
      <w:r>
        <w:rPr>
          <w:b/>
          <w:color w:val="1A4A6E"/>
          <w:sz w:val="22"/>
        </w:rPr>
        <w:t>Michael Shanks</w:t>
      </w:r>
    </w:p>
    <w:p>
      <w:r>
        <w:rPr>
          <w:sz w:val="22"/>
        </w:rPr>
        <w:t>The hon. Gentleman brings his customary sunny demeanour to his questions and I am grateful for that on this of all days.</w:t>
      </w:r>
    </w:p>
    <w:p>
      <w:r>
        <w:rPr>
          <w:sz w:val="22"/>
        </w:rPr>
        <w:t>First, I am giving this statement because a number of hon. Members across the House asked questions of the Government on this issue, and it is right that the Government respond to such questions. In fact, I would be criticised if the Government did not offer a statement when questions are being asked. This statement is therefore in response to hon. Members across the House and from different parties.</w:t>
      </w:r>
    </w:p>
    <w:p>
      <w:r>
        <w:rPr>
          <w:sz w:val="22"/>
        </w:rPr>
        <w:t>On the capacity questions in January, I am afraid the hon. Gentleman is quite wrong. The repetition of those quite wrong statistics on social media and in this House reduces confidence, and they are not based on truth. To be clear to the House, the standard operating reserves held by NESO at all times is for the largest power generator in the system, which, according to NESO, was 1.4 GW on Wednesday 8 January and not 580 MW, which is the figure in the public domain. The overall headroom on that day was never lower than 3.7 GW. It is simply not true to repeat the idea that we had 580 MW of capacity left in the system; it was never lower than 3.7 GW.</w:t>
      </w:r>
    </w:p>
    <w:p/>
    <w:p>
      <w:r>
        <w:rPr>
          <w:b/>
          <w:color w:val="1A4A6E"/>
          <w:sz w:val="22"/>
        </w:rPr>
        <w:t>David Reed (Con)</w:t>
      </w:r>
    </w:p>
    <w:p>
      <w:r>
        <w:rPr>
          <w:sz w:val="22"/>
        </w:rPr>
        <w:t>Recent events in Spain and Portugal highlight the wide range of challenges facing power grids, and we have heard many in previous questions. Those incidents show the complexity of effective reporting and the ability to respond rapidly, and the skills required span multiple Departments, including the Department for Energy Security and Net Zero, DSIT, the National Cyber Security Centre and the Met Office, which is based in my constituency. This raises an important question: who is responsible for co-ordinating reporting for similar incidents in the UK? More importantly, does the Minister’s Department have the right skillsets to respond?</w:t>
      </w:r>
    </w:p>
    <w:p/>
    <w:p>
      <w:r>
        <w:rPr>
          <w:b/>
          <w:color w:val="1A4A6E"/>
          <w:sz w:val="22"/>
        </w:rPr>
        <w:t>Michael Shanks</w:t>
      </w:r>
    </w:p>
    <w:p>
      <w:r>
        <w:rPr>
          <w:sz w:val="22"/>
        </w:rPr>
        <w:t>May I thank the hon. Gentleman, because that is a really important question and one that the Chancellor of the Duchy of Lancaster has been wrestling with? Under all Governments there are individual Departments that take a responsibility and there are Departments that lead on parts of this, and the covid inquiry has raised a number of questions about how some of these resilience questions are answered, so it is a really important point.</w:t>
      </w:r>
    </w:p>
    <w:p>
      <w:r>
        <w:rPr>
          <w:sz w:val="22"/>
        </w:rPr>
        <w:t>My Department has a number of civil servants with expertise in how the energy system works. I pay tribute to the team, who are often there out of hours when storms and other incidents occur. They do a remarkable job. The question about reporting, however, is important. Partly what the Government seek to do with our mission approach and with the Chancellor of the Duchy of Lancaster’s work is to bring together the whole of Government so that everyone who has a responsibility is at the table, feeding in their views. The hon. Gentleman makes an important point.</w:t>
      </w:r>
    </w:p>
    <w:p/>
    <w:p>
      <w:r>
        <w:rPr>
          <w:b/>
          <w:color w:val="1A4A6E"/>
          <w:sz w:val="22"/>
        </w:rPr>
        <w:t>Richard Foord (LD)</w:t>
      </w:r>
    </w:p>
    <w:p>
      <w:r>
        <w:rPr>
          <w:sz w:val="22"/>
        </w:rPr>
        <w:t>There are over 100 battery energy storage system—BESS—facilities operating in the UK, and another one is planned for Hawkchurch in East Devon. Residents there are very worried about fire risk. South Korea is a global leader in BESS, yet the safety issues are plain. There were 38 fire incidents linked to BESS in South Korea up to 2022. Will the Minister commit to reviewing the safety of BESS technology and exploring energy storage solutions that are less subject to fire risk?</w:t>
      </w:r>
    </w:p>
    <w:p/>
    <w:p>
      <w:r>
        <w:rPr>
          <w:b/>
          <w:color w:val="1A4A6E"/>
          <w:sz w:val="22"/>
        </w:rPr>
        <w:t>Michael Shanks</w:t>
      </w:r>
    </w:p>
    <w:p>
      <w:r>
        <w:rPr>
          <w:sz w:val="22"/>
        </w:rPr>
        <w:t>I would first say that fire is a risk in a whole range of scenarios, and I do not think we should jump to the view that because there have been some incidents in one particular piece of infrastructure it is somehow inherent in the infrastructure. It is important to say that batteries will play a critical role in our future energy system, but we obviously take issues of safety very seriously and the hon. Gentleman is right to raise them. The Health and Safety Executive has a role in this and the planning system also has a role in considering some of the fire risks, but we will keep this under review, particularly as the number of battery schemes increases.</w:t>
      </w:r>
    </w:p>
    <w:p/>
    <w:p>
      <w:r>
        <w:rPr>
          <w:b/>
          <w:color w:val="1A4A6E"/>
          <w:sz w:val="22"/>
        </w:rPr>
        <w:t>Andrew Murrison (Con)</w:t>
      </w:r>
    </w:p>
    <w:p>
      <w:r>
        <w:rPr>
          <w:sz w:val="22"/>
        </w:rPr>
        <w:t>When the sun does not shine and the wind does not blow, electrons do not flow, and that happens drearily predictably in northern Europe, particularly in the cold, dark winter months. As the Minister plans to increase the resilience of the UK grid, will he look at a place where the wind does reliably blow and the sun does shine—namely, south-west Morocco—and support the UK-Morocco power project, which could potentially deliver 8% of the UK’s grid needs reliably and resiliently?</w:t>
      </w:r>
    </w:p>
    <w:p/>
    <w:p>
      <w:r>
        <w:rPr>
          <w:b/>
          <w:color w:val="1A4A6E"/>
          <w:sz w:val="22"/>
        </w:rPr>
        <w:t>Michael Shanks</w:t>
      </w:r>
    </w:p>
    <w:p>
      <w:r>
        <w:rPr>
          <w:sz w:val="22"/>
        </w:rPr>
        <w:t>I anticipated the right hon. Gentleman’s question after his first few words. I think the Secretary of State gave him an answer yesterday. This is a private proposal that has come to Government for consideration. It has not been driven forward by Government. We are considering it at the moment and, as I think the Secretary of State said yesterday, we are happy to brief the right hon. Gentleman on the details of where we are at with it. We will make a decision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