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Waste Provision on Lea Hall Road, in the Garretts Green Ward in Birmingham, Hodge Hill and Solihull North</w:t>
      </w:r>
    </w:p>
    <w:p>
      <w:r>
        <w:rPr>
          <w:sz w:val="20"/>
        </w:rPr>
        <w:t>3 June 2025  ·  Commons  ·  Petition</w:t>
      </w:r>
    </w:p>
    <w:p>
      <w:r>
        <w:rPr>
          <w:b/>
        </w:rPr>
        <w:t xml:space="preserve">Policy areas: </w:t>
      </w:r>
      <w:r>
        <w:rPr>
          <w:sz w:val="20"/>
        </w:rPr>
        <w:t>Environment, Housing and planning, Local government</w:t>
      </w:r>
    </w:p>
    <w:p>
      <w:r>
        <w:rPr>
          <w:b/>
        </w:rPr>
        <w:t xml:space="preserve">Topics: </w:t>
      </w:r>
      <w:r>
        <w:rPr>
          <w:sz w:val="20"/>
        </w:rPr>
        <w:t>birmingham city council, fly-tipping and vermin, general waste bins, residents' access to bins</w:t>
      </w:r>
    </w:p>
    <w:p>
      <w:r>
        <w:rPr>
          <w:b/>
        </w:rPr>
        <w:t xml:space="preserve">Source: </w:t>
      </w:r>
      <w:r>
        <w:rPr>
          <w:sz w:val="20"/>
        </w:rPr>
        <w:t>https://hansard.parliament.uk/Commons/2025-06-03/debates/4E59295B-1EE3-4974-9475-9DD8C16C15FC/WasteProvisionOnLeaHallRoadInTheGarrettsGreenWardInBirminghamHodgeHillAndSolihullNorth</w:t>
      </w:r>
    </w:p>
    <w:p/>
    <w:p>
      <w:r>
        <w:rPr>
          <w:b/>
          <w:color w:val="1A4A6E"/>
          <w:sz w:val="22"/>
        </w:rPr>
        <w:t>Liam Byrne (Lab)</w:t>
      </w:r>
    </w:p>
    <w:p>
      <w:r>
        <w:rPr>
          <w:sz w:val="22"/>
        </w:rPr>
        <w:t>I rise to present this petition on behalf of residents of Garretts Green ward in Birmingham. The petition, assisted by local councillor Saddak Miah, has the full support of residents, whose quality of life has been badly affected by the lack of access to general waste bins. Although recycling bins are provided, Birmingham city council says that there is “red tape” that affects residents’ right to a general waste bin. They have to put their black bags straight out on to the streets, which has attracted fly-tipping and vermin. I do not think residents should have to live like that, treading over rats on their way to work and school, so I am laying this petition to call for action. My constituent Yasmeen Bhatti spoke for many when she told me that the constant rubbish is severely impacting families with young children and those with mobility issues, and that a solution is urgently needed. The petitioners therefore request</w:t>
      </w:r>
    </w:p>
    <w:p>
      <w:r>
        <w:rPr>
          <w:sz w:val="22"/>
        </w:rPr>
        <w:t>“that the House of Commons urge the Government to work with Birmingham Council to take immediate action to ensure that all residents on Lea Hall road, in the Garretts Green ward have access to general waste bins, and that these bins are collected by Birmingham city council.</w:t>
      </w:r>
    </w:p>
    <w:p>
      <w:r>
        <w:rPr>
          <w:sz w:val="22"/>
        </w:rPr>
        <w:t>And the petitioners remain, etc.”</w:t>
      </w:r>
    </w:p>
    <w:p>
      <w:r>
        <w:rPr>
          <w:sz w:val="22"/>
        </w:rPr>
        <w:t>Following is the full text of the petition:</w:t>
      </w:r>
    </w:p>
    <w:p>
      <w:r>
        <w:rPr>
          <w:sz w:val="22"/>
        </w:rPr>
        <w:t>[The petition of residents of the Garretts Green Ward, Birmingham ,</w:t>
      </w:r>
    </w:p>
    <w:p>
      <w:r>
        <w:rPr>
          <w:sz w:val="22"/>
        </w:rPr>
        <w:t>Declares that residents in Garretts Green who reside on top of a grass verge need to have access to a general waste bin; further that Birmingham Council must remove the red tape that is stopping the existence of general waste bins on Lea Hall Road, in the Garretts Green area.</w:t>
      </w:r>
    </w:p>
    <w:p>
      <w:r>
        <w:rPr>
          <w:sz w:val="22"/>
        </w:rPr>
        <w:t>The petitioners therefore request that the House of Commons urge the Government to work with Birmingham Council to take immediate action to ensure that all residents on Lea Hall Road, in the Garretts Green Ward have access to general waste bins, and that these bins are collected by Birmingham City Council.</w:t>
      </w:r>
    </w:p>
    <w:p>
      <w:r>
        <w:rPr>
          <w:sz w:val="22"/>
        </w:rPr>
        <w:t>And the petitioners remain, etc.]</w:t>
      </w:r>
    </w:p>
    <w:p>
      <w:r>
        <w:rPr>
          <w:sz w:val="22"/>
        </w:rPr>
        <w:t>[P003077]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