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3 July 2025  ·  Commons  ·  Ministerial Statement</w:t>
      </w:r>
    </w:p>
    <w:p>
      <w:r>
        <w:rPr>
          <w:b/>
        </w:rPr>
        <w:t xml:space="preserve">Policy areas: </w:t>
      </w:r>
      <w:r>
        <w:rPr>
          <w:sz w:val="20"/>
        </w:rPr>
        <w:t>Education, training and skills, Parliament and constitution, Welfare and benefits</w:t>
      </w:r>
    </w:p>
    <w:p>
      <w:r>
        <w:rPr>
          <w:b/>
        </w:rPr>
        <w:t xml:space="preserve">Topics: </w:t>
      </w:r>
      <w:r>
        <w:rPr>
          <w:sz w:val="20"/>
        </w:rPr>
        <w:t>boys' education, children's health, football governance bill, pension schemes bill, universal credit bill</w:t>
      </w:r>
    </w:p>
    <w:p>
      <w:r>
        <w:rPr>
          <w:b/>
        </w:rPr>
        <w:t xml:space="preserve">Source: </w:t>
      </w:r>
      <w:r>
        <w:rPr>
          <w:sz w:val="20"/>
        </w:rPr>
        <w:t>https://hansard.parliament.uk/Commons/2025-07-03/debates/3C633FAA-9179-4113-884F-CE4FABAF491D/BusinessOfTheHouse</w:t>
      </w:r>
    </w:p>
    <w:p/>
    <w:p>
      <w:r>
        <w:rPr>
          <w:b/>
          <w:color w:val="1A4A6E"/>
          <w:sz w:val="22"/>
        </w:rPr>
        <w:t>Jesse Norman (Con)</w:t>
      </w:r>
    </w:p>
    <w:p>
      <w:r>
        <w:rPr>
          <w:sz w:val="22"/>
        </w:rPr>
        <w:t>Will the Leader of the House give the House the forthcoming business?</w:t>
      </w:r>
    </w:p>
    <w:p/>
    <w:p>
      <w:r>
        <w:rPr>
          <w:b/>
          <w:color w:val="1A4A6E"/>
          <w:sz w:val="22"/>
        </w:rPr>
        <w:t>Lucy Powell (The Leader of the House of Commons)</w:t>
      </w:r>
    </w:p>
    <w:p>
      <w:r>
        <w:rPr>
          <w:sz w:val="22"/>
        </w:rPr>
        <w:t>The business for the week commencing 7 July is as follows:</w:t>
      </w:r>
    </w:p>
    <w:p>
      <w:r>
        <w:rPr>
          <w:sz w:val="22"/>
        </w:rPr>
        <w:t>Monday 7 July—Second Reading of the Pension Schemes Bill.</w:t>
      </w:r>
    </w:p>
    <w:p>
      <w:r>
        <w:rPr>
          <w:sz w:val="22"/>
        </w:rPr>
        <w:t>Tuesday 8 July—Remaining stages of the Football Governance Bill [ Lords ].</w:t>
      </w:r>
    </w:p>
    <w:p>
      <w:r>
        <w:rPr>
          <w:sz w:val="22"/>
        </w:rPr>
        <w:t>Wednesday 9 July—Committee of the whole House and remaining stages of the Universal Credit and Personal Independence Payment Bill.</w:t>
      </w:r>
    </w:p>
    <w:p>
      <w:r>
        <w:rPr>
          <w:sz w:val="22"/>
        </w:rPr>
        <w:t>Thursday 10 July—General debate on the attainment and engagement of boys in education, followed by general debate on children’s health. The subjects for these debates was determined by the Backbench Business Committee.</w:t>
      </w:r>
    </w:p>
    <w:p>
      <w:r>
        <w:rPr>
          <w:sz w:val="22"/>
        </w:rPr>
        <w:t>Friday 11 July—Private Members’ Bills.</w:t>
      </w:r>
    </w:p>
    <w:p>
      <w:r>
        <w:rPr>
          <w:sz w:val="22"/>
        </w:rPr>
        <w:t>The provisional business for the week commencing 14 July will include:</w:t>
      </w:r>
    </w:p>
    <w:p>
      <w:r>
        <w:rPr>
          <w:sz w:val="22"/>
        </w:rPr>
        <w:t>Monday 14 July—Committee of the whole House and remaining stages of the Deprivation of Citizenship Orders (Effect during Appeal) Bill, following which the Chairman of Ways and Means is expected to name opposed private business for consideration.</w:t>
      </w:r>
    </w:p>
    <w:p>
      <w:r>
        <w:rPr>
          <w:sz w:val="22"/>
        </w:rPr>
        <w:t>Tuesday 15 July—Opposition day (9th allotted day). Debate on a motion in the name of the official Opposition. Subject to be announced.</w:t>
      </w:r>
    </w:p>
    <w:p/>
    <w:p>
      <w:r>
        <w:rPr>
          <w:b/>
          <w:color w:val="1A4A6E"/>
          <w:sz w:val="22"/>
        </w:rPr>
        <w:t>Jesse Norman</w:t>
      </w:r>
    </w:p>
    <w:p>
      <w:r>
        <w:rPr>
          <w:sz w:val="22"/>
        </w:rPr>
        <w:t>I am sure the Leader of the House and all Members will want to join me in recognising this year as the 81st anniversary of the announcement by the Government of a national health service, by Sir Henry Willink in 1944.</w:t>
      </w:r>
    </w:p>
    <w:p>
      <w:r>
        <w:rPr>
          <w:sz w:val="22"/>
        </w:rPr>
        <w:t>Most of us wishing to celebrate an anniversary would probably have a bit of a party—maybe get a few friends round, order in some pizza and put up decorations. Only the Labour party would seek to celebrate its first year in office with the kind of Charlie Foxtrot multidimensional legislative omnishambles that we have seen in the past few days.</w:t>
      </w:r>
    </w:p>
    <w:p>
      <w:r>
        <w:rPr>
          <w:sz w:val="22"/>
        </w:rPr>
        <w:t>Given their three massive reverse ferrets of recent weeks, I must say I had thought that the Government had perfected the art of the U-turn. After all, they had had U-turns on winter fuel payments and the two-child benefit cap—each, in its own way, a little masterpiece of slow-motion dithering and indecision. But then, the other day, the Government upped their game significantly by executing a comprehensive 180° U-turn on their decision to hold a statutory inquiry into grooming gangs, having repeatedly said that it was not necessary. Brilliantly, the Prime Minister managed to U-turn at the same time on his own speech about the UK being an island of strangers.</w:t>
      </w:r>
    </w:p>
    <w:p>
      <w:r>
        <w:rPr>
          <w:sz w:val="22"/>
        </w:rPr>
        <w:t>I naively believed that that was the state of the art—the Government had maxed out on U-turns and nobody could be more bewilderingly incompetent than that. How wrong I was. On Tuesday, we saw something that was almost unheard of in the 750 years of our Parliament—a Minister pulling out his chainsaw and disembowelling his own Government’s flagship welfare Bill in mid-air on live television from the Dispatch Box. Really, Mr Speaker, that outstrips my poor powers of description. We need the pen of a Shakespeare or a Thackeray to do it justice; it is the quintessence of cock-up.</w:t>
      </w:r>
    </w:p>
    <w:p>
      <w:r>
        <w:rPr>
          <w:sz w:val="22"/>
        </w:rPr>
        <w:t>But, actually, Mr Speaker, this past week has been much worse even than that. Just as Nick Clegg was defined by his U-turn on student fees, so the Prime Minister will be defined by this moment: a new and supposedly reforming Government with an enormous majority have been unable not to cut, but to reduce the rate of increase in public spending on benefits, let alone make any serious actual reforms to protect people.</w:t>
      </w:r>
    </w:p>
    <w:p>
      <w:r>
        <w:rPr>
          <w:sz w:val="22"/>
        </w:rPr>
        <w:t>There has been a remarkable complacency about this Government and this past week has shown it up. They regard disagreement as something to be ignored or crushed: they do not answer questions at the Dispatch Box; they obfuscate on written questions; they try to ignore the Opposition; they dismiss the House of Lords; and they spurn their own Back Benchers.</w:t>
      </w:r>
    </w:p>
    <w:p>
      <w:r>
        <w:rPr>
          <w:sz w:val="22"/>
        </w:rPr>
        <w:t>Loyal Labour MPs, concerned about disabled people, have been trying to get a hearing on this issue for months, only to be repeatedly rejected, and this has been the result. Three things follow from it. First, there are the immediate consequences. It will be next to impossible now for the Government to achieve meaningful reform of the welfare system. They have shown that they have no ability to make savings. Taxes will go up while the economy continues to stall. Little wonder the gilt market exploded during Prime Minister’s questions yesterday.</w:t>
      </w:r>
    </w:p>
    <w:p>
      <w:r>
        <w:rPr>
          <w:sz w:val="22"/>
        </w:rPr>
        <w:t>Secondly, the Prime Minister has opened the door to future rebellions. Indeed, he has gone further than that; he has written the playbook for them. Doubtless, he will have a reshuffle sometime soon. Loyal dissenters will be punished, the talented cast out, and Select Committee Chairs bought off, but that will make no difference. There will be others—the Select Committee Chairs have shown that they are a powerful new force in Labour politics.</w:t>
      </w:r>
    </w:p>
    <w:p>
      <w:r>
        <w:rPr>
          <w:sz w:val="22"/>
        </w:rPr>
        <w:t>Finally, the Prime Minister has massively damaged his own reputation. He has endlessly harped on about the need for professional competence and moral seriousness, but this has been a year in government that started with a host of undisclosed personal gifts received and has ended with utter political humiliation. He has shown that he is in office, but not in power. What is the point of this Government? No one knows, not even the Prime Minister.</w:t>
      </w:r>
    </w:p>
    <w:p/>
    <w:p>
      <w:r>
        <w:rPr>
          <w:b/>
          <w:color w:val="1A4A6E"/>
          <w:sz w:val="22"/>
        </w:rPr>
        <w:t>Lucy Powell</w:t>
      </w:r>
    </w:p>
    <w:p>
      <w:r>
        <w:rPr>
          <w:sz w:val="22"/>
        </w:rPr>
        <w:t>I start by sending all our condolences to the friends and family of Liverpool football club star, Diogo Jota, following the shocking news of his and his brother’s death in a tragic car accident. It came only two weeks after his wedding and after winning last season’s premier league. I am sure the thoughts of the whole House are with his family, friends, Liverpool teammates and former Wolves teammates. I also send my best wishes to the Lionesses at the start of the Euros.</w:t>
      </w:r>
    </w:p>
    <w:p>
      <w:r>
        <w:rPr>
          <w:sz w:val="22"/>
        </w:rPr>
        <w:t>Tomorrow is Action Mesothelioma Day. I commend all the campaigners who continue to fight for justice for those who have died or are ill as a result of asbestos cancer. My dear friends and former colleagues, Tony Lloyd and Paul Goggins, sadly no longer with us, were real champions of this cause and I pay tribute to them.</w:t>
      </w:r>
    </w:p>
    <w:p>
      <w:r>
        <w:rPr>
          <w:sz w:val="22"/>
        </w:rPr>
        <w:t>May I take this opportunity, Mr Speaker—I would rarely do this—to put on record how proud I am of my friend, the first female Chancellor, who has been doing a very difficult and formidable job. [Hon. Members: “Hear, hear!”] Quite honestly, she has more class than most Opposition Members—including, I am sure, some on the Front Bench. As the shadow Leader of the House has asked me to do so, may I update the House on the universal credit Bill, as it will soon be renamed? I completely acknowledge that how this business was managed was not the way that it should have been. The process did not live up to the standards to which I and the Government hold ourselves. However, as I said last week, we value the contributions of Members, especially those with particular experience of and interest in these issues. Critical to any good legislation is that it reflects parliamentary opinion, and I believe the Bill now does that. I think it is actually a good thing that we are prepared to listen and change, but Members should rest assured that we will take stock and reflect on how we can do things better going forward.</w:t>
      </w:r>
    </w:p>
    <w:p>
      <w:r>
        <w:rPr>
          <w:sz w:val="22"/>
        </w:rPr>
        <w:t>The Bill as amended, and the Timms review alongside it, now reflect the reform and safeguards that the House wants to see, and we will consider its remaining stages next week. The Bill’s title will become the Universal Credit Bill, as it will be narrower in scope. It will focus on ending the perverse incentives in universal credit, protecting the incomes of those currently in receipt of the universal credit health element and ending the reassessment of those with the most severe conditions, and clause 5 relating to personal independence payments will be deleted. Any future changes to PIP will come only following the Timms review, co-produced with disabled people and the bodies that represent them.</w:t>
      </w:r>
    </w:p>
    <w:p>
      <w:r>
        <w:rPr>
          <w:sz w:val="22"/>
        </w:rPr>
        <w:t>We can all agree that the welfare system needs reform and needs to be sustainable. The Conservatives should quite frankly be ashamed of their legacy, which needs addressing. It is a legacy of one in 10 working-age people on sickness or disability benefits; a legacy of a generation of young people with no mental health support and too few opportunities; a legacy of over 7 million people on NHS waiting lists, many unable to work; a legacy of stagnant growth and no plan for job creation. It is this Government who are tackling those long-term challenges.</w:t>
      </w:r>
    </w:p>
    <w:p>
      <w:r>
        <w:rPr>
          <w:sz w:val="22"/>
        </w:rPr>
        <w:t>The shadow Leader of the House wants to talk about the Government’s anniversary. I am really happy to talk about our anniversary, because I am proud of our first year in office: our 10-year NHS plan coming out today, and waiting lists coming down month on month; a new, ambitious industrial strategy, creating job opportunities around the country; mental health support and the skills revolution; British jobs for British workers, with decent pay and conditions; the biggest investment in affordable and social housing in 50 years; finally clearing up our rivers and seas; bringing the railways into public ownership; creating GB Energy and getting bills down; half a million more children getting free school meals every day, and new free breakfast clubs; wages going up, and the biggest ever wage rise for the lowest-paid workers. That is the change that people voted for, and that is the change that we are bringing in.</w:t>
      </w:r>
    </w:p>
    <w:p>
      <w:r>
        <w:rPr>
          <w:sz w:val="22"/>
        </w:rPr>
        <w:t>Tomorrow is another anniversary—one that the Tories do not want to talk about: their worst ever election defeat. They were utterly rejected, and one year on, it has got no better for them—it is just getting worse and worse. They have not learned, they have not reflected, they have not apologised. The shadow Leader of the House talks about U-turns, but no one knows more about changing position and changing direction than the Conservatives. They changed Prime Ministers three times in three months! They went from austerity one month to spaffing money up the wall the next. One moment it was levelling-up, and the next it was funnelling money into the shires—from Brexit opportunities to Brexit disaster. One day they had an industrial strategy, the next they ripped it up. They were for net zero, then against it. They could not even cancel HS2 properly. In 14 years they have had more positions than the Kama Sutra. It is no wonder they are completely knackered.</w:t>
      </w:r>
    </w:p>
    <w:p/>
    <w:p>
      <w:r>
        <w:rPr>
          <w:b/>
          <w:color w:val="1A4A6E"/>
          <w:sz w:val="22"/>
        </w:rPr>
        <w:t>Sarah Russell (Lab)</w:t>
      </w:r>
    </w:p>
    <w:p>
      <w:r>
        <w:rPr>
          <w:sz w:val="22"/>
        </w:rPr>
        <w:t>My constituency has a fantastic group of volunteers and sponsors for Congleton Pride, but they have had to show extraordinary resilience after multiple attacks on their banners for Pride month and our major Pride event. I know that the Leader of the House will want to thank all the volunteers and sponsors who have provided new banners and put more banners in more locations. I thank very much the volunteers for persevering and the police for their involvement in this matter, and I thank the members of the community who support Pride. I encourage as many people as possible to come to the Pride event in Congleton town centre on Saturday 19 July from 10 am. Please can we have a debate in Government time about how we can support the LGBTQ+ community?</w:t>
      </w:r>
    </w:p>
    <w:p/>
    <w:p>
      <w:r>
        <w:rPr>
          <w:b/>
          <w:color w:val="1A4A6E"/>
          <w:sz w:val="22"/>
        </w:rPr>
        <w:t>Lucy Powell</w:t>
      </w:r>
    </w:p>
    <w:p>
      <w:r>
        <w:rPr>
          <w:sz w:val="22"/>
        </w:rPr>
        <w:t>I thank my hon. Friend for raising that important matter. I am really sorry to hear that banners relating to the Congleton Pride have been vandalised in such a way; that is completely unacceptable. I am sure that on 19 July the whole community will want to come out and support the LGBT community in Congleton, because that is exactly what they should be doing. As she knows, the Government are committed to supporting the community and to taking steps to tackle homophobic hate crime.</w:t>
      </w:r>
    </w:p>
    <w:p/>
    <w:p>
      <w:r>
        <w:rPr>
          <w:b/>
          <w:color w:val="1A4A6E"/>
          <w:sz w:val="22"/>
        </w:rPr>
        <w:t>Speaker</w:t>
      </w:r>
    </w:p>
    <w:p>
      <w:r>
        <w:rPr>
          <w:sz w:val="22"/>
        </w:rPr>
        <w:t>I call the Liberal Democrat spokesperson.</w:t>
      </w:r>
    </w:p>
    <w:p/>
    <w:p>
      <w:r>
        <w:rPr>
          <w:b/>
          <w:color w:val="1A4A6E"/>
          <w:sz w:val="22"/>
        </w:rPr>
        <w:t>Marie Goldman (LD)</w:t>
      </w:r>
    </w:p>
    <w:p>
      <w:r>
        <w:rPr>
          <w:sz w:val="22"/>
        </w:rPr>
        <w:t>Several of my Chelmsford constituents have contacted me about the lack of local NHS dentistry services. One constituent told me an all too familiar story: waiting list for NHS patients are either too long or closed, so he has had to rely on private dentistry for routine check-ups. Now, he cannot afford crucial dental care because it would cost hundreds of pounds that he does not have.</w:t>
      </w:r>
    </w:p>
    <w:p>
      <w:r>
        <w:rPr>
          <w:sz w:val="22"/>
        </w:rPr>
        <w:t>That is a concern not only for patients but for dentists. One Chelmsford dentist recently wrote to me detailing the need for the Government to urgently fix the failed contract that he works under, to ensure that providers are funded to carry out NHS services and take on more patients. As with all healthcare, we know that the longer it takes to treat a problem, the more serious and expensive it can become.</w:t>
      </w:r>
    </w:p>
    <w:p>
      <w:r>
        <w:rPr>
          <w:sz w:val="22"/>
        </w:rPr>
        <w:t>The Minister for Care has said that critical negotiations are taking place between the Department of Health and the Treasury, so will the Leader of the House encourage her Treasury colleagues to prioritise that, to allow the Department to renegotiate the dental contract as soon as possible, as Liberal Democrats have been calling for? Will she also ensure that a statement is made to the House to provide an update on the progress of the renegotiation?</w:t>
      </w:r>
    </w:p>
    <w:p/>
    <w:p>
      <w:r>
        <w:rPr>
          <w:b/>
          <w:color w:val="1A4A6E"/>
          <w:sz w:val="22"/>
        </w:rPr>
        <w:t>Lucy Powell</w:t>
      </w:r>
    </w:p>
    <w:p>
      <w:r>
        <w:rPr>
          <w:sz w:val="22"/>
        </w:rPr>
        <w:t>I thank the hon. Member for raising that important matter. I am sure that as constituency MPs we all know how important it is for people to have access to NHS dental care and dental appointments. She is right to highlight how many dental deserts there still are; that is the legacy that we have inherited. We are committed to providing more NHS dentist appointments. That is a key part of our NHS 10-year plan, which the Secretary of State will soon be setting out. That does mean looking at issues relating to the contract and how that care is provided. I will ensure that in addition to the statement being given today, the House is kept fully updated on these matters.</w:t>
      </w:r>
    </w:p>
    <w:p/>
    <w:p>
      <w:r>
        <w:rPr>
          <w:b/>
          <w:color w:val="1A4A6E"/>
          <w:sz w:val="22"/>
        </w:rPr>
        <w:t>Warinder Juss (Lab)</w:t>
      </w:r>
    </w:p>
    <w:p>
      <w:r>
        <w:rPr>
          <w:sz w:val="22"/>
        </w:rPr>
        <w:t>Last week at a council meeting, when medical dispensation was being sought for Labour councillor Carol Hyatt in the Merry Hill ward of my constituency so that she could undergo cancer treatment, a Reform UK councillor said that was not fair on taxpayers. Will the Leader of the House first please join me in wishing Councillor Hyatt, who is an excellent councillor for her ward, a speedy recovery? Secondly, considering that one in two of us will be diagnosed with cancer at some point in our lives, will she please reassure the House that the Government will always support cancer sufferers at work?</w:t>
      </w:r>
    </w:p>
    <w:p/>
    <w:p>
      <w:r>
        <w:rPr>
          <w:b/>
          <w:color w:val="1A4A6E"/>
          <w:sz w:val="22"/>
        </w:rPr>
        <w:t>Lucy Powell</w:t>
      </w:r>
    </w:p>
    <w:p>
      <w:r>
        <w:rPr>
          <w:sz w:val="22"/>
        </w:rPr>
        <w:t>I am really sorry to hear of that; that is totally unacceptable. I join my hon. Friend completely in wishing Carol Hyatt a speedy recovery. I hope that she gets all the support she needs. It is vital that we support people who have got cancer with all their work and care needs, and that is what the Government are all about.</w:t>
      </w:r>
    </w:p>
    <w:p/>
    <w:p>
      <w:r>
        <w:rPr>
          <w:b/>
          <w:color w:val="1A4A6E"/>
          <w:sz w:val="22"/>
        </w:rPr>
        <w:t>Speaker</w:t>
      </w:r>
    </w:p>
    <w:p>
      <w:r>
        <w:rPr>
          <w:sz w:val="22"/>
        </w:rPr>
        <w:t>I call the Chair of the Backbench Business Committee.</w:t>
      </w:r>
    </w:p>
    <w:p/>
    <w:p>
      <w:r>
        <w:rPr>
          <w:b/>
          <w:color w:val="1A4A6E"/>
          <w:sz w:val="22"/>
        </w:rPr>
        <w:t>Bob Blackman (Con)</w:t>
      </w:r>
    </w:p>
    <w:p>
      <w:r>
        <w:rPr>
          <w:sz w:val="22"/>
        </w:rPr>
        <w:t>Unfortunately, the Leader of the House was not able to announce the business beyond Tuesday of the week after next, so I cannot announce what the business in the Chamber will be on Thursday 17 July. Indeed, she also did not announce what will happen in the final week before recess, and we are due to have the Sir David Amess summer pre-recess Adjournment debate on one of those days. It would be helpful to have an update on when we will have that debate.</w:t>
      </w:r>
    </w:p>
    <w:p>
      <w:r>
        <w:rPr>
          <w:sz w:val="22"/>
        </w:rPr>
        <w:t>In addition, we will have this business in Westminster Hall: next week, on Tuesday 8 July there will be a debate on alcohol and cancer, which is quite appropriate given the comments made by the hon. Member for Wolverhampton West (Warinder Juss). On Thursday 10 July there will be a debate on state support for victims of terrorism, followed by a debate on London’s contribution to the national economy. On Tuesday 15 July, there will be a debate on special educational needs and disabilities provision in the south-east. On Thursday 17 July there will be a debate on the role of freedom of religion or belief in UK foreign policy, followed by a debate on the role of the RAF photographic reconnaissance unit during the second world war. On Tuesday 22 July, there will be a debate on Black Country Day.</w:t>
      </w:r>
    </w:p>
    <w:p>
      <w:r>
        <w:rPr>
          <w:sz w:val="22"/>
        </w:rPr>
        <w:t>Members who have been here for a while will know that I have been campaigning for more than 20 years for Stanmore station in my constituency to receive a lift or some form of step-free access. The good news a little while ago was that Queensbury and Canons Park stations are now on the list to have step-free access. I immediately wrote to the commissioner of Transport for London to say, “What about Stanmore station?” I have received a reply this week, which may interest you, Mr Speaker, and others.</w:t>
      </w:r>
    </w:p>
    <w:p>
      <w:r>
        <w:rPr>
          <w:sz w:val="22"/>
        </w:rPr>
        <w:t>The definition of step-free access</w:t>
      </w:r>
    </w:p>
    <w:p>
      <w:r>
        <w:rPr>
          <w:sz w:val="22"/>
        </w:rPr>
        <w:t>“means lifts, ramps and level surfaces so you don’t have to use stairs or escalators, and can avoid the step and gap onto our trains, buses and boats”.</w:t>
      </w:r>
    </w:p>
    <w:p>
      <w:r>
        <w:rPr>
          <w:sz w:val="22"/>
        </w:rPr>
        <w:t>However, the reply went on to say that Stanmore station is classified as having step-free access, despite the fact that it says quite clearly,</w:t>
      </w:r>
    </w:p>
    <w:p>
      <w:r>
        <w:rPr>
          <w:sz w:val="22"/>
        </w:rPr>
        <w:t>“‘Station entry and exit requires a 110m journey via the station car park, including steep ramps.’”</w:t>
      </w:r>
    </w:p>
    <w:p>
      <w:r>
        <w:rPr>
          <w:sz w:val="22"/>
        </w:rPr>
        <w:t>TfL forgets to say that this is the access to the Royal National Orthopaedic hospital in Stanmore and that a Paralympian is unable to get up that slope unaided.</w:t>
      </w:r>
    </w:p>
    <w:p>
      <w:r>
        <w:rPr>
          <w:sz w:val="22"/>
        </w:rPr>
        <w:t>I have been in correspondence with the Chair of the Transport Committee, the hon. Member for Brentford and Isleworth (Ruth Cadbury), who agrees that we need an updated definition. The Secretary of State for Transport is a former deputy Mayor of London for transport, so may we have a statement from her on what we will do about ensuring that there is proper step-free access and a proper definition of it?</w:t>
      </w:r>
    </w:p>
    <w:p/>
    <w:p>
      <w:r>
        <w:rPr>
          <w:b/>
          <w:color w:val="1A4A6E"/>
          <w:sz w:val="22"/>
        </w:rPr>
        <w:t>Lucy Powell</w:t>
      </w:r>
    </w:p>
    <w:p>
      <w:r>
        <w:rPr>
          <w:sz w:val="22"/>
        </w:rPr>
        <w:t>May I thank the Chair of the Backbench Business Committee for announcing some of the forthcoming business? I can assure him that we will be in conversation very soon about the business on the following Thursday and ahead of the recess. I know how important it is to this House and to him as the Chair of the Committee that we have the Sir David Amess pre-summer recess debate, and the whole House would expect that we have that at the appropriate moment. Hopefully, we can have positive conversations about that coming up.</w:t>
      </w:r>
    </w:p>
    <w:p>
      <w:r>
        <w:rPr>
          <w:sz w:val="22"/>
        </w:rPr>
        <w:t>The hon. Member is right to raise issues about step-free access—I have heard him do that many times before—particularly at Stanmore station and others in his constituency. He will know that those stations are a matter for TfL, but Ministers talk to TfL about such matters on an ongoing basis. I can assure him that the Secretary of State for Transport is personally very committed to ensuring that all our stations become step-free, with access to all eventually. It is a big job, because over half the stations across the country do not currently have that. It is important not just for those with disabilities, but for those with buggies and young children, those who carry lots of luggage and all sorts of other people to ensure that our transport network is truly accessible.</w:t>
      </w:r>
    </w:p>
    <w:p/>
    <w:p>
      <w:r>
        <w:rPr>
          <w:b/>
          <w:color w:val="1A4A6E"/>
          <w:sz w:val="22"/>
        </w:rPr>
        <w:t>Speaker</w:t>
      </w:r>
    </w:p>
    <w:p>
      <w:r>
        <w:rPr>
          <w:sz w:val="22"/>
        </w:rPr>
        <w:t>To help everybody, let me say that my intention is to call everyone, so let us help each other by speeding through. As a good example, I call Andy MacNae.</w:t>
      </w:r>
    </w:p>
    <w:p/>
    <w:p>
      <w:r>
        <w:rPr>
          <w:b/>
          <w:color w:val="1A4A6E"/>
          <w:sz w:val="22"/>
        </w:rPr>
        <w:t>Andy MacNae (Lab)</w:t>
      </w:r>
    </w:p>
    <w:p>
      <w:r>
        <w:rPr>
          <w:sz w:val="22"/>
        </w:rPr>
        <w:t>Every day in my constituency, we are faced with poorly organised and overrunning street works clogging up our roads. A lane rental scheme through which companies pay for the time the works take would reduce such delays on our busiest roads. However, I remain frustrated that, so far, Lancashire county council has refused to introduce one. I welcomed the announcement last year by the Secretary of State for Transport that the authority for lane rental schemes would be devolved to regional mayors. However, it was notably absent from the English Devolution White Paper, so I am concerned that it may fall by the wayside. Will the Leader of the House agree to a debate in Government time on this important subject?</w:t>
      </w:r>
    </w:p>
    <w:p/>
    <w:p>
      <w:r>
        <w:rPr>
          <w:b/>
          <w:color w:val="1A4A6E"/>
          <w:sz w:val="22"/>
        </w:rPr>
        <w:t>Lucy Powell</w:t>
      </w:r>
    </w:p>
    <w:p>
      <w:r>
        <w:rPr>
          <w:sz w:val="22"/>
        </w:rPr>
        <w:t>My hon. Friend is always a good candidate to call early, because he asks good questions about his constituency. He is absolutely right that poorly managed roadworks are a blight on our communities; I hear about that many times in these sessions. We are giving local areas more powers in that regard and are doubling fines and applying charges of up to £10,000 a day for utility works that overrun. He can be assured that the devolution Bill will be coming before this House imminently.</w:t>
      </w:r>
    </w:p>
    <w:p/>
    <w:p>
      <w:r>
        <w:rPr>
          <w:b/>
          <w:color w:val="1A4A6E"/>
          <w:sz w:val="22"/>
        </w:rPr>
        <w:t>Kit Malthouse (Con)</w:t>
      </w:r>
    </w:p>
    <w:p>
      <w:r>
        <w:rPr>
          <w:sz w:val="22"/>
        </w:rPr>
        <w:t>As I am sure you, Mr Speaker, and the Leader of the House know, the number of children who have been killed in the war on Gaza now runs into the many thousands. Similar numbers of children have been mutilated and injured, and a large number of them require specialist medical treatment. As I hope she knows, countries across the west have responded by bringing those children who cannot get the treatment that they need in Gaza to their country for treatment. Shamefully, the UK has not done so, admitting only two children so far. The Home Secretary has inexplicably refused many applications to come here, despite the fact that Project Pure Hope has raised all the money required for the children’s transport, treatment and maintenance. May we please have a statement, so that MPs can understand why the numbers are so small, why applications have been refused, and what the Government will do to increase the number? If we cannot have a statement, may we at least have a meeting between the relevant Minister and a cross-party delegation of MPs to discuss what more can be done to help these children in dire need?</w:t>
      </w:r>
    </w:p>
    <w:p/>
    <w:p>
      <w:r>
        <w:rPr>
          <w:b/>
          <w:color w:val="1A4A6E"/>
          <w:sz w:val="22"/>
        </w:rPr>
        <w:t>Lucy Powell</w:t>
      </w:r>
    </w:p>
    <w:p>
      <w:r>
        <w:rPr>
          <w:sz w:val="22"/>
        </w:rPr>
        <w:t>I thank the right hon. Member for raising this important issue. As he says, the situation in Gaza—the suffering, the killing, the lack of aid and support—is totally intolerable and unacceptable, and needs to be brought to an end. That is what this Government have focused on doing in all their efforts in the middle east. We once again hold some hope of that ceasefire happening. He raises an important point about children who need hospital care and treatment. I will gladly arrange for a Minister to meet him and a delegation of others to talk about how the UK Government can play our part.</w:t>
      </w:r>
    </w:p>
    <w:p/>
    <w:p>
      <w:r>
        <w:rPr>
          <w:b/>
          <w:color w:val="1A4A6E"/>
          <w:sz w:val="22"/>
        </w:rPr>
        <w:t>Lizzi Collinge (Lab)</w:t>
      </w:r>
    </w:p>
    <w:p>
      <w:r>
        <w:rPr>
          <w:sz w:val="22"/>
        </w:rPr>
        <w:t>We all know that Morecambe and Lunesdale is the most beautiful constituency in the country, and the village of Dent is particularly beautiful. Unfortunately, 40% of homes there are now second homes or short-term holiday lets. Can we have a debate in Government time on the impact of short-term lets on rural housing availability, and on how regulatory reform might help?</w:t>
      </w:r>
    </w:p>
    <w:p/>
    <w:p>
      <w:r>
        <w:rPr>
          <w:b/>
          <w:color w:val="1A4A6E"/>
          <w:sz w:val="22"/>
        </w:rPr>
        <w:t>Lucy Powell</w:t>
      </w:r>
    </w:p>
    <w:p>
      <w:r>
        <w:rPr>
          <w:sz w:val="22"/>
        </w:rPr>
        <w:t>I can confirm that my hon. Friend’s constituency is indeed beautiful, having recently visited with her, as well as for a family holiday. She is absolutely right that the proliferation of holiday lets is becoming a real challenge for tourist hotspots like hers. This Government are taking steps. We have some measures in the Renters’ Rights Bill, but further conversations will be taken forward, and I am sure that we will work with her and others on that.</w:t>
      </w:r>
    </w:p>
    <w:p/>
    <w:p>
      <w:r>
        <w:rPr>
          <w:b/>
          <w:color w:val="1A4A6E"/>
          <w:sz w:val="22"/>
        </w:rPr>
        <w:t>Wendy Chamberlain (LD)</w:t>
      </w:r>
    </w:p>
    <w:p>
      <w:r>
        <w:rPr>
          <w:sz w:val="22"/>
        </w:rPr>
        <w:t>On Tuesday, a written statement was published at 12 noon that announced that three hours later, the Afghan citizens resettlement scheme and Afghan relocations and assistance policy were to close with immediate effect. That comes six weeks after an assurance that the scheme would continue for the present, so that we could keep the promises made to the people of Afghanistan. Can we have a statement in this place, so that we can properly understand the reasons for the decision being made so quickly; how we are communicating with Afghans in hiding, often in third countries like Pakistan; and what will happen to those applications still in the system?</w:t>
      </w:r>
    </w:p>
    <w:p/>
    <w:p>
      <w:r>
        <w:rPr>
          <w:b/>
          <w:color w:val="1A4A6E"/>
          <w:sz w:val="22"/>
        </w:rPr>
        <w:t>Lucy Powell</w:t>
      </w:r>
    </w:p>
    <w:p>
      <w:r>
        <w:rPr>
          <w:sz w:val="22"/>
        </w:rPr>
        <w:t>I am sorry that the hon. Member did not feel that we were forthcoming enough on that matter, and I will ensure that she gets an update on it. We constantly keep these schemes under review, and we have to take into account a whole range of issues when considering whether to close or extend them. Those decisions and conversations are ongoing, but I will ensure that she gets an update.</w:t>
      </w:r>
    </w:p>
    <w:p/>
    <w:p>
      <w:r>
        <w:rPr>
          <w:b/>
          <w:color w:val="1A4A6E"/>
          <w:sz w:val="22"/>
        </w:rPr>
        <w:t>Anna Dixon (Lab)</w:t>
      </w:r>
    </w:p>
    <w:p>
      <w:r>
        <w:rPr>
          <w:sz w:val="22"/>
        </w:rPr>
        <w:t>The Bumble Bees rugby union football club, based at the Bradford and Bingley sports club in my constituency, is England’s first mixed ability contact rugby union. It was founded in 2009 by a determined young man with cerebral palsy and learning difficulties. Will the Leader of the House join me in congratulating the Bumble Bees following their bronze cup win at the international mixed ability rugby tournament in Spain last month? They played six games in just five days in temperatures of up to 35°. Will she also join me in congratulating Tessa Lightowler, who carried the GB flag at the open Europe Down’s syndrome championship in Prague this week and will be competing in the shotput competition? Perhaps we could make time for a debate to celebrate the contribution of disabled and learning disabled athletes.</w:t>
      </w:r>
    </w:p>
    <w:p/>
    <w:p>
      <w:r>
        <w:rPr>
          <w:b/>
          <w:color w:val="1A4A6E"/>
          <w:sz w:val="22"/>
        </w:rPr>
        <w:t>Lucy Powell</w:t>
      </w:r>
    </w:p>
    <w:p>
      <w:r>
        <w:rPr>
          <w:sz w:val="22"/>
        </w:rPr>
        <w:t>I absolutely join my hon. Friend in congratulating the Bumble Bees rugby club in her constituency, and Tessa Lightowler on carrying the GB flag in the recent championships. I am sure the whole House will join in congratulating all our disabled athletes on the contribution they make, and in recognising the importance of their being able to do so.</w:t>
      </w:r>
    </w:p>
    <w:p/>
    <w:p>
      <w:r>
        <w:rPr>
          <w:b/>
          <w:color w:val="1A4A6E"/>
          <w:sz w:val="22"/>
        </w:rPr>
        <w:t>Nick Timothy (Con)</w:t>
      </w:r>
    </w:p>
    <w:p>
      <w:r>
        <w:rPr>
          <w:sz w:val="22"/>
        </w:rPr>
        <w:t>The rigged Government consultation on Islamophobia is overseen by supposedly independent people who have already declared their support for a definition that will kill free speech in this country. An invitation to participate in the consultation was sent only to hand-picked organisations, the identities of which the Government refuse to disclose. One of them appears to be the Muslim Council of Britain, which is supposedly subject to a Government policy of non-engagement. Which organisations were invited to take part in the consultation? Do they include the Muslim Council of Britain? May we have an oral statement, to provide some badly needed transparency?</w:t>
      </w:r>
    </w:p>
    <w:p/>
    <w:p>
      <w:r>
        <w:rPr>
          <w:b/>
          <w:color w:val="1A4A6E"/>
          <w:sz w:val="22"/>
        </w:rPr>
        <w:t>Lucy Powell</w:t>
      </w:r>
    </w:p>
    <w:p>
      <w:r>
        <w:rPr>
          <w:sz w:val="22"/>
        </w:rPr>
        <w:t>It is really important that we tackle Islamophobia in this country. It has been on the rise in recent years, and it is one of the biggest issues raised with me as a constituency MP. We are considering how best to tackle it and define the issues. As ever, all Government consultations are open and transparent, and all the findings will be published and brought to the House in due course.</w:t>
      </w:r>
    </w:p>
    <w:p/>
    <w:p>
      <w:r>
        <w:rPr>
          <w:b/>
          <w:color w:val="1A4A6E"/>
          <w:sz w:val="22"/>
        </w:rPr>
        <w:t>Paula Barker (Lab)</w:t>
      </w:r>
    </w:p>
    <w:p>
      <w:r>
        <w:rPr>
          <w:sz w:val="22"/>
        </w:rPr>
        <w:t>May I place on the record my sadness at the loss of Diogo Jota and his brother Andre? I know it will be felt across my city of Liverpool. My thoughts and prayers are with his wife and three young children.</w:t>
      </w:r>
    </w:p>
    <w:p>
      <w:r>
        <w:rPr>
          <w:sz w:val="22"/>
        </w:rPr>
        <w:t>The six-week statutory maximum for the use of bed-and-breakfast accommodation is being ignored. Under the direction of the late Lord Prescott and the previous Labour Government, this rule was enforced, and while I welcome our Government’s commitment to building social homes, we need short to medium-term interventions to address the crisis now. We cannot wait for the social homes to be built. Will the Leader of the House enable a debate to take place in Government time on the 165,000 children languishing in temporary accommodation?</w:t>
      </w:r>
    </w:p>
    <w:p/>
    <w:p>
      <w:r>
        <w:rPr>
          <w:b/>
          <w:color w:val="1A4A6E"/>
          <w:sz w:val="22"/>
        </w:rPr>
        <w:t>Lucy Powell</w:t>
      </w:r>
    </w:p>
    <w:p>
      <w:r>
        <w:rPr>
          <w:sz w:val="22"/>
        </w:rPr>
        <w:t>I thank my hon. Friend, a Liverpool MP, for mentioning the tragic loss of Diogo Jota in that terrible car accident.</w:t>
      </w:r>
    </w:p>
    <w:p>
      <w:r>
        <w:rPr>
          <w:sz w:val="22"/>
        </w:rPr>
        <w:t>My hon. Friend is a champion of children who live in temporary accommodation and highlights the blight it casts on their lives. We absolutely have to tackle the very high number of children living in temporary accommodation, and she is right to raise some of the ways we can do that, but I am sure she would agree that the best way is to provide people with a long-term stable home. That is why we are committed to the biggest social housing programme in a generation.</w:t>
      </w:r>
    </w:p>
    <w:p/>
    <w:p>
      <w:r>
        <w:rPr>
          <w:b/>
          <w:color w:val="1A4A6E"/>
          <w:sz w:val="22"/>
        </w:rPr>
        <w:t>Kieran Mullan (Con)</w:t>
      </w:r>
    </w:p>
    <w:p>
      <w:r>
        <w:rPr>
          <w:sz w:val="22"/>
        </w:rPr>
        <w:t>Those of us who have been involved in the mishandled transition of post offices from directly managed branches to franchises, as has happened in Bexhill, have seen how poorly the Post Office has responded to local businesses that want to run those branches and the MPs who support them. Will the Leader of the House agree with me, on the record, that it really matters when businesses like the Post Office pay lip service to MPs’ views but ignore us on matters of substance?</w:t>
      </w:r>
    </w:p>
    <w:p/>
    <w:p>
      <w:r>
        <w:rPr>
          <w:b/>
          <w:color w:val="1A4A6E"/>
          <w:sz w:val="22"/>
        </w:rPr>
        <w:t>Lucy Powell</w:t>
      </w:r>
    </w:p>
    <w:p>
      <w:r>
        <w:rPr>
          <w:sz w:val="22"/>
        </w:rPr>
        <w:t>I agree absolutely. I have seen at first hand as a constituency MP what happens when we lose a Crown post office and have instead a franchised service that does not match the one it is replacing. It is vital that MPs are able to play their role as champions of their local communities and the services they receive, including post offices. Post Office Ltd should pay more heed to them.</w:t>
      </w:r>
    </w:p>
    <w:p/>
    <w:p>
      <w:r>
        <w:rPr>
          <w:b/>
          <w:color w:val="1A4A6E"/>
          <w:sz w:val="22"/>
        </w:rPr>
        <w:t>Dave Robertson (Lab)</w:t>
      </w:r>
    </w:p>
    <w:p>
      <w:r>
        <w:rPr>
          <w:sz w:val="22"/>
        </w:rPr>
        <w:t>Barely a week goes by when my email inbox does not swell with people getting in touch about one particular issue. Whether from Lichfield, Burntwood or the villages of Longdon, Streethey, Handsacre, Hill Ridware, Armitage and Abbots Bromley, residents are writing to me electronically with complaints about poor service from Royal Mail. They tell me that days go by without deliveries, but when I write to Royal Mail, I am told there is no problem; deliveries are going out six days a week. That just does not chime with the experience of my constituents. Staff at Lichfield delivery office tell me that they are not being offered overtime, and as a result, they are failing to meet the universal service obligation, and face pressure to prioritise higher-value deliveries, like parcels. Royal Mail still tells me that there is no issue. Will the Leader of the House arrange for a statement to be made to this House on how the Government are ensuring that Royal Mail meets the universal service obligation?</w:t>
      </w:r>
    </w:p>
    <w:p/>
    <w:p>
      <w:r>
        <w:rPr>
          <w:b/>
          <w:color w:val="1A4A6E"/>
          <w:sz w:val="22"/>
        </w:rPr>
        <w:t>Lucy Powell</w:t>
      </w:r>
    </w:p>
    <w:p>
      <w:r>
        <w:rPr>
          <w:sz w:val="22"/>
        </w:rPr>
        <w:t>I thank my hon. Friend for raising this issue, which many of my constituents raise with me as well. I recently did an unannounced visit to one of my sorting offices to meet staff there, and I saw at first hand that staff morale is low, and people feel unable to provide the service that they are there to deliver. I encourage him to continue to raise that issue directly with Royal Mail. He has other opportunities to raise it in the House, perhaps with the Select Committee and its Chair, and I am sure it would make a very popular topic for debate.</w:t>
      </w:r>
    </w:p>
    <w:p/>
    <w:p>
      <w:r>
        <w:rPr>
          <w:b/>
          <w:color w:val="1A4A6E"/>
          <w:sz w:val="22"/>
        </w:rPr>
        <w:t>Pete Wishart (SNP)</w:t>
      </w:r>
    </w:p>
    <w:p>
      <w:r>
        <w:rPr>
          <w:sz w:val="22"/>
        </w:rPr>
        <w:t>The city of Perth is still recovering from a devastating fire, which unfortunately resulted in loss of life. Residents were evacuated, and people were unable to access their properties. Last week, together with local MSP John Swinney, I hosted a meeting with affected residents and businesses, and we found that support from insurance companies is nothing other than a lottery. Can we have a debate about what people can rightly expect from insurance companies in such emergencies, and can we look at insurance companies being obliged to offer support to all customers who are unable to access their properties?</w:t>
      </w:r>
    </w:p>
    <w:p/>
    <w:p>
      <w:r>
        <w:rPr>
          <w:b/>
          <w:color w:val="1A4A6E"/>
          <w:sz w:val="22"/>
        </w:rPr>
        <w:t>Lucy Powell</w:t>
      </w:r>
    </w:p>
    <w:p>
      <w:r>
        <w:rPr>
          <w:sz w:val="22"/>
        </w:rPr>
        <w:t>I am really sorry to hear of the incident in the hon. Member’s constituency, and I am sure his constituents are very grateful for the leadership he has shown in tackling the after-effects of it. He is right to raise the challenge of insurance companies. We need to make sure that there are rights of recourse for customers and consumers, and that insurance companies are offering the service we need them to offer, because it is vital that people can rely on insurance.</w:t>
      </w:r>
    </w:p>
    <w:p/>
    <w:p>
      <w:r>
        <w:rPr>
          <w:b/>
          <w:color w:val="1A4A6E"/>
          <w:sz w:val="22"/>
        </w:rPr>
        <w:t>Leigh Ingham (Lab)</w:t>
      </w:r>
    </w:p>
    <w:p>
      <w:r>
        <w:rPr>
          <w:sz w:val="22"/>
        </w:rPr>
        <w:t>I did not expect to bring this up today, but I have recently learned that tomorrow in my constituency of Stafford, Eccleshall and the villages, teaching assistants will be on strike because they are subject to fire and rehire practices. Does the Leader of the House agree that it is imperative that the other place passes the Employment Rights Bill, so that we can end this draconian practice once and for all?</w:t>
      </w:r>
    </w:p>
    <w:p/>
    <w:p>
      <w:r>
        <w:rPr>
          <w:b/>
          <w:color w:val="1A4A6E"/>
          <w:sz w:val="22"/>
        </w:rPr>
        <w:t>Lucy Powell</w:t>
      </w:r>
    </w:p>
    <w:p>
      <w:r>
        <w:rPr>
          <w:sz w:val="22"/>
        </w:rPr>
        <w:t>I am really sorry to hear that fire and rehire is still happening across the country, particularly in relation to teaching assistants. That is why I am so pleased and proud that we introduced the Employment Rights Bill. It has gone through this House and is now making its way through the House of Lords. I am sure it will receive Royal Assent by the autumn, and we can end fire and rehire for good.</w:t>
      </w:r>
    </w:p>
    <w:p/>
    <w:p>
      <w:r>
        <w:rPr>
          <w:b/>
          <w:color w:val="1A4A6E"/>
          <w:sz w:val="22"/>
        </w:rPr>
        <w:t>Andrew Rosindell (Con)</w:t>
      </w:r>
    </w:p>
    <w:p>
      <w:r>
        <w:rPr>
          <w:sz w:val="22"/>
        </w:rPr>
        <w:t>I would like to make the Leader of the House aware of the mayhem, disruption and chaos taking place in Romford at the Gallows Corner flyover junction of the A12 and A127, which has been closed for refurbishment by Transport for London and the Mayor of London. Despite the junction being closed for over a week, there is no sign that any works have actually begun, and it is causing unacceptable delays to local businesses throughout Essex and the whole of east London. This is simply unacceptable, and there is now talk of the project going on until September and beyond. Would the Leader of the House be good enough to ask the Secretary of State for Transport, who used to be deputy mayor for transport in London, to get on to her friend the Mayor of London, and TfL, and ask them to make an urgent statement, end the disruption in my constituency and get on with the job?</w:t>
      </w:r>
    </w:p>
    <w:p/>
    <w:p>
      <w:r>
        <w:rPr>
          <w:b/>
          <w:color w:val="1A4A6E"/>
          <w:sz w:val="22"/>
        </w:rPr>
        <w:t>Lucy Powell</w:t>
      </w:r>
    </w:p>
    <w:p>
      <w:r>
        <w:rPr>
          <w:sz w:val="22"/>
        </w:rPr>
        <w:t>I am really sorry to hear about the frustration that roadworks are causing in the hon. Member’s constituency. I am sure that we have all had that experience of seeing roadwork signs but no work happening, just all the disruption instead. I shall certainly raise that with Ministers for him. As he rightly says, this is a matter for Transport for London, and I am sure it has heard his question, but I will ensure he gets a response.</w:t>
      </w:r>
    </w:p>
    <w:p/>
    <w:p>
      <w:r>
        <w:rPr>
          <w:b/>
          <w:color w:val="1A4A6E"/>
          <w:sz w:val="22"/>
        </w:rPr>
        <w:t>Louise Jones (Lab)</w:t>
      </w:r>
    </w:p>
    <w:p>
      <w:r>
        <w:rPr>
          <w:sz w:val="22"/>
        </w:rPr>
        <w:t>Many of my constituents who live in park homes have been in touch. They have worked really hard all their lives, and they love and value living in these communities. They are responsible for the upkeep of these homes, which are not holiday homes—these are their homes—and for upgrading their properties where they choose to. However, if they wish to sell these homes, they are subject to a 10% charge on the sale of the property, due to the owner of the site. That seems unfair. What will the Government do to fix this problem?</w:t>
      </w:r>
    </w:p>
    <w:p/>
    <w:p>
      <w:r>
        <w:rPr>
          <w:b/>
          <w:color w:val="1A4A6E"/>
          <w:sz w:val="22"/>
        </w:rPr>
        <w:t>Lucy Powell</w:t>
      </w:r>
    </w:p>
    <w:p>
      <w:r>
        <w:rPr>
          <w:sz w:val="22"/>
        </w:rPr>
        <w:t>I thank my hon. Friend for once again raising the issue of park home commission fees, because it has been raised many times in business questions. I am sure that, if hon. Members across the House were to put together, it would make a topic for a very well- attended Backbench Business debate. This Government recognise the challenges of park homes—including, often, people’s inability to sell properties and the feeling that they were, in some cases, mis-sold. We will set out plans in due course and I will ensure that the House is updated.</w:t>
      </w:r>
    </w:p>
    <w:p/>
    <w:p>
      <w:r>
        <w:rPr>
          <w:b/>
          <w:color w:val="1A4A6E"/>
          <w:sz w:val="22"/>
        </w:rPr>
        <w:t>Ben Maguire (LD)</w:t>
      </w:r>
    </w:p>
    <w:p>
      <w:r>
        <w:rPr>
          <w:sz w:val="22"/>
        </w:rPr>
        <w:t>City regions in the UK are set to benefit from £15 billion of investment in transport infrastructure, while Cornwall got nothing. Meanwhile, my constituency does not have a single mainline train station, and the closest station, Bodmin Parkway, has no disabled access. Now we hear that our vital shared prosperity funding is set to end all together. Can we please have a debate in Government time on fairer funding for those regions, like Cornwall, that are being left out and left behind?</w:t>
      </w:r>
    </w:p>
    <w:p/>
    <w:p>
      <w:r>
        <w:rPr>
          <w:b/>
          <w:color w:val="1A4A6E"/>
          <w:sz w:val="22"/>
        </w:rPr>
        <w:t>Lucy Powell</w:t>
      </w:r>
    </w:p>
    <w:p>
      <w:r>
        <w:rPr>
          <w:sz w:val="22"/>
        </w:rPr>
        <w:t>I am sorry to say that I do not accept that characterisation. While the spending review did set out additional funds for metro mayor areas, it also set out considerable additional support to rural and other areas; I can update the hon. Gentleman on some of that. In addition, the Bus Services (No. 2) Bill, which is currently going through Parliament, will give local areas the ability to offer more affordable, more reliable buses in constituencies like his. We have capped the bus fare at £3, which I am sure will make a big impact in his constituency, and we are determined to make sure that transport is accessible and there for all, whatever community they live in.</w:t>
      </w:r>
    </w:p>
    <w:p/>
    <w:p>
      <w:r>
        <w:rPr>
          <w:b/>
          <w:color w:val="1A4A6E"/>
          <w:sz w:val="22"/>
        </w:rPr>
        <w:t>Oliver Ryan (Ind)</w:t>
      </w:r>
    </w:p>
    <w:p>
      <w:r>
        <w:rPr>
          <w:sz w:val="22"/>
        </w:rPr>
        <w:t>We owe our veterans and service personnel a great debt, and we eternally thank them for their service to and sacrifice for this country—particularly in proud regiment towns like Burnley, Padiham and Brierfield. Will the Leader of the House join me in thanking Healthier Heroes, Andy, Rio and the powerful community of support they have built for veterans and their families across the constituency for hosting their Armed Forces Day festival and celebration recently at Towneley Park? With the Duke of Lancaster’s Regiment parading their freedom of the borough through Burnley for the first time in 12 years on Tuesday, will she also join me in welcoming them home?</w:t>
      </w:r>
    </w:p>
    <w:p/>
    <w:p>
      <w:r>
        <w:rPr>
          <w:b/>
          <w:color w:val="1A4A6E"/>
          <w:sz w:val="22"/>
        </w:rPr>
        <w:t>Lucy Powell</w:t>
      </w:r>
    </w:p>
    <w:p>
      <w:r>
        <w:rPr>
          <w:sz w:val="22"/>
        </w:rPr>
        <w:t>I absolutely join my hon. Friend in paying tribute to all those who recognised and contributed to Armed Forces Day in his constituency. At last week’s questions we heard many such accounts from across the country, and it always warms my heart to hear about them; I thank him for bringing that to us.</w:t>
      </w:r>
    </w:p>
    <w:p/>
    <w:p>
      <w:r>
        <w:rPr>
          <w:b/>
          <w:color w:val="1A4A6E"/>
          <w:sz w:val="22"/>
        </w:rPr>
        <w:t>Luke Evans (Con)</w:t>
      </w:r>
    </w:p>
    <w:p>
      <w:r>
        <w:rPr>
          <w:sz w:val="22"/>
        </w:rPr>
        <w:t>In 2023, Twycross zoo and I secured £19.9 million from the levelling-up fund. I am pleased to report that, when I visited a couple of weeks ago, spades were in the ground for the global conservation centre. I thank Hinckley &amp;amp; Bosworth borough council, Dr Rebecca Biddle and the chief executive officer Craig Dunkerley. The centre is very important because it will not only bring jobs and tourism, but, most importantly, it will train the conservationists of the next generation. Can we have a debate on why a centre like this is so important in teaching the next generation how to protect endangered species, particularly orangutans, which this centre will focus on?</w:t>
      </w:r>
    </w:p>
    <w:p/>
    <w:p>
      <w:r>
        <w:rPr>
          <w:b/>
          <w:color w:val="1A4A6E"/>
          <w:sz w:val="22"/>
        </w:rPr>
        <w:t>Lucy Powell</w:t>
      </w:r>
    </w:p>
    <w:p>
      <w:r>
        <w:rPr>
          <w:sz w:val="22"/>
        </w:rPr>
        <w:t>I thank the hon. Gentleman for bringing that issue to the House. Twycross zoo sounds like a fabulous location, not only bringing tourists and visitors to his constituency—how important that is—but, as he says, providing research, teaching and education so that we can all value the contribution of conservation and ensure that we protect species and habitats into the next generations.</w:t>
      </w:r>
    </w:p>
    <w:p/>
    <w:p>
      <w:r>
        <w:rPr>
          <w:b/>
          <w:color w:val="1A4A6E"/>
          <w:sz w:val="22"/>
        </w:rPr>
        <w:t>Luke Myer (Lab)</w:t>
      </w:r>
    </w:p>
    <w:p>
      <w:r>
        <w:rPr>
          <w:sz w:val="22"/>
        </w:rPr>
        <w:t>My constituent Katherine has given 25 years of service as a civil servant, but she has been experiencing difficulties in resolving discrepancies with her pension forecast—an issue that the National Audit Office recently highlighted as a failure with the civil service pension scheme. Will the Leader of the House help me to raise the matter with the relevant Minister so that people like Katherine can receive accurate and timely information?</w:t>
      </w:r>
    </w:p>
    <w:p/>
    <w:p>
      <w:r>
        <w:rPr>
          <w:b/>
          <w:color w:val="1A4A6E"/>
          <w:sz w:val="22"/>
        </w:rPr>
        <w:t>Lucy Powell</w:t>
      </w:r>
    </w:p>
    <w:p>
      <w:r>
        <w:rPr>
          <w:sz w:val="22"/>
        </w:rPr>
        <w:t>I am sorry to hear about Katherine’s case and I shall certainly raise it with Ministers. My hon. Friend raises a broader point that needs addressing.</w:t>
      </w:r>
    </w:p>
    <w:p/>
    <w:p>
      <w:r>
        <w:rPr>
          <w:b/>
          <w:color w:val="1A4A6E"/>
          <w:sz w:val="22"/>
        </w:rPr>
        <w:t>David Mundell (Con)</w:t>
      </w:r>
    </w:p>
    <w:p>
      <w:r>
        <w:rPr>
          <w:sz w:val="22"/>
        </w:rPr>
        <w:t>Will the Leader of the House ensure that before the summer recess there is either a statement or a debate in Government time on Sudan? She will know that it is the worst humanitarian crisis ongoing in the world: tens of thousands of people killed, millions displaced and millions facing hunger every day, particularly in the Darfur region. It is stated to be the Government’s No. 1 foreign policy priority beyond Gaza and Ukraine, and of course the UK is the penholder at the United Nations. It is vital that the issue is urgently debated in this House.</w:t>
      </w:r>
    </w:p>
    <w:p/>
    <w:p>
      <w:r>
        <w:rPr>
          <w:b/>
          <w:color w:val="1A4A6E"/>
          <w:sz w:val="22"/>
        </w:rPr>
        <w:t>Lucy Powell</w:t>
      </w:r>
    </w:p>
    <w:p>
      <w:r>
        <w:rPr>
          <w:sz w:val="22"/>
        </w:rPr>
        <w:t>The right hon. Gentleman is absolutely right. The Government recognise that the situation in Sudan at the moment is one of the worst in the world, which is why we are providing so much aid to Sudan. We have announced lifesaving funding for over 650,000 Sudanese people and the Foreign Secretary was keen to make Sudan one of his first visits when he came into office. The right hon. Gentleman will be aware that we have updated the House a number of times through statements, but I take on board what he says and I will ensure that hon. Members are kept updated as things go forward.</w:t>
      </w:r>
    </w:p>
    <w:p/>
    <w:p>
      <w:r>
        <w:rPr>
          <w:b/>
          <w:color w:val="1A4A6E"/>
          <w:sz w:val="22"/>
        </w:rPr>
        <w:t>Navendu Mishra (Lab)</w:t>
      </w:r>
    </w:p>
    <w:p>
      <w:r>
        <w:rPr>
          <w:sz w:val="22"/>
        </w:rPr>
        <w:t>People living only a few miles apart in Greater Manchester are being offered varying numbers of IVF cycles. In my Stockport constituency, only two IVF cycles are offered, whereas in Tameside it is three. NHS Greater Manchester is consulting on plans to reduce the offer across all boroughs in Greater Manchester to only one free cycle. Although I welcome steps to increase equality in this area, the first IVF cycle is often unsuccessful, and this proposal would disproportionately disadvantage those in Stockport and across Greater Manchester who are on lower incomes and cannot afford to pay for further cycles. Will the Leader of the House allow a debate in Government time on equal and fair access to IVF?</w:t>
      </w:r>
    </w:p>
    <w:p/>
    <w:p>
      <w:r>
        <w:rPr>
          <w:b/>
          <w:color w:val="1A4A6E"/>
          <w:sz w:val="22"/>
        </w:rPr>
        <w:t>Lucy Powell</w:t>
      </w:r>
    </w:p>
    <w:p>
      <w:r>
        <w:rPr>
          <w:sz w:val="22"/>
        </w:rPr>
        <w:t>My hon. Friend is right that equal and fair access to IVF is incredibly important. We all know someone who has been affected, and how important it is for people who want to have children and start a family to have access to free and fair IVF treatment. I am sorry to hear about the proposals in Greater Manchester—as an MP in Greater Manchester, I will look into that for myself. These are issues for local health commissioning bodies, but I will ensure that Ministers look into it and we update the House.</w:t>
      </w:r>
    </w:p>
    <w:p/>
    <w:p>
      <w:r>
        <w:rPr>
          <w:b/>
          <w:color w:val="1A4A6E"/>
          <w:sz w:val="22"/>
        </w:rPr>
        <w:t>Madam Deputy Speaker</w:t>
      </w:r>
    </w:p>
    <w:p>
      <w:r>
        <w:rPr>
          <w:sz w:val="22"/>
        </w:rPr>
        <w:t>Order. To ensure everybody gets a fair chance of getting in, questions and answers must be shorter.</w:t>
      </w:r>
    </w:p>
    <w:p/>
    <w:p>
      <w:r>
        <w:rPr>
          <w:b/>
          <w:color w:val="1A4A6E"/>
          <w:sz w:val="22"/>
        </w:rPr>
        <w:t>James MacCleary (LD)</w:t>
      </w:r>
    </w:p>
    <w:p>
      <w:r>
        <w:rPr>
          <w:sz w:val="22"/>
        </w:rPr>
        <w:t>As my East Sussex neighbour, Madam Deputy Speaker, you are likely to be familiar with the issue that I want to raise. In Polegate in my constituency, there is a growing parking crisis. Local businesses and residents are suffering because of antisocial parking—often pavement parking—and a lack of effective enforcement. Will the Government make time for a debate on the impact of antisocial parking in towns like Polegate, and what more can the Government do to support effective enforcement in order to promote and support our high street businesses?</w:t>
      </w:r>
    </w:p>
    <w:p/>
    <w:p>
      <w:r>
        <w:rPr>
          <w:b/>
          <w:color w:val="1A4A6E"/>
          <w:sz w:val="22"/>
        </w:rPr>
        <w:t>Lucy Powell</w:t>
      </w:r>
    </w:p>
    <w:p>
      <w:r>
        <w:rPr>
          <w:sz w:val="22"/>
        </w:rPr>
        <w:t>I am sorry to hear about the pavement parking and parking problems in Polegate. Pavement parking can cause real problems, especially for wheelchair users and others. Local authorities have the powers to tackle the issue, but we constantly keep it under review. I know lots of us have received many emails about the issue in recent weeks.</w:t>
      </w:r>
    </w:p>
    <w:p/>
    <w:p>
      <w:r>
        <w:rPr>
          <w:b/>
          <w:color w:val="1A4A6E"/>
          <w:sz w:val="22"/>
        </w:rPr>
        <w:t>Lee Pitcher (Lab)</w:t>
      </w:r>
    </w:p>
    <w:p>
      <w:r>
        <w:rPr>
          <w:sz w:val="22"/>
        </w:rPr>
        <w:t>I recently spent the day with the amazing volunteer team at the Bread and Butter Thing at the Fair Green pub in Thorne, helping to distribute surplus food to local residents in need. Does the Leader of the House agree that charities, like the Bread and Butter Thing, and the volunteers who dedicate their time are the true heroes of our communities? Will she also join me in thanking the supermarkets and businesses that donate surplus food to be turned into nutritious, affordable bags of shopping for those families who really need that help?</w:t>
      </w:r>
    </w:p>
    <w:p/>
    <w:p>
      <w:r>
        <w:rPr>
          <w:b/>
          <w:color w:val="1A4A6E"/>
          <w:sz w:val="22"/>
        </w:rPr>
        <w:t>Lucy Powell</w:t>
      </w:r>
    </w:p>
    <w:p>
      <w:r>
        <w:rPr>
          <w:sz w:val="22"/>
        </w:rPr>
        <w:t>I join my hon. Friend in thanking those at the Bread and Butter Thing for all the work that they do in tackling food poverty in his constituency. I am sorry that food poverty is still such a blight on many of our communities, but the work that supermarkets and others do—donating food so that it does not go to waste and can help to tackle these issues—is really important.</w:t>
      </w:r>
    </w:p>
    <w:p/>
    <w:p>
      <w:r>
        <w:rPr>
          <w:b/>
          <w:color w:val="1A4A6E"/>
          <w:sz w:val="22"/>
        </w:rPr>
        <w:t>John Lamont (Con)</w:t>
      </w:r>
    </w:p>
    <w:p>
      <w:r>
        <w:rPr>
          <w:sz w:val="22"/>
        </w:rPr>
        <w:t>Can we have a debate to recognise volunteers and fundraisers who support the work of hospices and help people living with cancer? I recently met the team at the Lavender Touch in Galashiels who have been supporting people across the Scottish Borders for over 20 years, funding and providing therapeutic treatment to bring relief to those in need. Will the Leader of the House join me in thanking them for everything that they do?</w:t>
      </w:r>
    </w:p>
    <w:p/>
    <w:p>
      <w:r>
        <w:rPr>
          <w:b/>
          <w:color w:val="1A4A6E"/>
          <w:sz w:val="22"/>
        </w:rPr>
        <w:t>Lucy Powell</w:t>
      </w:r>
    </w:p>
    <w:p>
      <w:r>
        <w:rPr>
          <w:sz w:val="22"/>
        </w:rPr>
        <w:t>Absolutely. I join the hon. Gentleman in thanking all those at the Lavender Touch, and at all the other hospices across his constituency and the country, for all that they do in people’s hour of most need. I think that most of us would not be able to do that job, so we thank them greatly for doing it.</w:t>
      </w:r>
    </w:p>
    <w:p/>
    <w:p>
      <w:r>
        <w:rPr>
          <w:b/>
          <w:color w:val="1A4A6E"/>
          <w:sz w:val="22"/>
        </w:rPr>
        <w:t>Euan Stainbank (Lab)</w:t>
      </w:r>
    </w:p>
    <w:p>
      <w:r>
        <w:rPr>
          <w:sz w:val="22"/>
        </w:rPr>
        <w:t>Yesterday, three organisations were proscribed. Two were neo-Nazi and ethnonationalist groups, and the other was Palestine Action—an organisation with unacceptable and often criminal tactics. This House was given a binary choice of voting for or against proscribing all three groups, although many hold substantial concerns about the proportionality of proscribing Palestine Action. Will the Leader of the House clarify what can be done when motions to approve statutory instruments insufficiently capture the views of Members?</w:t>
      </w:r>
    </w:p>
    <w:p/>
    <w:p>
      <w:r>
        <w:rPr>
          <w:b/>
          <w:color w:val="1A4A6E"/>
          <w:sz w:val="22"/>
        </w:rPr>
        <w:t>Lucy Powell</w:t>
      </w:r>
    </w:p>
    <w:p>
      <w:r>
        <w:rPr>
          <w:sz w:val="22"/>
        </w:rPr>
        <w:t>I thank my hon. Friend for raising that issue, which was discussed in the debate yesterday by many colleagues. As the Minister set out, there is a clear precedent for the approach taken yesterday—it happened in 2001, for example, when the motion bundled together 20 other militant groups alongside al-Qaeda. I know the strength of feeling on this issue, but I assure my hon. Friend that the Home Secretary must reasonably believe that any such organisation is concerned in terrorism in any form, and we do not take these decisions lightly. I want to be clear that the proscription of Palestine Action is not aimed at banning all protests that support Palestine by any means. There are many ways in which people can continue to express their support for Palestine without becoming a member of that organisation.</w:t>
      </w:r>
    </w:p>
    <w:p/>
    <w:p>
      <w:r>
        <w:rPr>
          <w:b/>
          <w:color w:val="1A4A6E"/>
          <w:sz w:val="22"/>
        </w:rPr>
        <w:t>Tom Gordon (LD)</w:t>
      </w:r>
    </w:p>
    <w:p>
      <w:r>
        <w:rPr>
          <w:sz w:val="22"/>
        </w:rPr>
        <w:t>Freedom Performing Arts, a dance school in Knaresborough, is currently representing England at the dance world cup in Spain. It had to raise £30,000 from the local community, businesses and parents to get there, and it still faces a funding shortfall. Will the Leader of the House join me in wishing Amy and the entire team the best of luck and make time for a Government debate on support for grassroots dance and performing groups? They not only represent our country internationally, but bring such huge social and community benefits.</w:t>
      </w:r>
    </w:p>
    <w:p/>
    <w:p>
      <w:r>
        <w:rPr>
          <w:b/>
          <w:color w:val="1A4A6E"/>
          <w:sz w:val="22"/>
        </w:rPr>
        <w:t>Lucy Powell</w:t>
      </w:r>
    </w:p>
    <w:p>
      <w:r>
        <w:rPr>
          <w:sz w:val="22"/>
        </w:rPr>
        <w:t>I will absolutely join the hon. Gentleman in supporting Amy and all those involved in Freedom Performing Arts. My daughter is heavily involved in her local dance group, but we want all children to have access to performing arts, music and the arts more generally. That is what our curriculum review will do and what the work of the Secretary of State for Culture, Media and Sport is doing in supporting grassroots communities. We want to see this access for all, not just for a few who can afford it.</w:t>
      </w:r>
    </w:p>
    <w:p/>
    <w:p>
      <w:r>
        <w:rPr>
          <w:b/>
          <w:color w:val="1A4A6E"/>
          <w:sz w:val="22"/>
        </w:rPr>
        <w:t>Rachael Maskell (Lab/Co-op)</w:t>
      </w:r>
    </w:p>
    <w:p>
      <w:r>
        <w:rPr>
          <w:sz w:val="22"/>
        </w:rPr>
        <w:t>On Saturday, we mark the 80th anniversary of the greatest reforming Labour Government: the Attlee Government, which brought in the welfare state. I have to say I am so disappointed that the Government are pressing ahead with the Universal Credit and Personal Independence Payment Bill—or should I call it the universal credit Bill, in the light of the fact that assessments for the health element will depend on the outcome of the Timms review? It seems therefore that we cannot press ahead with the Bill, not least if the Government have not learned the importance of co-production with disabled people. None of the deaf and disabled people’s organisations want this Bill to go ahead, yet they still have not been consulted.</w:t>
      </w:r>
    </w:p>
    <w:p/>
    <w:p>
      <w:r>
        <w:rPr>
          <w:b/>
          <w:color w:val="1A4A6E"/>
          <w:sz w:val="22"/>
        </w:rPr>
        <w:t>Lucy Powell</w:t>
      </w:r>
    </w:p>
    <w:p>
      <w:r>
        <w:rPr>
          <w:sz w:val="22"/>
        </w:rPr>
        <w:t>As I said previously, the Bill is now considerably narrower in scope. It does protect the incomes of those who currently receive universal health support. We are absolutely committed, through the Timms review, to the principles of co-production, which is why we are now removing from the Bill all references to the personal independence payment going forward. Co-production will mean co-production, and I hope it will mean some consensus around those issues. That is why we are taking forward the Committee stage of this much narrower and shorter Bill next week before we undertake the Timms review.</w:t>
      </w:r>
    </w:p>
    <w:p/>
    <w:p>
      <w:r>
        <w:rPr>
          <w:b/>
          <w:color w:val="1A4A6E"/>
          <w:sz w:val="22"/>
        </w:rPr>
        <w:t>Jim Shannon (DUP)</w:t>
      </w:r>
    </w:p>
    <w:p>
      <w:r>
        <w:rPr>
          <w:sz w:val="22"/>
        </w:rPr>
        <w:t>I wish to raise the deeply concerning situation facing the Ahmadiyya Muslim community in Pakistan, where violent attacks have intensified in recent weeks. I met some representatives last night. The destruction of places of worship, the desecration of graves and continued arrests under blasphemy laws reflect a broader pattern of state-enabled persecution and social marginalisation. Will the Leader of the House please request that the Secretary of State for Foreign, Commonwealth and Development Affairs updates the House on the Foreign Office’s assessment of the deteriorating human rights situation for Ahmadis in Pakistan? What steps has the Foreign Secretary taken to engage with Pakistan authorities and international partners to ensure the protection of religious minorities, uphold freedom of religion or belief, and press for accountability and legal reform?</w:t>
      </w:r>
    </w:p>
    <w:p/>
    <w:p>
      <w:r>
        <w:rPr>
          <w:b/>
          <w:color w:val="1A4A6E"/>
          <w:sz w:val="22"/>
        </w:rPr>
        <w:t>Lucy Powell</w:t>
      </w:r>
    </w:p>
    <w:p>
      <w:r>
        <w:rPr>
          <w:sz w:val="22"/>
        </w:rPr>
        <w:t>As ever, the hon. Gentleman raises an incredibly serious issue. He will know that we continue to urge the Government of Pakistan to fully investigate incidents of violence, prosecute those responsible, and provide justice to victims and their families. As a Government, we are committed to defending freedom of religion and belief for all, wherever those issues exist.</w:t>
      </w:r>
    </w:p>
    <w:p/>
    <w:p>
      <w:r>
        <w:rPr>
          <w:b/>
          <w:color w:val="1A4A6E"/>
          <w:sz w:val="22"/>
        </w:rPr>
        <w:t>John Slinger (Lab)</w:t>
      </w:r>
    </w:p>
    <w:p>
      <w:r>
        <w:rPr>
          <w:sz w:val="22"/>
        </w:rPr>
        <w:t>Will the Leader of the House join me in congratulating the Change Grow Live charity, which helps people to overcome alcohol and drug addiction and recently opened a new recovery hub at its central Rugby office? I have seen for myself its holistic approach, from professional medical support to art sessions and the impressive ambassador programme run by former service users, which gives people dignity and hope. Does the Leader of the House agree that it would be good if we could debate the contribution made by such charities?</w:t>
      </w:r>
    </w:p>
    <w:p/>
    <w:p>
      <w:r>
        <w:rPr>
          <w:b/>
          <w:color w:val="1A4A6E"/>
          <w:sz w:val="22"/>
        </w:rPr>
        <w:t>Lucy Powell</w:t>
      </w:r>
    </w:p>
    <w:p>
      <w:r>
        <w:rPr>
          <w:sz w:val="22"/>
        </w:rPr>
        <w:t>I join my hon. Friend in congratulating and thanking all the volunteers who engage in the Change Grow Live initiative in his constituency. We all know the effect that the blight of alcoholism has on families, children and those who are alcoholics, and how vital it is that people get support early and consistently. Getting that kind of support into communities to prevent alcoholism from developing in the first place is what our plan for the NHS and for this country is all about.</w:t>
      </w:r>
    </w:p>
    <w:p/>
    <w:p>
      <w:r>
        <w:rPr>
          <w:b/>
          <w:color w:val="1A4A6E"/>
          <w:sz w:val="22"/>
        </w:rPr>
        <w:t>Phil Brickell (Lab)</w:t>
      </w:r>
    </w:p>
    <w:p>
      <w:r>
        <w:rPr>
          <w:sz w:val="22"/>
        </w:rPr>
        <w:t>Joanne, a constituent of mine, has been badly affected by a botched botox treatment she underwent to help her scoliosis pain, which sadly has left her almost paralysed. The doctor who carried out the procedure did not have the correct licence to practise at the time; had only done a one-day course on botox treatment; used cosmetic, rather than medical, botox; and had previously been struck off by the General Medical Council. Given the increased amount of botox in use, will the Leader of the House commit to setting aside Government time for a debate on improving the regulation of such procedures?</w:t>
      </w:r>
    </w:p>
    <w:p/>
    <w:p>
      <w:r>
        <w:rPr>
          <w:b/>
          <w:color w:val="1A4A6E"/>
          <w:sz w:val="22"/>
        </w:rPr>
        <w:t>Lucy Powell</w:t>
      </w:r>
    </w:p>
    <w:p>
      <w:r>
        <w:rPr>
          <w:sz w:val="22"/>
        </w:rPr>
        <w:t>I am sorry to hear what happened to Joanne. This issue is raised with me regularly during these sessions; people’s lives are being put at risk by poor regulation and the poor training of many people in the cosmetic sector. We will soon bring forward and publish proposals in response to the consultation on the licensing of non-surgical and surgical cosmetic procedures in England.</w:t>
      </w:r>
    </w:p>
    <w:p/>
    <w:p>
      <w:r>
        <w:rPr>
          <w:b/>
          <w:color w:val="1A4A6E"/>
          <w:sz w:val="22"/>
        </w:rPr>
        <w:t>Tracy Gilbert (Lab)</w:t>
      </w:r>
    </w:p>
    <w:p>
      <w:r>
        <w:rPr>
          <w:sz w:val="22"/>
        </w:rPr>
        <w:t>I am sure many hon. Members have received a number of emails in relation to e-bikes. E-bikes are a great way to help people switch to active travel, and they keep many of my constituents fit and healthy and able to get from A to B. However, several constituents have raised concerns about the increased number of home-modified e-bikes, and about the difficulty of importing parts from the European Union and ensuring that sellers of e-bikes are reputable. Will the Leader of the House schedule a debate in Government time on e-bikes, so that we can ensure that the regulations are correct and that our constituents are able to use e-bikes safely?</w:t>
      </w:r>
    </w:p>
    <w:p/>
    <w:p>
      <w:r>
        <w:rPr>
          <w:b/>
          <w:color w:val="1A4A6E"/>
          <w:sz w:val="22"/>
        </w:rPr>
        <w:t>Lucy Powell</w:t>
      </w:r>
    </w:p>
    <w:p>
      <w:r>
        <w:rPr>
          <w:sz w:val="22"/>
        </w:rPr>
        <w:t>The nuisance caused by e-bikes, and their regulation and safety, is of concern to Members across the House. We have taken steps and are looking into these issues further, and I will ensure that my hon. Friend and the rest of the House are kept updated.</w:t>
      </w:r>
    </w:p>
    <w:p/>
    <w:p>
      <w:r>
        <w:rPr>
          <w:b/>
          <w:color w:val="1A4A6E"/>
          <w:sz w:val="22"/>
        </w:rPr>
        <w:t>Madam Deputy Speaker</w:t>
      </w:r>
    </w:p>
    <w:p>
      <w:r>
        <w:rPr>
          <w:sz w:val="22"/>
        </w:rPr>
        <w:t>I call Chris Vince.</w:t>
      </w:r>
    </w:p>
    <w:p/>
    <w:p>
      <w:r>
        <w:rPr>
          <w:b/>
          <w:color w:val="1A4A6E"/>
          <w:sz w:val="22"/>
        </w:rPr>
        <w:t>Chris Vince (Lab/Co-op)</w:t>
      </w:r>
    </w:p>
    <w:p>
      <w:r>
        <w:rPr>
          <w:sz w:val="22"/>
        </w:rPr>
        <w:t>I was not expecting to be called quite so soon, Madam Deputy Speaker, as you can probably imagine.</w:t>
      </w:r>
    </w:p>
    <w:p>
      <w:r>
        <w:rPr>
          <w:sz w:val="22"/>
        </w:rPr>
        <w:t>Will the Leader of the House join me in congratulating Jo Doyle, the new headteacher of Sir Frederick Gibberd college in Harlow, on her recent appointment? As the Leader of the House knows, the school has suffered a number of issues. It was forced to close down after being open for only four years because of the modular construction that was used, with students taught being in portacabins and—at one point—even in marquees. Despite that, mainly due to the hard work of the teachers, the school has continued to thrive and its young people have been very successful. I am looking forward to working with Jo and her team to ensure that it continues to thrive.</w:t>
      </w:r>
    </w:p>
    <w:p/>
    <w:p>
      <w:r>
        <w:rPr>
          <w:b/>
          <w:color w:val="1A4A6E"/>
          <w:sz w:val="22"/>
        </w:rPr>
        <w:t>Lucy Powell</w:t>
      </w:r>
    </w:p>
    <w:p>
      <w:r>
        <w:rPr>
          <w:sz w:val="22"/>
        </w:rPr>
        <w:t>Maybe my hon. Friend is becoming one of Madam Deputy Speaker’s new favourites— rightly so. I congratulate Jo Doyle and all of those at Sir Frederick Gibberd college on the fantastic work they have done to turn the school around and provide such a quality education to young people in Harlow.</w:t>
      </w:r>
    </w:p>
    <w:p/>
    <w:p>
      <w:r>
        <w:rPr>
          <w:b/>
          <w:color w:val="1A4A6E"/>
          <w:sz w:val="22"/>
        </w:rPr>
        <w:t>Alison Hume (Lab)</w:t>
      </w:r>
    </w:p>
    <w:p>
      <w:r>
        <w:rPr>
          <w:sz w:val="22"/>
        </w:rPr>
        <w:t>Residents in Burniston are waiting anxiously to see whether North Yorkshire council will approve Europa Oil and Gas’s application to undertake small-scale fracking on the edge of the North York Moors national park. The technique, known as a proppant squeeze, is not currently included in the moratorium on fracking, but my constituents are understandably impatient to see it included in a future ban. Will the Leader of the House find Government time for a debate on fracking?</w:t>
      </w:r>
    </w:p>
    <w:p/>
    <w:p>
      <w:r>
        <w:rPr>
          <w:b/>
          <w:color w:val="1A4A6E"/>
          <w:sz w:val="22"/>
        </w:rPr>
        <w:t>Lucy Powell</w:t>
      </w:r>
    </w:p>
    <w:p>
      <w:r>
        <w:rPr>
          <w:sz w:val="22"/>
        </w:rPr>
        <w:t>As my hon. Friend knows, and as she rightly points out, this Government are committed to banning fracking for good. That is what many Members want to see. We are keeping under review the regulation of proppant squeezes, which she describes, because those are not bound by the fracking regulations, and I will ensure that she and the House are updated.</w:t>
      </w:r>
    </w:p>
    <w:p/>
    <w:p>
      <w:r>
        <w:rPr>
          <w:b/>
          <w:color w:val="1A4A6E"/>
          <w:sz w:val="22"/>
        </w:rPr>
        <w:t>Peter Prinsley (Lab)</w:t>
      </w:r>
    </w:p>
    <w:p>
      <w:r>
        <w:rPr>
          <w:sz w:val="22"/>
        </w:rPr>
        <w:t>Can the Leader of the House assist me? I am concerned by the decline in clinical academics, who are crucial to the training of our future health workforce. To which Department must I address this matter? The Department of Health and Social Care defers to the Department for Education, and the Department for Education defers to the Department of Health and Social Care. How can we resolve this? May we please have a debate in Government time on the future of clinical academics and medical research?</w:t>
      </w:r>
    </w:p>
    <w:p/>
    <w:p>
      <w:r>
        <w:rPr>
          <w:b/>
          <w:color w:val="1A4A6E"/>
          <w:sz w:val="22"/>
        </w:rPr>
        <w:t>Lucy Powell</w:t>
      </w:r>
    </w:p>
    <w:p>
      <w:r>
        <w:rPr>
          <w:sz w:val="22"/>
        </w:rPr>
        <w:t>My hon. Friend raises an important issue, which is vital to the future workforce of the NHS and ensuring that we have the research and innovation that the Secretary of State for Health and Social Care will shortly be outlining in the statement on the 10-year NHS plan. I think the Department for Education would be responsible for this area, but I am happy to raise it with both. It is an issue I have raised on behalf of my constituents, too, so I will certainly help my hon. Friend out with that.</w:t>
      </w:r>
    </w:p>
    <w:p/>
    <w:p>
      <w:r>
        <w:rPr>
          <w:b/>
          <w:color w:val="1A4A6E"/>
          <w:sz w:val="22"/>
        </w:rPr>
        <w:t>Mark Sewards (Lab)</w:t>
      </w:r>
    </w:p>
    <w:p>
      <w:r>
        <w:rPr>
          <w:sz w:val="22"/>
        </w:rPr>
        <w:t>The TV Harrison football ground in my constituency is a historic part of Wortley. It is known as Wortley’s Wembley, and Leeds United legends such as David Batty and Paul Reaney used to train and play on it. However, after being abandoned over recent decades, it was at risk of being lost forever. After a six-year campaign by local residents, I am pleased to say that the ground has been saved. For my part, I have spent three of those years working with the owners and residents to get a new owner for the site. I am pleased to announce that that new owner is Leeds United. I am incredibly pleased that that football club has chosen to invest in our constituency and, in addition, will restore the ground to its former glory. Will the Leader of the House join me in paying tribute to everyone involved in this campaign and to Leeds United? Will she grant a debate in Government time on the need for football clubs to invest in their communities?</w:t>
      </w:r>
    </w:p>
    <w:p/>
    <w:p>
      <w:r>
        <w:rPr>
          <w:b/>
          <w:color w:val="1A4A6E"/>
          <w:sz w:val="22"/>
        </w:rPr>
        <w:t>Lucy Powell</w:t>
      </w:r>
    </w:p>
    <w:p>
      <w:r>
        <w:rPr>
          <w:sz w:val="22"/>
        </w:rPr>
        <w:t>I take this opportunity to congratulate my hon. Friend on his leadership on this issue and on getting Wortley’s Wembley—what a great title—back into use. I thank Leeds United and all those in the local community who have been involved, because I know just how important this project will be for his community. What a great achievement in his first year as a new Member of Parliament to get it off the ground.</w:t>
      </w:r>
    </w:p>
    <w:p/>
    <w:p>
      <w:r>
        <w:rPr>
          <w:b/>
          <w:color w:val="1A4A6E"/>
          <w:sz w:val="22"/>
        </w:rPr>
        <w:t>Mark Ferguson (Lab)</w:t>
      </w:r>
    </w:p>
    <w:p>
      <w:r>
        <w:rPr>
          <w:sz w:val="22"/>
        </w:rPr>
        <w:t>Charlie Rogers was a unique chronicler of my community. He was a friend of L. S. Lowry and the pitman painter Norman Cornish, and his paintings and illustrations of working-class life in central Gateshead and central Newcastle are incredibly powerful and deserve a wider audience. My constituent, Brian Rankin, is hoping to bring his work to a wider audience with this fantastic collection “Pursued by Bulldozers”, which it will be possible to view next week. Will the Leader of the House provide Government time for a debate on the art and culture of Gateshead, which we are incredibly proud of?</w:t>
      </w:r>
    </w:p>
    <w:p/>
    <w:p>
      <w:r>
        <w:rPr>
          <w:b/>
          <w:color w:val="1A4A6E"/>
          <w:sz w:val="22"/>
        </w:rPr>
        <w:t>Lucy Powell</w:t>
      </w:r>
    </w:p>
    <w:p>
      <w:r>
        <w:rPr>
          <w:sz w:val="22"/>
        </w:rPr>
        <w:t>My hon. Friend has given a great advert for the remarkable work of Charlie Rogers and the upcoming exhibition, “Pursued by Bulldozers”. I am sure that his advert will encourage many people to come and look at it.</w:t>
      </w:r>
    </w:p>
    <w:p/>
    <w:p>
      <w:r>
        <w:rPr>
          <w:b/>
          <w:color w:val="1A4A6E"/>
          <w:sz w:val="22"/>
        </w:rPr>
        <w:t>Michelle Welsh (Lab)</w:t>
      </w:r>
    </w:p>
    <w:p>
      <w:r>
        <w:rPr>
          <w:sz w:val="22"/>
        </w:rPr>
        <w:t>Pubs are at the heart of many communities across the country, and that is certainly the case in Nottinghamshire. What makes them special is their unique, traditional character and their close ties to everyone who lives in the community, which is very much true of the Horse &amp;amp; Groom pub in Linby. However, many pubs face financial pressures and are at risk of being taken over by larger companies and losing their charm and unique identity. Does the Leader of the House agree that more should be done to protect local pubs, such as the fabulous Horse &amp;amp; Groom in Linby?</w:t>
      </w:r>
    </w:p>
    <w:p/>
    <w:p>
      <w:r>
        <w:rPr>
          <w:b/>
          <w:color w:val="1A4A6E"/>
          <w:sz w:val="22"/>
        </w:rPr>
        <w:t>Lucy Powell</w:t>
      </w:r>
    </w:p>
    <w:p>
      <w:r>
        <w:rPr>
          <w:sz w:val="22"/>
        </w:rPr>
        <w:t>I completely agree with my hon. Friend that the thousands and thousands of pubs across the country, including the Horse &amp;amp; Groom, are vital to our communities. We support them as a Government, and we support the hospitality sector. How we use pubs has changed over time, but we need to support them going forward.</w:t>
      </w:r>
    </w:p>
    <w:p/>
    <w:p>
      <w:r>
        <w:rPr>
          <w:b/>
          <w:color w:val="1A4A6E"/>
          <w:sz w:val="22"/>
        </w:rPr>
        <w:t>Sojan Joseph (Lab)</w:t>
      </w:r>
    </w:p>
    <w:p>
      <w:r>
        <w:rPr>
          <w:sz w:val="22"/>
        </w:rPr>
        <w:t>My constituents in Ashford constantly contact me about strengthening animal welfare legislation. One of the issues they are particularly concerned about is the use of snares, which are imperfect and indiscriminate traps that regularly cause unnecessary suffering and harm to animals. Not only do they hurt the animals they are set to catch; other animals and pets are caught, injured and sometimes killed by them. Can the Leader of the House find time for us to debate bringing an end to the use of these cruel and unnecessary traps?</w:t>
      </w:r>
    </w:p>
    <w:p/>
    <w:p>
      <w:r>
        <w:rPr>
          <w:b/>
          <w:color w:val="1A4A6E"/>
          <w:sz w:val="22"/>
        </w:rPr>
        <w:t>Lucy Powell</w:t>
      </w:r>
    </w:p>
    <w:p>
      <w:r>
        <w:rPr>
          <w:sz w:val="22"/>
        </w:rPr>
        <w:t>This Government are committed to introducing the most ambitious programme for animal welfare in a generation, and that includes addressing the use of snare traps, as my hon. Friend describes. I will ensure that he and the whole House are kept updated.</w:t>
      </w:r>
    </w:p>
    <w:p/>
    <w:p>
      <w:r>
        <w:rPr>
          <w:b/>
          <w:color w:val="1A4A6E"/>
          <w:sz w:val="22"/>
        </w:rPr>
        <w:t>Jon Pearce (Lab)</w:t>
      </w:r>
    </w:p>
    <w:p>
      <w:r>
        <w:rPr>
          <w:sz w:val="22"/>
        </w:rPr>
        <w:t>Will the Leader of the House join me in congratulating Explore Buxton, based in my constituency of High Peak, which was named the best local tourism platform at this year’s SME midlands enterprise awards? Buxton is an extraordinary spa town surrounded by the beautiful Peak district—if anyone has not been, I very much recommend coming to see the most beautiful constituency in the country. Will the Leader of the House arrange a debate in Government time on how we can support tourism in all parts of the country, and particularly in our market towns?</w:t>
      </w:r>
    </w:p>
    <w:p/>
    <w:p>
      <w:r>
        <w:rPr>
          <w:b/>
          <w:color w:val="1A4A6E"/>
          <w:sz w:val="22"/>
        </w:rPr>
        <w:t>Lucy Powell</w:t>
      </w:r>
    </w:p>
    <w:p>
      <w:r>
        <w:rPr>
          <w:sz w:val="22"/>
        </w:rPr>
        <w:t>There is always a great competition in these sessions for the most beautiful constituency, but I can confirm that Buxton and many other parts of my hon. Friend’s constituency are indeed beautiful and well worth a visit. I join him in congratulating Explore Buxton, and encourage those who want to have a lovely day out to go to Buxton.</w:t>
      </w:r>
    </w:p>
    <w:p/>
    <w:p>
      <w:r>
        <w:rPr>
          <w:b/>
          <w:color w:val="1A4A6E"/>
          <w:sz w:val="22"/>
        </w:rPr>
        <w:t>Paul Waugh (Lab/Co-op)</w:t>
      </w:r>
    </w:p>
    <w:p>
      <w:r>
        <w:rPr>
          <w:sz w:val="22"/>
        </w:rPr>
        <w:t>Rochdale is the historic birthplace of the co-op movement, so it is fitting that we will host the UK Co-op Congress 2025 this weekend. There is an impressive array of speakers, including Steve Coogan, Patrick Grant, my hon. Friend the Member for Peterborough (Andrew Pakes), and the Leader of the House herself. As we celebrate the International Year of Co-operatives, will she join me in paying tribute to representatives of the Co-operative Union of Palestine, whom I met in Ramallah earlier this year, for all their heroic work in keeping communities together—against the odds—in the west bank and Gaza?</w:t>
      </w:r>
    </w:p>
    <w:p/>
    <w:p>
      <w:r>
        <w:rPr>
          <w:b/>
          <w:color w:val="1A4A6E"/>
          <w:sz w:val="22"/>
        </w:rPr>
        <w:t>Lucy Powell</w:t>
      </w:r>
    </w:p>
    <w:p>
      <w:r>
        <w:rPr>
          <w:sz w:val="22"/>
        </w:rPr>
        <w:t>I am really looking forward to coming to my hon. Friend’s constituency tomorrow to speak at the Co-op Congress. I am not sure whether the attraction is me or Steve Coogan—I am pretty sure it is Steve Coogan. I join my hon. Friend in thanking co-operatives for their work, including the one in the west bank and Gaza that he describes. It just shows that when we come together and work in a mutual way, we can really tackle some of the big problems that the world faces.</w:t>
      </w:r>
    </w:p>
    <w:p/>
    <w:p>
      <w:r>
        <w:rPr>
          <w:b/>
          <w:color w:val="1A4A6E"/>
          <w:sz w:val="22"/>
        </w:rPr>
        <w:t>Kevin McKenna (Lab)</w:t>
      </w:r>
    </w:p>
    <w:p>
      <w:r>
        <w:rPr>
          <w:sz w:val="22"/>
        </w:rPr>
        <w:t>Given the welcome news in today’s new 10-year plan for health that the NHS app will be upgraded and be central to the way that patients take control of their own healthcare, can the Leader of the House please advise me how I can best use parliamentary time to challenge the scourge of mobile notspots in my constituency, particularly in villages like Iwade?</w:t>
      </w:r>
    </w:p>
    <w:p/>
    <w:p>
      <w:r>
        <w:rPr>
          <w:b/>
          <w:color w:val="1A4A6E"/>
          <w:sz w:val="22"/>
        </w:rPr>
        <w:t>Lucy Powell</w:t>
      </w:r>
    </w:p>
    <w:p>
      <w:r>
        <w:rPr>
          <w:sz w:val="22"/>
        </w:rPr>
        <w:t>My hon. Friend is absolutely right: if we want to have a digital NHS and digital services that people can access, we need to make sure that we have the infrastructure, the broadband and the mobile data capability to match our ambition. There are lots of opportunities for him to raise this issue in the House, but I will ensure that a Minister takes up his cause after today.</w:t>
      </w:r>
    </w:p>
    <w:p/>
    <w:p>
      <w:r>
        <w:rPr>
          <w:b/>
          <w:color w:val="1A4A6E"/>
          <w:sz w:val="22"/>
        </w:rPr>
        <w:t>Sarah Edwards (Lab)</w:t>
      </w:r>
    </w:p>
    <w:p>
      <w:r>
        <w:rPr>
          <w:sz w:val="22"/>
        </w:rPr>
        <w:t>One hundred and twenty-one of my constituents in Tamworth are members of the British Coal staff superannuation scheme, and they have been in touch with me. They ask that their investment reserve be released and used to boost their pensions, just as the Government did with the mineworkers’ pension scheme. That would make a massive difference to former mining communities like Tamworth, and improve their living standards in retirement. May I ask the Leader of the House for a Government statement before the summer recess on the timeline for the release of the BCSSS investment reserve?</w:t>
      </w:r>
    </w:p>
    <w:p/>
    <w:p>
      <w:r>
        <w:rPr>
          <w:b/>
          <w:color w:val="1A4A6E"/>
          <w:sz w:val="22"/>
        </w:rPr>
        <w:t>Lucy Powell</w:t>
      </w:r>
    </w:p>
    <w:p>
      <w:r>
        <w:rPr>
          <w:sz w:val="22"/>
        </w:rPr>
        <w:t>My hon. Friend will be pleased to know that I have just announced that the Second Reading of the Pension Schemes Bill will take place next week. There has been a great deal of discussion of these issues when putting together that piece of legislation, because it is vital that constituents like hers are able to get the value that they need from their pension schemes going forward.</w:t>
      </w:r>
    </w:p>
    <w:p/>
    <w:p>
      <w:r>
        <w:rPr>
          <w:b/>
          <w:color w:val="1A4A6E"/>
          <w:sz w:val="22"/>
        </w:rPr>
        <w:t>Patricia Ferguson (Lab)</w:t>
      </w:r>
    </w:p>
    <w:p>
      <w:r>
        <w:rPr>
          <w:sz w:val="22"/>
        </w:rPr>
        <w:t>My right hon. Friend will be aware of the importance of post offices to communities up and down the country, particularly those where there are no banks and where other facilities are in short supply. I hope she shares my concern that the post office in Drumchapel, in my Glasgow West constituency, is being threatened with closure. Will she allow a debate in Government time on the merits of post offices and their importance to local communities across the land?</w:t>
      </w:r>
    </w:p>
    <w:p/>
    <w:p>
      <w:r>
        <w:rPr>
          <w:b/>
          <w:color w:val="1A4A6E"/>
          <w:sz w:val="22"/>
        </w:rPr>
        <w:t>Lucy Powell</w:t>
      </w:r>
    </w:p>
    <w:p>
      <w:r>
        <w:rPr>
          <w:sz w:val="22"/>
        </w:rPr>
        <w:t>My hon. Friend is not the first Member today to raise the issue of her constituency’s post office services, which are vital. Post offices provide a huge range of services, many of which have now gone from our communities and high streets, including access to cash and banking services. I am sorry to hear of the proposed closure of the post office in her constituency. I join her in putting pressure on Post Office Ltd to look at these issues and make sure it takes on board the local MP’s concerns.</w:t>
      </w:r>
    </w:p>
    <w:p/>
    <w:p>
      <w:r>
        <w:rPr>
          <w:b/>
          <w:color w:val="1A4A6E"/>
          <w:sz w:val="22"/>
        </w:rPr>
        <w:t>Johanna Baxter (Lab)</w:t>
      </w:r>
    </w:p>
    <w:p>
      <w:r>
        <w:rPr>
          <w:sz w:val="22"/>
        </w:rPr>
        <w:t>As a lifelong trade unionist, I will be proud to stand with my constituents in Paisley and Renfrewshire South this weekend as we have our annual Sma’ Shot Day, which is our annual celebration of the historic victory of local weavers in their trade dispute with the Paisley mill bosses. This week, our Labour Government are building on their legacy with the introduction of our parental leave review and of the timescales for the implementation of our Employment Rights Bill. Will the Leader of the House join me in congratulating everyone involved in our annual Sma’ Shot celebrations and in paying tribute to the work being done to advance workers’ rights?</w:t>
      </w:r>
    </w:p>
    <w:p/>
    <w:p>
      <w:r>
        <w:rPr>
          <w:b/>
          <w:color w:val="1A4A6E"/>
          <w:sz w:val="22"/>
        </w:rPr>
        <w:t>Lucy Powell</w:t>
      </w:r>
    </w:p>
    <w:p>
      <w:r>
        <w:rPr>
          <w:sz w:val="22"/>
        </w:rPr>
        <w:t>I only learned of the Sma’ Shot Day celebrations last week, and I was really proud and pleased to hear about them. I am also proud of the work this Labour Government are doing to build on the legacy of the generations of those who campaigned for workers’ rights with our Employment Rights Bill and our parental leave review.</w:t>
      </w:r>
    </w:p>
    <w:p/>
    <w:p>
      <w:r>
        <w:rPr>
          <w:b/>
          <w:color w:val="1A4A6E"/>
          <w:sz w:val="22"/>
        </w:rPr>
        <w:t>James Frith (Lab)</w:t>
      </w:r>
    </w:p>
    <w:p>
      <w:r>
        <w:rPr>
          <w:sz w:val="22"/>
        </w:rPr>
        <w:t>My team and I recently helped a woman in my constituency to divorce her abusive partner and reclaim her home by pressing for her to have access to legal aid. However, because of delays and errors by her legal aid solicitors, who failed to grasp the complexity and risk involved, she remains exposed to harm. Will the Leader of the House make time for a debate on access to specialist legal aid for domestic abuse survivors as part of the Government’s crucial mission to halve violence against women and girls and to protect others in her position?</w:t>
      </w:r>
    </w:p>
    <w:p/>
    <w:p>
      <w:r>
        <w:rPr>
          <w:b/>
          <w:color w:val="1A4A6E"/>
          <w:sz w:val="22"/>
        </w:rPr>
        <w:t>Lucy Powell</w:t>
      </w:r>
    </w:p>
    <w:p>
      <w:r>
        <w:rPr>
          <w:sz w:val="22"/>
        </w:rPr>
        <w:t>I am really sorry to hear about my hon. Friend’s constituent’s experience, especially at the point in her life of leaving someone abusing her at home. I know the Safeguarding Minister is focused on these matters, and I will ensure that she updates him.</w:t>
      </w:r>
    </w:p>
    <w:p/>
    <w:p>
      <w:r>
        <w:rPr>
          <w:b/>
          <w:color w:val="1A4A6E"/>
          <w:sz w:val="22"/>
        </w:rPr>
        <w:t>Jayne Kirkham (Lab/Co-op)</w:t>
      </w:r>
    </w:p>
    <w:p>
      <w:r>
        <w:rPr>
          <w:sz w:val="22"/>
        </w:rPr>
        <w:t>Falmouth, a densely populated area on a peninsula, lost its swimming pool in 2022, when the Conservative council allowed the contractors to close it for financial reasons, and schools in Falmouth are struggling to arrange swimming lessons elsewhere. Tregony school football pitch needs resurfacing. Can the Leader of the House confirm that the fund for grassroots sports and major events will cover projects from the scale of Falmouth’s pool down to Tregony’s football pitch, and will she consider holding a debate in Government time on Government support for grassroots sport?</w:t>
      </w:r>
    </w:p>
    <w:p/>
    <w:p>
      <w:r>
        <w:rPr>
          <w:b/>
          <w:color w:val="1A4A6E"/>
          <w:sz w:val="22"/>
        </w:rPr>
        <w:t>Lucy Powell</w:t>
      </w:r>
    </w:p>
    <w:p>
      <w:r>
        <w:rPr>
          <w:sz w:val="22"/>
        </w:rPr>
        <w:t>I am sorry to hear that my hon. Friend’s leisure centre swimming pool has closed. This Government have not only put additional resources into such grassroots sports facilities but given local government one of the biggest settlements it has had in many years. I will ensure that a Minister talks to her about the availability of such funds for her constituents.</w:t>
      </w:r>
    </w:p>
    <w:p/>
    <w:p>
      <w:r>
        <w:rPr>
          <w:b/>
          <w:color w:val="1A4A6E"/>
          <w:sz w:val="22"/>
        </w:rPr>
        <w:t>Jim Dickson (Lab)</w:t>
      </w:r>
    </w:p>
    <w:p>
      <w:r>
        <w:rPr>
          <w:sz w:val="22"/>
        </w:rPr>
        <w:t>The Leader of the House rightly celebrates the one-year anniversary of this Government, with all the great work started on the NHS, transport and new homes. She will be aware that a one-year anniversary is a paper anniversary, and on the subject of paper, would she consider granting a debate in Government time on the amount of paperwork required for residents to exercise the right to manage on new build estates in areas such as Dartford and around the country, so they can properly exercise control over the services provided to them?</w:t>
      </w:r>
    </w:p>
    <w:p/>
    <w:p>
      <w:r>
        <w:rPr>
          <w:b/>
          <w:color w:val="1A4A6E"/>
          <w:sz w:val="22"/>
        </w:rPr>
        <w:t>Lucy Powell</w:t>
      </w:r>
    </w:p>
    <w:p>
      <w:r>
        <w:rPr>
          <w:sz w:val="22"/>
        </w:rPr>
        <w:t>That was a good little segue there. I know the right to manage is of real concern to constituents, such as my hon. Friend’s, who live in leasehold properties. A few weeks ago, Ministers brought forward measures from the Leasehold and Freehold Reform Act 2024, but there is further to go in implementing the measures in that Act, and we will also bring forward a draft leasehold reform Bill in due course.</w:t>
      </w:r>
    </w:p>
    <w:p/>
    <w:p>
      <w:r>
        <w:rPr>
          <w:b/>
          <w:color w:val="1A4A6E"/>
          <w:sz w:val="22"/>
        </w:rPr>
        <w:t>Emma Foody (Lab/Co-op)</w:t>
      </w:r>
    </w:p>
    <w:p>
      <w:r>
        <w:rPr>
          <w:sz w:val="22"/>
        </w:rPr>
        <w:t>I recently visited Concordia leisure centre in Cramlington, and as well as seeing the leisure facilities, I heard at first hand about the services it offers, such as SEND swimming lessons, supported internships and social prescribing services. Local sports and community facilities are the bedrock of many communities in bringing people together, so can we have a debate on recognising the true assets that these facilities are, and how my Assets of Community Value (Sports Facilities) Bill would strengthen their protection?</w:t>
      </w:r>
    </w:p>
    <w:p/>
    <w:p>
      <w:r>
        <w:rPr>
          <w:b/>
          <w:color w:val="1A4A6E"/>
          <w:sz w:val="22"/>
        </w:rPr>
        <w:t>Lucy Powell</w:t>
      </w:r>
    </w:p>
    <w:p>
      <w:r>
        <w:rPr>
          <w:sz w:val="22"/>
        </w:rPr>
        <w:t>I congratulate my hon. Friend on bringing forward her Bill, which highlights the value that sports facilities such as Concordia leisure centre bring to our communities. They should be valued and, as a Government, we do value them. We are bringing forward measures so that communities can keep them in their control.</w:t>
      </w:r>
    </w:p>
    <w:p/>
    <w:p>
      <w:r>
        <w:rPr>
          <w:b/>
          <w:color w:val="1A4A6E"/>
          <w:sz w:val="22"/>
        </w:rPr>
        <w:t>Torcuil Crichton (Lab)</w:t>
      </w:r>
    </w:p>
    <w:p>
      <w:r>
        <w:rPr>
          <w:sz w:val="22"/>
        </w:rPr>
        <w:t>We have experienced some cruel heat in this Chamber this week, but in Na h-Eileanan an Iar schools have already broken for the summer. Before they left for their holidays, the P5 pupils of Stornoway primary gave me a lesson, in Gaelic and in English, on their anti-bullying strategy. Does the Leader of the House agree that the values of Stornoway primary’s anti-bullying strategy, driven by coibhneas—kindness—and urram—respect—are those that senior Members of this House should take to heart in exchanges across our Dispatch Box?</w:t>
      </w:r>
    </w:p>
    <w:p/>
    <w:p>
      <w:r>
        <w:rPr>
          <w:b/>
          <w:color w:val="1A4A6E"/>
          <w:sz w:val="22"/>
        </w:rPr>
        <w:t>Lucy Powell</w:t>
      </w:r>
    </w:p>
    <w:p>
      <w:r>
        <w:rPr>
          <w:sz w:val="22"/>
        </w:rPr>
        <w:t>Absolutely. The anti-bullying strategy in the schools in my hon. Friend’s constituency sounds like a bit of training that many of us should go on.</w:t>
      </w:r>
    </w:p>
    <w:p/>
    <w:p>
      <w:r>
        <w:rPr>
          <w:b/>
          <w:color w:val="1A4A6E"/>
          <w:sz w:val="22"/>
        </w:rPr>
        <w:t>Jen Craft (Lab)</w:t>
      </w:r>
    </w:p>
    <w:p>
      <w:r>
        <w:rPr>
          <w:sz w:val="22"/>
        </w:rPr>
        <w:t>A couple of weeks ago, I held a meeting in my constituency with the new owner of the State cinema in Grays town centre. This is a wonderful art deco building that has been closed for the best part of my life. I have never, unfortunately, set foot in it, despite turning 40 a couple of weeks ago and despite being born, bred and living in that place my whole life. There is hope, finally, for the State cinema that it might once again be somewhere that people in the town centre can view with pride and visit, bringing their children and grandchildren. However, there are a number of other derelict buildings in my constituency: the Jack O’Lantern pub in Ockendon, the Calcutta Club in Tilbury, the Bricklayers Arms in Grays—I could go on. Will the Leader of the House allow for a debate in Government time on how we tackle the blight of derelict buildings in our town centres?</w:t>
      </w:r>
    </w:p>
    <w:p/>
    <w:p>
      <w:r>
        <w:rPr>
          <w:b/>
          <w:color w:val="1A4A6E"/>
          <w:sz w:val="22"/>
        </w:rPr>
        <w:t>Lucy Powell</w:t>
      </w:r>
    </w:p>
    <w:p>
      <w:r>
        <w:rPr>
          <w:sz w:val="22"/>
        </w:rPr>
        <w:t>I am sorry to hear about the cinema in her constituency and the blight of other derelict buildings. My hon. Friend will know that we have a manifesto commitment to replace the community right to bid with a strengthened right to buy when it comes to community assets. I can let her know that the proposals are coming forward very, very soon.</w:t>
      </w:r>
    </w:p>
    <w:p/>
    <w:p>
      <w:r>
        <w:rPr>
          <w:b/>
          <w:color w:val="1A4A6E"/>
          <w:sz w:val="22"/>
        </w:rPr>
        <w:t>Perran Moon (Lab)</w:t>
      </w:r>
    </w:p>
    <w:p>
      <w:r>
        <w:rPr>
          <w:sz w:val="22"/>
        </w:rPr>
        <w:t>Meur ras, Kaderyer. Thank you, Madam Deputy Speaker. Because of Cornish national minority status, Cornwall will not and cannot ever join a mayoral combined authority unless the Deputy Prime Minister imposes it on us. There is a worrying trend across Government in industrial policy, transport, housing and health, which suggests that the only way to access the highest levels of devolution is through a mayoral combined authority. Before the Government bring forward an English devolution Bill that discriminates against the people of Cornwall, will the Leader of the House use her northern English charms to encourage the Minister for Local Government and English Devolution, my hon. Friend the Member for Oldham West, Chadderton and Royton (Jim McMahon) to meet me and Cornish colleagues to discuss this issue?</w:t>
      </w:r>
    </w:p>
    <w:p/>
    <w:p>
      <w:r>
        <w:rPr>
          <w:b/>
          <w:color w:val="1A4A6E"/>
          <w:sz w:val="22"/>
        </w:rPr>
        <w:t>Lucy Powell</w:t>
      </w:r>
    </w:p>
    <w:p>
      <w:r>
        <w:rPr>
          <w:sz w:val="22"/>
        </w:rPr>
        <w:t>I know these issues are very much a concern for my hon. Friend and Cornish colleagues, who rightly defend their right to choose and have a say on the local government and possible mayoral arrangements in their area. I will ensure that he gets a meeting from the Minister. I reassure him that the devolution Bill we are bringing forward is about enabling powers, not imposing powers. We need to see communities wanting the types of arrangements they are going to choose.</w:t>
      </w:r>
    </w:p>
    <w:p/>
    <w:p>
      <w:r>
        <w:rPr>
          <w:b/>
          <w:color w:val="1A4A6E"/>
          <w:sz w:val="22"/>
        </w:rPr>
        <w:t>Jessica Toale (Lab)</w:t>
      </w:r>
    </w:p>
    <w:p>
      <w:r>
        <w:rPr>
          <w:sz w:val="22"/>
        </w:rPr>
        <w:t>On Monday, around 300,000 people visited Bournemouth beach, many from out of area. The vast majority were there to enjoy the good weather and our fabulous beach, but others came with the explicit aim to start fights and cause general disorder which resulted in three of our police officers being assaulted. It is completely unacceptable that people treat our town with such flagrant disrespect. It has caused great worry in the local community and I know that ours is not the only coastal community that feels dismayed at the additional pressure put on our police forces during the summer months, having to police vastly increased numbers of visitors without the people or the money to do so. Will the Leader of the House pass on my concern to the Home Secretary and consider time to debate how we can adequately address the issue of additional pressures, including looking again at the policing funding formula?</w:t>
      </w:r>
    </w:p>
    <w:p/>
    <w:p>
      <w:r>
        <w:rPr>
          <w:b/>
          <w:color w:val="1A4A6E"/>
          <w:sz w:val="22"/>
        </w:rPr>
        <w:t>Lucy Powell</w:t>
      </w:r>
    </w:p>
    <w:p>
      <w:r>
        <w:rPr>
          <w:sz w:val="22"/>
        </w:rPr>
        <w:t>I am sorry to hear about the incidents in my hon. Friend’s constituency. The hot weather brings with it great opportunities for coastal communities like hers, but I recognise that when it brings antisocial behaviour, that can be a real problem. I will certainly pass on her calls to the Home Secretary, but I assure my hon. Friend that we are giving the police the powers that they need to tackle these issues, as well as the funding to carry them out.</w:t>
      </w:r>
    </w:p>
    <w:p/>
    <w:p>
      <w:r>
        <w:rPr>
          <w:b/>
          <w:color w:val="1A4A6E"/>
          <w:sz w:val="22"/>
        </w:rPr>
        <w:t>Andrew Cooper (Lab)</w:t>
      </w:r>
    </w:p>
    <w:p>
      <w:r>
        <w:rPr>
          <w:sz w:val="22"/>
        </w:rPr>
        <w:t>If the Leader of the House likes piña coladas and getting caught in the rain, may I suggest that she looks no further than the Piña Colada Festival in Northwich on 16 August? This event, in honour of Northwich-born Rupert Holmes’s song “Escape”—or, as he describes it, the song from which there is no escape—adds around half a million pounds to the local economy, and is now one of the most important events for the hospitality sector in Mid Cheshire. Could the Leader of the House arrange for a debate in Government time on the role of such events in town centre regeneration? Should she wish to conduct some empirical research prior to any debate, perhaps she would like to visit Northwich on the 16th.</w:t>
      </w:r>
    </w:p>
    <w:p/>
    <w:p>
      <w:r>
        <w:rPr>
          <w:b/>
          <w:color w:val="1A4A6E"/>
          <w:sz w:val="22"/>
        </w:rPr>
        <w:t>Madam Deputy Speaker</w:t>
      </w:r>
    </w:p>
    <w:p>
      <w:r>
        <w:rPr>
          <w:sz w:val="22"/>
        </w:rPr>
        <w:t>Yes—with me joining her, no doubt.</w:t>
      </w:r>
    </w:p>
    <w:p/>
    <w:p>
      <w:r>
        <w:rPr>
          <w:b/>
          <w:color w:val="1A4A6E"/>
          <w:sz w:val="22"/>
        </w:rPr>
        <w:t>Lucy Powell</w:t>
      </w:r>
    </w:p>
    <w:p>
      <w:r>
        <w:rPr>
          <w:sz w:val="22"/>
        </w:rPr>
        <w:t>I thank my hon. Friend for that lovely invitation. I think the Health Secretary, who is in his place, owes me a drink, so he might want to come with me to Northwich to have a little taste of a piña colada. I encourage Members from across the House to have a cocktail in Northwich very soon.</w:t>
      </w:r>
    </w:p>
    <w:p/>
    <w:p>
      <w:r>
        <w:rPr>
          <w:b/>
          <w:color w:val="1A4A6E"/>
          <w:sz w:val="22"/>
        </w:rPr>
        <w:t>Wes Streeting (The Secretary of State for Health and Social Care)</w:t>
      </w:r>
    </w:p>
    <w:p>
      <w:r>
        <w:rPr>
          <w:sz w:val="22"/>
        </w:rPr>
        <w:t>Responsibly.</w:t>
      </w:r>
    </w:p>
    <w:p/>
    <w:p>
      <w:r>
        <w:rPr>
          <w:b/>
          <w:color w:val="1A4A6E"/>
          <w:sz w:val="22"/>
        </w:rPr>
        <w:t>Sonia Kumar (Lab)</w:t>
      </w:r>
    </w:p>
    <w:p>
      <w:r>
        <w:rPr>
          <w:sz w:val="22"/>
        </w:rPr>
        <w:t>Will the Leader of the House agree to a debate on the growing number of empty shops in town centres? In Dudley, the Conservative-hiked parking charges, current poor transport links and antisocial behaviour as well as the rise of online shopping are driving businesses away, damaging our local economy and community life. Town centres are vital spaces where people can meet each other; they foster a sense of belonging and pride, and they need to be revitalised.</w:t>
      </w:r>
    </w:p>
    <w:p/>
    <w:p>
      <w:r>
        <w:rPr>
          <w:b/>
          <w:color w:val="1A4A6E"/>
          <w:sz w:val="22"/>
        </w:rPr>
        <w:t>Lucy Powell</w:t>
      </w:r>
    </w:p>
    <w:p>
      <w:r>
        <w:rPr>
          <w:sz w:val="22"/>
        </w:rPr>
        <w:t>My hon. Friend is doing a great job championing Dudley, which she represents. She is absolutely right: town centre regeneration, which has many different facets to it, needs a holistic approach and real leadership. Local areas need the powers, resources and policies to ensure that we can regenerate town centres such as Dudley, as this Government are committed to doing.</w:t>
      </w:r>
    </w:p>
    <w:p/>
    <w:p>
      <w:r>
        <w:rPr>
          <w:b/>
          <w:color w:val="1A4A6E"/>
          <w:sz w:val="22"/>
        </w:rPr>
        <w:t>Andrew Pakes (Lab)</w:t>
      </w:r>
    </w:p>
    <w:p>
      <w:r>
        <w:rPr>
          <w:sz w:val="22"/>
        </w:rPr>
        <w:t>Like most of us in this House, I am incredibly proud of the rich mix of communities that I represent. It was an absolute privilege last week to attend a meeting at the Faizan-e-Madina mosque alongside representatives from our cathedral, our chief of police, our fire services, the mosques and other faith and community leaders to discuss the implementation of our city-wide Islamophobia statement, which came from a motion against Islamophobia put forward by Councillor Jamil and—unlike some debates in this House—received cross-party support. Will my right hon. Friend join me in congratulating Councillor Jamil and Mr Choudhuri on their leadership on this important issue, and will she ensure that the Ministry of Housing, Communities and Local Government continues to support communities such as mine as we develop important cross-community initiatives?</w:t>
      </w:r>
    </w:p>
    <w:p/>
    <w:p>
      <w:r>
        <w:rPr>
          <w:b/>
          <w:color w:val="1A4A6E"/>
          <w:sz w:val="22"/>
        </w:rPr>
        <w:t>Lucy Powell</w:t>
      </w:r>
    </w:p>
    <w:p>
      <w:r>
        <w:rPr>
          <w:sz w:val="22"/>
        </w:rPr>
        <w:t>I am pleased to hear of the leadership that councillors in my hon. Friend’s constituency have brought to this matter. He is absolutely right: Islamophobia is a scourge across our society. We must do more to work together to stamp it out.</w:t>
      </w:r>
    </w:p>
    <w:p/>
    <w:p>
      <w:r>
        <w:rPr>
          <w:b/>
          <w:color w:val="1A4A6E"/>
          <w:sz w:val="22"/>
        </w:rPr>
        <w:t>Madam Deputy Speaker</w:t>
      </w:r>
    </w:p>
    <w:p>
      <w:r>
        <w:rPr>
          <w:sz w:val="22"/>
        </w:rPr>
        <w:t>For the final question, I call Paul Davies.</w:t>
      </w:r>
    </w:p>
    <w:p/>
    <w:p>
      <w:r>
        <w:rPr>
          <w:b/>
          <w:color w:val="1A4A6E"/>
          <w:sz w:val="22"/>
        </w:rPr>
        <w:t>Hon. Members</w:t>
      </w:r>
    </w:p>
    <w:p>
      <w:r>
        <w:rPr>
          <w:sz w:val="22"/>
        </w:rPr>
        <w:t>Hear, hear.</w:t>
      </w:r>
    </w:p>
    <w:p/>
    <w:p>
      <w:r>
        <w:rPr>
          <w:b/>
          <w:color w:val="1A4A6E"/>
          <w:sz w:val="22"/>
        </w:rPr>
        <w:t>Paul Davies (Lab)</w:t>
      </w:r>
    </w:p>
    <w:p>
      <w:r>
        <w:rPr>
          <w:sz w:val="22"/>
        </w:rPr>
        <w:t>It is always good to be last, isn’t it? Last week, I had the pleasure of hosting Greenhead college, alongside my Kirklees colleagues, where we had some excellent discussions on a range of important topics, including the state of youth services. Under the previous Tory Governments, between 2010 and 2024, these services suffered a devastating 73% funding cut. Although £45 million has now been found and pledged and new strategies have been introduced, there remain inconsistencies. Does the Leader of the House agree that youth services are vital, and will the Government make a statement on their future?</w:t>
      </w:r>
    </w:p>
    <w:p/>
    <w:p>
      <w:r>
        <w:rPr>
          <w:b/>
          <w:color w:val="1A4A6E"/>
          <w:sz w:val="22"/>
        </w:rPr>
        <w:t>Lucy Powell</w:t>
      </w:r>
    </w:p>
    <w:p>
      <w:r>
        <w:rPr>
          <w:sz w:val="22"/>
        </w:rPr>
        <w:t>Well, my hon. Friend is certainly one of my favourite MPs, even if he is not one of yours, Madam Deputy Speaker—last but certainly not least. He is absolutely right: youth services are critical to our communities. We are producing a bold, new national youth strategy, which will be coming to this House soon. I look forward to him contributing to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