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23 October 2025  ·  Commons  ·  Proceedings</w:t>
      </w:r>
    </w:p>
    <w:p>
      <w:r>
        <w:rPr>
          <w:b/>
        </w:rPr>
        <w:t xml:space="preserve">Source: </w:t>
      </w:r>
      <w:r>
        <w:rPr>
          <w:sz w:val="20"/>
        </w:rPr>
        <w:t>https://hansard.parliament.uk/Commons/2025-10-23/debates/72556434-4E5B-455B-95DF-B1FFCDCD7182/BusinessOfTheHouse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27 October will include:</w:t>
      </w:r>
    </w:p>
    <w:p>
      <w:r>
        <w:rPr>
          <w:sz w:val="22"/>
        </w:rPr>
        <w:t>Monday 27 October—Remaining stages of the Victims and Courts Bill.</w:t>
      </w:r>
    </w:p>
    <w:p>
      <w:r>
        <w:rPr>
          <w:sz w:val="22"/>
        </w:rPr>
        <w:t>Tuesday 28 October—Opposition day on a motion in the name of the official Opposition—subject to be announced.</w:t>
      </w:r>
    </w:p>
    <w:p>
      <w:r>
        <w:rPr>
          <w:sz w:val="22"/>
        </w:rPr>
        <w:t>Wednesday 29 October—Remaining stages of the Sentencing Bill.</w:t>
      </w:r>
    </w:p>
    <w:p>
      <w:r>
        <w:rPr>
          <w:sz w:val="22"/>
        </w:rPr>
        <w:t>Thursday 30 October—General debate on property service charges, followed by a general debate on the ageing community and end-of-life care. The subjects for these debates were determined by the Backbench Business Committee.</w:t>
      </w:r>
    </w:p>
    <w:p>
      <w:r>
        <w:rPr>
          <w:sz w:val="22"/>
        </w:rPr>
        <w:t>Friday 31 October—The House will not be sitting.</w:t>
      </w:r>
    </w:p>
    <w:p>
      <w:r>
        <w:rPr>
          <w:sz w:val="22"/>
        </w:rPr>
        <w:t>The provisional business for the week commencing 3 November includes:</w:t>
      </w:r>
    </w:p>
    <w:p>
      <w:r>
        <w:rPr>
          <w:sz w:val="22"/>
        </w:rPr>
        <w:t>Monday 3 November—Second Reading of the Public Office (Accountability) Bill.</w:t>
      </w:r>
    </w:p>
    <w:p/>
    <w:p>
      <w:r>
        <w:rPr>
          <w:b/>
          <w:color w:val="1A4A6E"/>
          <w:sz w:val="22"/>
        </w:rPr>
        <w:t>Jesse Norman</w:t>
      </w:r>
    </w:p>
    <w:p>
      <w:r>
        <w:rPr>
          <w:sz w:val="22"/>
        </w:rPr>
        <w:t>In addition to the tributes that were paid earlier this week, I believe I will be speaking for all Members in mourning the death on Monday of our former colleague Oliver Colvile. [Hon. Members: “Hear, hear.”] Oliver entered the House with me in that glorious parliamentary generation of 2010. He was nationally famous for taking a wicket in India on live television for the Lords and Commons cricket team, and for his memorable call in 2015 for hedgehogs to become a national emblem of the UK. As he pointed out in this Chamber,</w:t>
      </w:r>
    </w:p>
    <w:p>
      <w:r>
        <w:rPr>
          <w:sz w:val="22"/>
        </w:rPr>
        <w:t>“hedgehogs are prickly in character, have a voracious appetite and a passion for gardens, and have a noisy sex life.” —[ Official Report , 10 November 2015; Vol. 602, c. 351.]</w:t>
      </w:r>
    </w:p>
    <w:p>
      <w:r>
        <w:rPr>
          <w:sz w:val="22"/>
        </w:rPr>
        <w:t>He said that he left it to the Deputy Speaker to decide which of those traits he himself possessed.</w:t>
      </w:r>
    </w:p>
    <w:p>
      <w:r>
        <w:rPr>
          <w:sz w:val="22"/>
        </w:rPr>
        <w:t>The Leader of the House has rightly put some distance between himself and his predecessor in electing not to engage in political knockabout, and I am four-square behind him on that. In that spirit, I will content myself by simply noting some of the news this week. The UK has just recorded net borrowing of more than £20 billion in September, the highest of any month since 2021. The Crown Prosecution Service has been forced to abandon the most consequential trial of Chinese spies for many years. Four people have resigned from the grooming gangs inquiry panel and the leading candidate to be chair has withdrawn. Newspapers have been briefed by No. 10 that the new Cabinet Secretary will be removed in the new year, after barely 15 months in his post. A person deported under the Government’s one in, one out programme has immediately returned by dinghy, reportedly citing his terror at being in France.</w:t>
      </w:r>
    </w:p>
    <w:p>
      <w:r>
        <w:rPr>
          <w:sz w:val="22"/>
        </w:rPr>
        <w:t>The Leader of the House may or may not wish to comment on those issues, but there are two specific items affecting many Members of this House that I bring to his attention. The first is the imminent closure of the fruit and vegetables aid scheme. As he will be aware, the UK fresh produce sector is worth more than £3 billion and is a significant part of the UK farm economy. There has been a plan in place for some time to grow that sector rapidly over the next three years through public and private investment in equipment, technology and infrastructure, but the current scheme closes at the end of this year without any movement to date on this crucial issue from the Department for Environment, Food and Rural Affairs. Will the Leader of the House therefore ask the Secretary of State to pick up this issue as soon as possible, push ahead with the plan and make a statement to the House, so as to avoid risk to the horticulture sector, local food production, jobs and national food security?</w:t>
      </w:r>
    </w:p>
    <w:p>
      <w:r>
        <w:rPr>
          <w:sz w:val="22"/>
        </w:rPr>
        <w:t>The second issue relates to the Government’s new local government fair funding review. As the House will know, this is a fraught area of concern for Members across the House, and I declare a particular interest, since it appears likely that Herefordshire council—my own county—will face a funding gap next year of around £27 million, or 11% of its net budget. That is a gigantic sum, which comes on top of the withdrawal of the rural services delivery grant, which supported so many local services. It is entirely unclear what the rationale for such a cut could be, especially for what is a relatively poor and sparsely populated part of the country. I also note, and bring to the attention of colleagues across the House, that the new formula will create serious problems for many local authorities up and down this country, including London boroughs.</w:t>
      </w:r>
    </w:p>
    <w:p>
      <w:r>
        <w:rPr>
          <w:sz w:val="22"/>
        </w:rPr>
        <w:t>The need for reform is clear, but the Government are still consulting barely six months before the new formula is due to be rolled out. Haste is the last thing anyone needs in an area of this complexity and delicacy. May I impress on the Leader of the House the need for care and deliberation from the Government in how this consultation is carried out and then implemented? Will he in turn express this concern to ministerial colleagues and give proper time for these issues to be debated at the length they deserve in this Chamber?</w:t>
      </w:r>
    </w:p>
    <w:p/>
    <w:p>
      <w:r>
        <w:rPr>
          <w:b/>
          <w:color w:val="1A4A6E"/>
          <w:sz w:val="22"/>
        </w:rPr>
        <w:t>Sir Alan Campbell</w:t>
      </w:r>
    </w:p>
    <w:p>
      <w:r>
        <w:rPr>
          <w:sz w:val="22"/>
        </w:rPr>
        <w:t>I am pleased to see the shadow Leader of the House back in his place this week. I just inform him, if he did not already know, that last week we discovered in his absence that he has a highly capable deputy in the hon. Member for Berwickshire, Roxburgh and Selkirk (John Lamont), who may or may not be joining us in deliberations later.</w:t>
      </w:r>
    </w:p>
    <w:p>
      <w:r>
        <w:rPr>
          <w:sz w:val="22"/>
        </w:rPr>
        <w:t>I join the shadow Leader of the House in paying tribute to Oliver Colvile, who the House will remember fondly as the MP for Plymouth, Sutton and Devonport from 2010 to 2017. Our thoughts are with his family. Apart from his other achievements, not least in seeking to save hedgehogs, my understanding is that he never broke his party’s Whip and therefore would have been a Chief Whip’s dream, I can assure the House.</w:t>
      </w:r>
    </w:p>
    <w:p>
      <w:r>
        <w:rPr>
          <w:sz w:val="22"/>
        </w:rPr>
        <w:t>We also remember this week that it is 59 years since the Aberfan disaster, when 144 people lost their lives, including 116 children. We must never forget. Today also marks the launch of the Royal British Legion poppy appeal. We remember those who served and gave their lives in the service of our country, including those who were Members of this House.</w:t>
      </w:r>
    </w:p>
    <w:p>
      <w:r>
        <w:rPr>
          <w:sz w:val="22"/>
        </w:rPr>
        <w:t>I also pay tribute on a personal level and give my thanks to Kate Wilson, who is leaving the Cabinet Office this week. Her career has spanned three decades, and she supported successive Governments’ work in Parliament on behalf of the office of the Leader of the House of Commons and the Government Chief Whip’s office, and I hope the whole House will join me in wishing Kate the best in her future endeavours.</w:t>
      </w:r>
    </w:p>
    <w:p>
      <w:r>
        <w:rPr>
          <w:sz w:val="22"/>
        </w:rPr>
        <w:t>I also join with you, Mr Speaker, in wishing England all the very best in their rugby league match on Saturday against Australia. We wish England well.</w:t>
      </w:r>
    </w:p>
    <w:p>
      <w:r>
        <w:rPr>
          <w:sz w:val="22"/>
        </w:rPr>
        <w:t>I turn to the shadow Leader of the House’s points. First of all, it is true that we need to get the balance right in these questions between serious matters and, from time to time, knockabout. I have spoken to him privately about this, and I am committed to ending some of the knockabout—but given the list that he presented, he is tempting me. As some of the issues might come up in questions later, the only thing I will say is on my starting point last week on questions about the economy: any Conservative Member who asks a question on the economy should begin with an apology.</w:t>
      </w:r>
    </w:p>
    <w:p>
      <w:r>
        <w:rPr>
          <w:sz w:val="22"/>
        </w:rPr>
        <w:t>On the substantive matter that the right hon. Gentleman raises—the food and vegetable aid scheme—he is a strong advocate for the industry and particularly for his beautiful county of Herefordshire, where I understand it has been a great year for apples, but not always for other veg and fruit. I will draw his remarks to the attention of the DEFRA Minister, who I am sure will be happy to meet him if he seeks a meeting, and who will also keep the House updated on that matter.</w:t>
      </w:r>
    </w:p>
    <w:p>
      <w:r>
        <w:rPr>
          <w:sz w:val="22"/>
        </w:rPr>
        <w:t>On local government funding, I will respond by saying that the current system of local authority funding has left some places behind—there is no doubt about that. It is not a fair system. The previous Government understood this very well in their fair funding review, but, as with many issues, they just did not deliver on it. We will make good on our commitment to introduce improvements to align funding with need, and that will be the first time that has happened since 2013. We will also publish our response to the fair funding review 2.0 later this autumn, which will be followed by the publication of the provisional multi-year settlement. In the usual way, there will be plenty of time to debate that.</w:t>
      </w:r>
    </w:p>
    <w:p/>
    <w:p>
      <w:r>
        <w:rPr>
          <w:b/>
          <w:color w:val="1A4A6E"/>
          <w:sz w:val="22"/>
        </w:rPr>
        <w:t>Charlotte Nichols (Lab)</w:t>
      </w:r>
    </w:p>
    <w:p>
      <w:r>
        <w:rPr>
          <w:sz w:val="22"/>
        </w:rPr>
        <w:t>Last week, the Office for National Statistics published its latest report on drugs-related deaths in England and Wales. Sadly, for the 12th consecutive year, drugs-related deaths have increased, with a harrowing 5,565 people losing their lives to drugs in the last year. A key finding of the report is that almost half the deaths were related to opiates, and the number of deaths involving synthetic opioids called nitazenes has increased fourfold. Given the scale of the loss of life that we are seeing and the stark regional disparities in the figures, will the Leader of the House please arrange for a debate in Government time on measures to urgently address this crisis?</w:t>
      </w:r>
    </w:p>
    <w:p/>
    <w:p>
      <w:r>
        <w:rPr>
          <w:b/>
          <w:color w:val="1A4A6E"/>
          <w:sz w:val="22"/>
        </w:rPr>
        <w:t>Sir Alan Campbell</w:t>
      </w:r>
    </w:p>
    <w:p>
      <w:r>
        <w:rPr>
          <w:sz w:val="22"/>
        </w:rPr>
        <w:t>My hon. Friend raises very important matters. As a former drugs Minister, I know that there is a feeling across the House that we need to continue to bear down on the devastation that drugs can bring to our local communities. There is interest across the House, and I urge my hon. Friend to ask for a debate, perhaps in Backbench Business time, so that colleagues can share their concerns.</w:t>
      </w:r>
    </w:p>
    <w:p/>
    <w:p>
      <w:r>
        <w:rPr>
          <w:b/>
          <w:color w:val="1A4A6E"/>
          <w:sz w:val="22"/>
        </w:rPr>
        <w:t>Speaker</w:t>
      </w:r>
    </w:p>
    <w:p>
      <w:r>
        <w:rPr>
          <w:sz w:val="22"/>
        </w:rPr>
        <w:t>I call the Liberal Democrat spokesperson.</w:t>
      </w:r>
    </w:p>
    <w:p/>
    <w:p>
      <w:r>
        <w:rPr>
          <w:b/>
          <w:color w:val="1A4A6E"/>
          <w:sz w:val="22"/>
        </w:rPr>
        <w:t>Bobby Dean (LD)</w:t>
      </w:r>
    </w:p>
    <w:p>
      <w:r>
        <w:rPr>
          <w:sz w:val="22"/>
        </w:rPr>
        <w:t>First, I associate myself with the comments made about Oliver Colvile’s passing and the Aberfan disaster.</w:t>
      </w:r>
    </w:p>
    <w:p>
      <w:r>
        <w:rPr>
          <w:sz w:val="22"/>
        </w:rPr>
        <w:t>I wonder if we can have a debate about rhetoric colliding with reality. Earlier this week, we had the Chancellor, after years of telling us that we can make Brexit work, finally concede that things are not going so well on that front. In the same week, our resident patriots—people who are so passionate about Britain that they seek to import American politics to our shores—discovered that their latest pet project has hit the buffers as well. Reform’s department of government efficiency—or DOGE, as I hear teenage boys call it—has succeeded only in cutting the number of Reform councillors in Kent from 57 to 50. The latest spate of losses has come after Reform’s Kent county council leader conceded that there is not much waste to cut in local government and that it will probably have to put up council tax, just like everybody else.</w:t>
      </w:r>
    </w:p>
    <w:p>
      <w:r>
        <w:rPr>
          <w:sz w:val="22"/>
        </w:rPr>
        <w:t>As much as I enjoy watching populist promises go pop, there is a serious point to be made about local government being on its knees. As real-terms budgets have been cut year after year, demand has continued to rise. More elderly people require social care, there are more children with special needs, and more families are turning up at the council’s front door after becoming homeless. For many local authorities, the vast majority of their budget is now spent on services for these vulnerable people, leaving little left for the services that residents expect to see across their communities.</w:t>
      </w:r>
    </w:p>
    <w:p>
      <w:r>
        <w:rPr>
          <w:sz w:val="22"/>
        </w:rPr>
        <w:t>The Government’s fair funding formula was supposed to fix all this, but in some places, including my London borough of Sutton, it seems like it is set to make things worse. That is in no small part down to the fact that it utterly fails to take account of the real cost of housing, particularly in London and the south-east. Can the Government give us assurances that they intend to fix the problems with their current proposal, that they are going to listen to the feedback from London Councils and the Local Government Association, and that they will come back with a funding formula that works for local authorities?</w:t>
      </w:r>
    </w:p>
    <w:p/>
    <w:p>
      <w:r>
        <w:rPr>
          <w:b/>
          <w:color w:val="1A4A6E"/>
          <w:sz w:val="22"/>
        </w:rPr>
        <w:t>Sir Alan Campbell</w:t>
      </w:r>
    </w:p>
    <w:p>
      <w:r>
        <w:rPr>
          <w:sz w:val="22"/>
        </w:rPr>
        <w:t>I must say that a request from the Lib Dems to bridge the gap between rhetoric and reality shows how far they have come. On Brexit, the cost of that decision is becoming clearer, but I would point the hon. Member to the fact that the Government are seeking to achieve a better deal with the European Union, as we heard in response to the urgent question, not least for fishing communities such as my own.</w:t>
      </w:r>
    </w:p>
    <w:p>
      <w:r>
        <w:rPr>
          <w:sz w:val="22"/>
        </w:rPr>
        <w:t>On local authority spending, as I said to the shadow Leader of the House, the current system is broken. The Government are committed to fixing it, which the previous Government did not do. We do intend to make good on that commitment, and the hon. Member will have to wait and see what the outcome is. However, he is right that this is a concern not just for Members on his side of the Chamber, but for those on the Labour side, and the Government will bring forward our proposals in good time. Our intention is to make things better, and we will come back and explain in full how that is going to happen.</w:t>
      </w:r>
    </w:p>
    <w:p/>
    <w:p>
      <w:r>
        <w:rPr>
          <w:b/>
          <w:color w:val="1A4A6E"/>
          <w:sz w:val="22"/>
        </w:rPr>
        <w:t>Jon Pearce (Lab)</w:t>
      </w:r>
    </w:p>
    <w:p>
      <w:r>
        <w:rPr>
          <w:sz w:val="22"/>
        </w:rPr>
        <w:t>I am incredibly proud that five of my constituents—Kelly Buxton, Maddie Buxton, Demi-Leigh Walsh, Ollie Taylor and, the youngest, nine-year-old Blake Webster, all from Evolution Martial Arts in Glossop—will be representing England at the kickboxing world championships in Niagara. Will the Leader of the House not only join me in wishing them every success, but provide Government time for a debate on ensuring access to sporting opportunities for all young people?</w:t>
      </w:r>
    </w:p>
    <w:p/>
    <w:p>
      <w:r>
        <w:rPr>
          <w:b/>
          <w:color w:val="1A4A6E"/>
          <w:sz w:val="22"/>
        </w:rPr>
        <w:t>Sir Alan Campbell</w:t>
      </w:r>
    </w:p>
    <w:p>
      <w:r>
        <w:rPr>
          <w:sz w:val="22"/>
        </w:rPr>
        <w:t>I join my hon. Friend in wishing the very best of luck to all those involved in Evolution Martial Arts. I think that would make a good topic for a debate, perhaps in Westminster Hall, should he seek to apply for one. It would enable the Minister concerned to talk about the Government’s recent announcement of £400 million for future grassroots facilities, which in no small part will ensure that facilities are there to provide the opportunities from which his constituents are seeking to benefit.</w:t>
      </w:r>
    </w:p>
    <w:p/>
    <w:p>
      <w:r>
        <w:rPr>
          <w:b/>
          <w:color w:val="1A4A6E"/>
          <w:sz w:val="22"/>
        </w:rPr>
        <w:t>Speaker</w:t>
      </w:r>
    </w:p>
    <w:p>
      <w:r>
        <w:rPr>
          <w:sz w:val="22"/>
        </w:rPr>
        <w:t>I call the Chair of the Backbench Business Committee.</w:t>
      </w:r>
    </w:p>
    <w:p/>
    <w:p>
      <w:r>
        <w:rPr>
          <w:b/>
          <w:color w:val="1A4A6E"/>
          <w:sz w:val="22"/>
        </w:rPr>
        <w:t>Bob Blackman (Con)</w:t>
      </w:r>
    </w:p>
    <w:p>
      <w:r>
        <w:rPr>
          <w:sz w:val="22"/>
        </w:rPr>
        <w:t>I add my tribute to the late Oliver Colvile. I first came across him in the final selection in Brent North, where he was up against Sajid Javid and Grant Shapps. He had to wait until 2010 to finally be elected. In the famous cricket match in India when the Lords and Commons took on an Indian select eleven, I remember two moments. One was when he bowled—completely bowled—an Indian state-sponsored cricketer. However, the more important one was when he bent down to pick up the ball when fielding on the boundary in front of the camera, and his trousers split to reveal his Union Jack underpants.</w:t>
      </w:r>
    </w:p>
    <w:p>
      <w:r>
        <w:rPr>
          <w:sz w:val="22"/>
        </w:rPr>
        <w:t>I thank the Leader of the House for the convivial meeting we had on Monday about trying to ensure that time for Backbench Business debates in the Chamber can be maximised. I gently ask that we get a notification if we are to get any time in the Chamber on 4 or 5 November or in the week after, which will facilitate debate.</w:t>
      </w:r>
    </w:p>
    <w:p>
      <w:r>
        <w:rPr>
          <w:sz w:val="22"/>
        </w:rPr>
        <w:t>I come to the business in Westminster Hall. On Tuesday 28 October, there will be a debate on obesity and fatty liver disease. On Thursday 30 October, there will be a statement from the Housing, Communities and Local Government Committee on its report on land value capture, which is of great importance across the country, followed by debates on histological testing of excised moles and on the Education Committee’s report on children’s social care. On Tuesday 4 November, there will be a debate on the impact of UK official development assistance cuts on international development. On Tuesday 11 November, there will be a debate on support for dyslexic pupils at school. On Thursday 13 November, the first debate will be on modern-day slavery in Pakistan, and we will be offering another debate later.</w:t>
      </w:r>
    </w:p>
    <w:p>
      <w:r>
        <w:rPr>
          <w:sz w:val="22"/>
        </w:rPr>
        <w:t>There are rules governing the use of fireworks. On Diwali, Chinese new year and new year’s eve, people are entitled to have displays up until 1 am, and on Guy Fawkes day till midnight. At all other times, it is 11 pm. I am not sure what other colleagues think, but the reality is that there are very unsociable people who release fireworks in the early hours of the morning, starting in September and seemingly going on until the end of January. Not only do they do that, but we have very expensive and very loud fireworks that frighten animals and disturb children’s sleep. People who need their sleep before they go to work are also severely inconvenienced. May we have a statement from a Minister on what action will be taken to prevent that from happening and to ensure that enforcement action is taken not only on hours, but to restrict the very powerful fireworks that cause such distress?</w:t>
      </w:r>
    </w:p>
    <w:p/>
    <w:p>
      <w:r>
        <w:rPr>
          <w:b/>
          <w:color w:val="1A4A6E"/>
          <w:sz w:val="22"/>
        </w:rPr>
        <w:t>Sir Alan Campbell</w:t>
      </w:r>
    </w:p>
    <w:p>
      <w:r>
        <w:rPr>
          <w:sz w:val="22"/>
        </w:rPr>
        <w:t>I thank the hon. Gentleman for his question and for his work as Chair of the Backbench Business Committee. We will endeavour to give as much notice as possible of upcoming Backbench Business days, but I take particular note of 5 November and I will get back to him as soon as possible.</w:t>
      </w:r>
    </w:p>
    <w:p>
      <w:r>
        <w:rPr>
          <w:sz w:val="22"/>
        </w:rPr>
        <w:t>The Government’s intention is to minimise the negative impact of fireworks. People do enjoy fireworks, but at the same time communities can be plagued by their misuse. We certainly support their considerate use, but we need to reduce the risk and disturbance to individuals and, in particular, to animals. We have launched a firework safety campaign for this fireworks series, and current regulations control their sale, availability and use, including the maximum noise for consumer fireworks, but the Government will keep that under review. Our Crime and Policing Bill, which is currently in the Lords, will give the police greater powers to get persistent antisocial offenders off our streets, whatever the time of year.</w:t>
      </w:r>
    </w:p>
    <w:p/>
    <w:p>
      <w:r>
        <w:rPr>
          <w:b/>
          <w:color w:val="1A4A6E"/>
          <w:sz w:val="22"/>
        </w:rPr>
        <w:t>Speaker</w:t>
      </w:r>
    </w:p>
    <w:p>
      <w:r>
        <w:rPr>
          <w:sz w:val="22"/>
        </w:rPr>
        <w:t>Just to help the House, we are aiming for a 12.30 finish. A good example of speed will be given by Dr Marie Tidball.</w:t>
      </w:r>
    </w:p>
    <w:p/>
    <w:p>
      <w:r>
        <w:rPr>
          <w:b/>
          <w:color w:val="1A4A6E"/>
          <w:sz w:val="22"/>
        </w:rPr>
        <w:t>Marie Tidball (Lab)</w:t>
      </w:r>
    </w:p>
    <w:p>
      <w:r>
        <w:rPr>
          <w:sz w:val="22"/>
        </w:rPr>
        <w:t>Last month, I held a community event in Wharncliffe Side on building an NHS fit for the future. My constituents were pleased to hear about our Government’s plans to bring healthcare closer to our communities. They want to see diagnostic and treatment centres, like those in the Glass Works in Barnsley, established at the heart of Stocksbridge, our steel town. Will the Leader of the House advise me on what I can do to secure a community health hub in Stocksbridge in my constituency to enable preventive care to take place locally?</w:t>
      </w:r>
    </w:p>
    <w:p/>
    <w:p>
      <w:r>
        <w:rPr>
          <w:b/>
          <w:color w:val="1A4A6E"/>
          <w:sz w:val="22"/>
        </w:rPr>
        <w:t>Sir Alan Campbell</w:t>
      </w:r>
    </w:p>
    <w:p>
      <w:r>
        <w:rPr>
          <w:sz w:val="22"/>
        </w:rPr>
        <w:t>My hon. Friend has been a fierce campaigner on healthcare issues and I pay tribute to her for that. As she points out, we are committed to a neighbourhood health service, ensuring that more care is delivered in local communities and open six days a week. I do not know the answer to her question about how she gets a hub, but I will make sure that the appropriate Minister hears it and we will get back to her.</w:t>
      </w:r>
    </w:p>
    <w:p/>
    <w:p>
      <w:r>
        <w:rPr>
          <w:b/>
          <w:color w:val="1A4A6E"/>
          <w:sz w:val="22"/>
        </w:rPr>
        <w:t>Andrew Snowden (Con)</w:t>
      </w:r>
    </w:p>
    <w:p>
      <w:r>
        <w:rPr>
          <w:sz w:val="22"/>
        </w:rPr>
        <w:t>Lancashire county council has started a consultation on the future of adult social care. Critically, it includes a consultation on the future of 10 critical care homes across Lancashire. It says it has not made its mind up about the consultation, yet there is already a timeline for when those care homes would be closed down should the decision be made. They include: Milbanke in Kirkham, Thornton House just up the road, and Grove House in Adlington in the Chorley constituency. Will the Leader of the House use his good offices to ask the relevant Minister to organise a cross-party meeting between myself, the Labour MPs affected and you, Mr Speaker, so we can hold this Reform-led county council to account for the decisions it is making?</w:t>
      </w:r>
    </w:p>
    <w:p/>
    <w:p>
      <w:r>
        <w:rPr>
          <w:b/>
          <w:color w:val="1A4A6E"/>
          <w:sz w:val="22"/>
        </w:rPr>
        <w:t>Sir Alan Campbell</w:t>
      </w:r>
    </w:p>
    <w:p>
      <w:r>
        <w:rPr>
          <w:sz w:val="22"/>
        </w:rPr>
        <w:t>The hon. Gentleman is absolutely right to raise this issue on behalf of his constituents, and it goes much further afield than his constituency. We all know the concern about the possible closure of care homes. I will therefore speak to the relevant Minister in the hope that we can get the meeting he requests.</w:t>
      </w:r>
    </w:p>
    <w:p/>
    <w:p>
      <w:r>
        <w:rPr>
          <w:b/>
          <w:color w:val="1A4A6E"/>
          <w:sz w:val="22"/>
        </w:rPr>
        <w:t>Sureena Brackenridge (Lab)</w:t>
      </w:r>
    </w:p>
    <w:p>
      <w:r>
        <w:rPr>
          <w:sz w:val="22"/>
        </w:rPr>
        <w:t>Will the Leader of the House join me in congratulating Wednesfield in Bloom for once again achieving gold in the Britain in Bloom awards? From Ashmore Park to the village, our high street, St Thomas’s church, Guru Nanak gurdwara, the Hub at Ashmore Park, nurseries, schools, shops and businesses, will he thank the phenomenal volunteers and everyone involved for their blooming marvellous effort and success?</w:t>
      </w:r>
    </w:p>
    <w:p/>
    <w:p>
      <w:r>
        <w:rPr>
          <w:b/>
          <w:color w:val="1A4A6E"/>
          <w:sz w:val="22"/>
        </w:rPr>
        <w:t>Sir Alan Campbell</w:t>
      </w:r>
    </w:p>
    <w:p>
      <w:r>
        <w:rPr>
          <w:sz w:val="22"/>
        </w:rPr>
        <w:t>I absolutely join my hon. Friend in congratulating Wednesfield in Bloom and everyone involved in its success. It is a great example of the immense contribution that community groups and volunteers make to our local communities. As I usually say at this point, Mr Speaker, volunteers and community groups are the golden thread that runs through our communities and holds them together, and I wish them well.</w:t>
      </w:r>
    </w:p>
    <w:p/>
    <w:p>
      <w:r>
        <w:rPr>
          <w:b/>
          <w:color w:val="1A4A6E"/>
          <w:sz w:val="22"/>
        </w:rPr>
        <w:t>Helen Morgan (LD)</w:t>
      </w:r>
    </w:p>
    <w:p>
      <w:r>
        <w:rPr>
          <w:sz w:val="22"/>
        </w:rPr>
        <w:t>A number of constituents have come to see me about adaptations made to their home under the ECO4 scheme, where an installer has received a grant from the Government—from the taxpayer—to hopefully improve the energy efficiency of their home, but what the homeowner has actually experienced is significant disruption and energy bills that have gone up. The payment to the installer from the taxpayer is based on estimates of the household’s energy use before and after—there are no facts involved. Can we have a statement from the Secretary of State for Energy Security and Net Zero on whether these schemes represent value for money for the taxpayer and the homeowner, and whether they can be made more efficient in the future?</w:t>
      </w:r>
    </w:p>
    <w:p/>
    <w:p>
      <w:r>
        <w:rPr>
          <w:b/>
          <w:color w:val="1A4A6E"/>
          <w:sz w:val="22"/>
        </w:rPr>
        <w:t>Sir Alan Campbell</w:t>
      </w:r>
    </w:p>
    <w:p>
      <w:r>
        <w:rPr>
          <w:sz w:val="22"/>
        </w:rPr>
        <w:t>The hon. Lady raises an important question in two parts. First, are these homes getting the improvement that we want them to have under our ambitious plans? Secondly, is the taxpayer getting good value for money? I will draw this matter to the attention of Ministers and ensure that she gets a full response.</w:t>
      </w:r>
    </w:p>
    <w:p/>
    <w:p>
      <w:r>
        <w:rPr>
          <w:b/>
          <w:color w:val="1A4A6E"/>
          <w:sz w:val="22"/>
        </w:rPr>
        <w:t>Calvin Bailey (Lab)</w:t>
      </w:r>
    </w:p>
    <w:p>
      <w:r>
        <w:rPr>
          <w:sz w:val="22"/>
        </w:rPr>
        <w:t>As it is business questions, Mr Speaker, I figured I would come to work in my high-visibility jacket. Over the summer recess, my team organised a series of roundtables in Waltham Forest and Redbridge with families of children with special educational needs and disabilities. A key theme highlighted to me was the need for a more inclusive and collaborative approach—wherever we can, we need to avoid forcing families into adversarial and often chaotic processes for education, health and care plans. Does the Leader of the House agree that with the right resources and environment, all schools should be able to meet all but the most complex of needs without isolating children from their peers? Given that so many families have waited years to receive help, can we have a debate on this subject?</w:t>
      </w:r>
    </w:p>
    <w:p/>
    <w:p>
      <w:r>
        <w:rPr>
          <w:b/>
          <w:color w:val="1A4A6E"/>
          <w:sz w:val="22"/>
        </w:rPr>
        <w:t>Sir Alan Campbell</w:t>
      </w:r>
    </w:p>
    <w:p>
      <w:r>
        <w:rPr>
          <w:sz w:val="22"/>
        </w:rPr>
        <w:t>I agree that every child should have access to the best education possible, wherever he or she attends school. It is very clear that the SEND system is broken: it does not work for parents or children, and it does not really work for staff, either. We have invested an extra £1 billion in SEND and, as my hon. Friend knows, we are committed to reforming the system. We are getting on with that, because it is really important that the next generation of children do not suffer the traumas that the current and previous generations have suffered. We keep the House updated on these matters, but I am sure that if my hon. Friend wishes to speak to a Minister, they would be happy to confirm those things, too.</w:t>
      </w:r>
    </w:p>
    <w:p/>
    <w:p>
      <w:r>
        <w:rPr>
          <w:b/>
          <w:color w:val="1A4A6E"/>
          <w:sz w:val="22"/>
        </w:rPr>
        <w:t>Caroline Johnson (Con)</w:t>
      </w:r>
    </w:p>
    <w:p>
      <w:r>
        <w:rPr>
          <w:sz w:val="22"/>
        </w:rPr>
        <w:t>Applications for battery storage sites are springing up all over the country, including in my constituency, and my constituents are certainly very concerned about them. This month the UK Health Security Agency wrote to my local district council raising concerns about one such application, discussing fire risks, toxic gases, the potential for particulate matter causing cancers, and damage that could occur to the aquifer, water supplies and the environment, among many other concerns. May we have a debate in Government time to discuss the risk of these sites, as I do not think they have been considered in sufficient detail?</w:t>
      </w:r>
    </w:p>
    <w:p/>
    <w:p>
      <w:r>
        <w:rPr>
          <w:b/>
          <w:color w:val="1A4A6E"/>
          <w:sz w:val="22"/>
        </w:rPr>
        <w:t>Sir Alan Campbell</w:t>
      </w:r>
    </w:p>
    <w:p>
      <w:r>
        <w:rPr>
          <w:sz w:val="22"/>
        </w:rPr>
        <w:t>Planning practice guidance encourages developers and local planning authorities to engage with local fire and rescue services, so that part of the process clearly needs to be followed. Should the hon. Lady wish to raise this matter in a debate, I am sure that others will join her in raising their concerns and she will get a response from a Minister.</w:t>
      </w:r>
    </w:p>
    <w:p/>
    <w:p>
      <w:r>
        <w:rPr>
          <w:b/>
          <w:color w:val="1A4A6E"/>
          <w:sz w:val="22"/>
        </w:rPr>
        <w:t>Sojan Joseph (Lab)</w:t>
      </w:r>
    </w:p>
    <w:p>
      <w:r>
        <w:rPr>
          <w:sz w:val="22"/>
        </w:rPr>
        <w:t>The Government have delivered increased funding to local councils for schools, buses, roads and social care. However, the Reform administration in Kent is in chaos, focusing on internal disputes rather than delivering for my constituents. At the weekend, a video emerged of the leader of the council shouting and swearing at other Reform councillors who disagreed with her. As Kent county council is responsible for billions of pounds of taxpayers’ money, can we have a debate on local government accountability and how we can ensure that the people of Kent receive the high-quality local services they deserve?</w:t>
      </w:r>
    </w:p>
    <w:p/>
    <w:p>
      <w:r>
        <w:rPr>
          <w:b/>
          <w:color w:val="1A4A6E"/>
          <w:sz w:val="22"/>
        </w:rPr>
        <w:t>Sir Alan Campbell</w:t>
      </w:r>
    </w:p>
    <w:p>
      <w:r>
        <w:rPr>
          <w:sz w:val="22"/>
        </w:rPr>
        <w:t>There is a theme emerging this morning on the difference between the offer that Reform makes in order to get into local government and what actually happens in reality. As the Prime Minister said at Prime Minister’s questions yesterday,</w:t>
      </w:r>
    </w:p>
    <w:p>
      <w:r>
        <w:rPr>
          <w:sz w:val="22"/>
        </w:rPr>
        <w:t>“what people get if they vote Reform is total chaos and broken promises.” —[ Official Report , 22 October 2025; Vol. 773, c. 962.]</w:t>
      </w:r>
    </w:p>
    <w:p>
      <w:r>
        <w:rPr>
          <w:sz w:val="22"/>
        </w:rPr>
        <w:t>Elected representatives have a duty to local taxpayers to spend their money wisely. My hon. Friend may wish to seek an Adjournment debate to further expose the role of Reform in Kent county council.</w:t>
      </w:r>
    </w:p>
    <w:p/>
    <w:p>
      <w:r>
        <w:rPr>
          <w:b/>
          <w:color w:val="1A4A6E"/>
          <w:sz w:val="22"/>
        </w:rPr>
        <w:t>Stephen Flynn (SNP)</w:t>
      </w:r>
    </w:p>
    <w:p>
      <w:r>
        <w:rPr>
          <w:sz w:val="22"/>
        </w:rPr>
        <w:t>In a 2019 “Newsnight” interview, Prince Andrew stated that he broke off ties with the notorious international paedophile Jeffrey Epstein after going to visit him for four days in New York. We have since learned through email chains that he in fact got in contact with Jeffrey Epstein subsequently to that, and stated that he was looking forward to “playing some more”. Following those revelations and further allegations that are in the public domain, I have laid a motion before this House that calls on the Government to listen to parliamentarians, the public and victims, and take legislative action to remove the dukedom from Prince Andrew.</w:t>
      </w:r>
    </w:p>
    <w:p>
      <w:r>
        <w:rPr>
          <w:sz w:val="22"/>
        </w:rPr>
        <w:t>[That this House calls on the Government to take legislative steps to remove the dukedom granted to Prince Andrew.]</w:t>
      </w:r>
    </w:p>
    <w:p>
      <w:r>
        <w:rPr>
          <w:sz w:val="22"/>
        </w:rPr>
        <w:t>When will the Government introduce that legislation?</w:t>
      </w:r>
    </w:p>
    <w:p/>
    <w:p>
      <w:r>
        <w:rPr>
          <w:b/>
          <w:color w:val="1A4A6E"/>
          <w:sz w:val="22"/>
        </w:rPr>
        <w:t>Sir Alan Campbell</w:t>
      </w:r>
    </w:p>
    <w:p>
      <w:r>
        <w:rPr>
          <w:sz w:val="22"/>
        </w:rPr>
        <w:t>First, any discussion of this issue needs to begin with the simple, important fact that at the heart of this should be remembering the victims of Jeffrey Epstein, so we do that. The question of titles is primarily a question for His Majesty. I know that there has been speculation about legislation, but the palace has been clear that it recognises that there are other matters that this House needs to be getting on with, and we are guided in this by the palace. That does not mean that the House cannot find ways to debate these matters, whether it be the matter of titles or of the finances, which I know are also under question. The right hon. Gentleman has been here long enough to find a way to make that happen.</w:t>
      </w:r>
    </w:p>
    <w:p/>
    <w:p>
      <w:r>
        <w:rPr>
          <w:b/>
          <w:color w:val="1A4A6E"/>
          <w:sz w:val="22"/>
        </w:rPr>
        <w:t>Rachel Taylor (Lab)</w:t>
      </w:r>
    </w:p>
    <w:p>
      <w:r>
        <w:rPr>
          <w:sz w:val="22"/>
        </w:rPr>
        <w:t>It is time to end the taboo around the menopause. Today’s Government announcement that menopause will be included in the 40-plus health check is a huge step in the right direction. It will mean that women across my constituency of North Warwickshire and Bedworth will get the medical support that they need. However, we must go further so that every woman gets the support that she needs in her workplace. Will the Leader of the House support a debate in Government time on how to work across Government to ensure that managers, departments and businesses give all women the support that they need in the workplace in order to thrive?</w:t>
      </w:r>
    </w:p>
    <w:p/>
    <w:p>
      <w:r>
        <w:rPr>
          <w:b/>
          <w:color w:val="1A4A6E"/>
          <w:sz w:val="22"/>
        </w:rPr>
        <w:t>Sir Alan Campbell</w:t>
      </w:r>
    </w:p>
    <w:p>
      <w:r>
        <w:rPr>
          <w:sz w:val="22"/>
        </w:rPr>
        <w:t>My hon. Friend is absolutely right: it is time to end the taboo, and I pay tribute to her for her campaigning on this important issue. We are improving menopause support through the Employment Rights Bill, which will require employers to produce an action plan showing what they are doing to support menopausal staff. There was a Westminster Hall debate last week to mark World Menopause Day, and I am sure that there will be further opportunities for Members to discuss these matters.</w:t>
      </w:r>
    </w:p>
    <w:p/>
    <w:p>
      <w:r>
        <w:rPr>
          <w:b/>
          <w:color w:val="1A4A6E"/>
          <w:sz w:val="22"/>
        </w:rPr>
        <w:t>Greg Smith (Con)</w:t>
      </w:r>
    </w:p>
    <w:p>
      <w:r>
        <w:rPr>
          <w:sz w:val="22"/>
        </w:rPr>
        <w:t>In 2023, my private Member’s Bill received Royal Assent, becoming the Equipment Theft (Prevention) Act 2023. In order to bring it into force, some statutory instruments had to be introduced. Police forces up and down the land, as well as police and crime commissioners, hailed it as a major step forward in preventing agricultural equipment theft and, indeed, power tool theft, as was envisaged in the original debate on the Bill. Yet last week, I had a letter from the Policing Minister telling me that the contents of the Act would be hollowed out, with the requirement for immobilisers on quad bikes removed and only forensic marking required for GPS units. That is a bad let-down for rural communities up and down the land, so can we have at minimum a statement, or better still a debate in Government time, to explore what this Government’s real approach is to rural crime? Without the full provisions of the Act, it is a free ride for the criminals.</w:t>
      </w:r>
    </w:p>
    <w:p/>
    <w:p>
      <w:r>
        <w:rPr>
          <w:b/>
          <w:color w:val="1A4A6E"/>
          <w:sz w:val="22"/>
        </w:rPr>
        <w:t>Speaker</w:t>
      </w:r>
    </w:p>
    <w:p>
      <w:r>
        <w:rPr>
          <w:sz w:val="22"/>
        </w:rPr>
        <w:t>Order. Can we speed up, because a lot of people want to get in, and it is only fair that everybody gets a chance?</w:t>
      </w:r>
    </w:p>
    <w:p/>
    <w:p>
      <w:r>
        <w:rPr>
          <w:b/>
          <w:color w:val="1A4A6E"/>
          <w:sz w:val="22"/>
        </w:rPr>
        <w:t>Sir Alan Campbell</w:t>
      </w:r>
    </w:p>
    <w:p>
      <w:r>
        <w:rPr>
          <w:sz w:val="22"/>
        </w:rPr>
        <w:t>The Government believe that rural crime is a huge problem and are determined to act, which is why we set up the rural crime strategy and announced new funding for the national rural crime unit. We published the Government’s response to the call for evidence, which outlines the scope of the secondary legislation needed to implement the Equipment Theft (Prevention) Act, on 17 October, and we aim to introduce the secondary legislation in Parliament this year. There will be opportunities for the hon. Gentleman to raise his very valid concerns.</w:t>
      </w:r>
    </w:p>
    <w:p/>
    <w:p>
      <w:r>
        <w:rPr>
          <w:b/>
          <w:color w:val="1A4A6E"/>
          <w:sz w:val="22"/>
        </w:rPr>
        <w:t>Emma Foody (Lab/Co-op)</w:t>
      </w:r>
    </w:p>
    <w:p>
      <w:r>
        <w:rPr>
          <w:sz w:val="22"/>
        </w:rPr>
        <w:t>Every year thousands gather for safe organised firework displays. However, this time of year also brings dread for many due to antisocial and inconsiderate firework use, as we have heard. It causes misery and distress for animals, and many vulnerable and elderly people. I welcome the earlier comments from the Leader of the House on this issue, but can we have a debate on the regulation of fireworks outside of formal displays to minimise their impact on people and animals, and to ensure that they are sold and used responsibly?</w:t>
      </w:r>
    </w:p>
    <w:p/>
    <w:p>
      <w:r>
        <w:rPr>
          <w:b/>
          <w:color w:val="1A4A6E"/>
          <w:sz w:val="22"/>
        </w:rPr>
        <w:t>Sir Alan Campbell</w:t>
      </w:r>
    </w:p>
    <w:p>
      <w:r>
        <w:rPr>
          <w:sz w:val="22"/>
        </w:rPr>
        <w:t>My hon. Friend and constituency neighbour is an excellent advocate for her constituency, and I thank her for raising this issue. As we have already heard, it is of concern not just to our constituents but to Members across the House. Councils and the police have powers to protect the public from misuse and harm, but it is up to this House to make the case as to whether those powers represent the full extent needed. I would ask my hon. Friend to apply for a debate so that those issues can be explored—perhaps in Backbench Business time.</w:t>
      </w:r>
    </w:p>
    <w:p/>
    <w:p>
      <w:r>
        <w:rPr>
          <w:b/>
          <w:color w:val="1A4A6E"/>
          <w:sz w:val="22"/>
        </w:rPr>
        <w:t>Claire Young (LD)</w:t>
      </w:r>
    </w:p>
    <w:p>
      <w:r>
        <w:rPr>
          <w:sz w:val="22"/>
        </w:rPr>
        <w:t>Last week, Billington Structures, one of the UK’s leading structural steelwork contractors, announced proposals to close its Yate site, with 81 jobs at risk. Businesses of all shapes and sizes are struggling due to the increase in national insurance contributions and rising energy costs. Will the Leader of the House agree to a debate in Government time on what needs to be included in the upcoming autumn Budget to avert further job losses?</w:t>
      </w:r>
    </w:p>
    <w:p/>
    <w:p>
      <w:r>
        <w:rPr>
          <w:b/>
          <w:color w:val="1A4A6E"/>
          <w:sz w:val="22"/>
        </w:rPr>
        <w:t>Madam Deputy Speaker</w:t>
      </w:r>
    </w:p>
    <w:p>
      <w:r>
        <w:rPr>
          <w:sz w:val="22"/>
        </w:rPr>
        <w:t>Order. Before the Leader of the House responds, we only have 30 minutes to go, so questions must be short and answers even shorter.</w:t>
      </w:r>
    </w:p>
    <w:p/>
    <w:p>
      <w:r>
        <w:rPr>
          <w:b/>
          <w:color w:val="1A4A6E"/>
          <w:sz w:val="22"/>
        </w:rPr>
        <w:t>Sir Alan Campbell</w:t>
      </w:r>
    </w:p>
    <w:p>
      <w:r>
        <w:rPr>
          <w:sz w:val="22"/>
        </w:rPr>
        <w:t>The hon. Lady would not expect me to speculate about what is in the Budget, but there will be adequate time during the debate on it to address the concerns she raises.</w:t>
      </w:r>
    </w:p>
    <w:p/>
    <w:p>
      <w:r>
        <w:rPr>
          <w:b/>
          <w:color w:val="1A4A6E"/>
          <w:sz w:val="22"/>
        </w:rPr>
        <w:t>John Slinger (Lab)</w:t>
      </w:r>
    </w:p>
    <w:p>
      <w:r>
        <w:rPr>
          <w:sz w:val="22"/>
        </w:rPr>
        <w:t>While it is obviously necessary to improve the lives and dignity of older people, does the Leader of the House agree that in order to build a fairer Britain there needs to be some rebalancing of attention and resources towards the younger generation? Will he therefore consider a debate in Government time on what I call a youth triple lock? Members, having consulted young people, could then discuss what such a measure might include—for example, free bus travel, uplifting maintenance loans by inflation or a voucher scheme for constructive activities.</w:t>
      </w:r>
    </w:p>
    <w:p/>
    <w:p>
      <w:r>
        <w:rPr>
          <w:b/>
          <w:color w:val="1A4A6E"/>
          <w:sz w:val="22"/>
        </w:rPr>
        <w:t>Sir Alan Campbell</w:t>
      </w:r>
    </w:p>
    <w:p>
      <w:r>
        <w:rPr>
          <w:sz w:val="22"/>
        </w:rPr>
        <w:t>My hon. Friend raises a number of important issues. We are determined to get the balance right and to get a better future for our young people. He may wish to seek an Adjournment debate or Backbench Business debate to raise those concerns.</w:t>
      </w:r>
    </w:p>
    <w:p/>
    <w:p>
      <w:r>
        <w:rPr>
          <w:b/>
          <w:color w:val="1A4A6E"/>
          <w:sz w:val="22"/>
        </w:rPr>
        <w:t>Wendy Morton (Con)</w:t>
      </w:r>
    </w:p>
    <w:p>
      <w:r>
        <w:rPr>
          <w:sz w:val="22"/>
        </w:rPr>
        <w:t>The Birmingham bin strike has now cost taxpayers £14 million. Residents have had no recycling collection since last Christmas, and the city has lost £4 million in income due to no garden waste collection. The strike is doing irrevocable damage to the reputation of the west midlands, including my constituency. Can the Leader of the House ask the new Minister for Local Government to update the House on this situation and on how the Government are going fix it?</w:t>
      </w:r>
    </w:p>
    <w:p/>
    <w:p>
      <w:r>
        <w:rPr>
          <w:b/>
          <w:color w:val="1A4A6E"/>
          <w:sz w:val="22"/>
        </w:rPr>
        <w:t>Sir Alan Campbell</w:t>
      </w:r>
    </w:p>
    <w:p>
      <w:r>
        <w:rPr>
          <w:sz w:val="22"/>
        </w:rPr>
        <w:t>Yes, I can.</w:t>
      </w:r>
    </w:p>
    <w:p/>
    <w:p>
      <w:r>
        <w:rPr>
          <w:b/>
          <w:color w:val="1A4A6E"/>
          <w:sz w:val="22"/>
        </w:rPr>
        <w:t>Lee Pitcher (Lab)</w:t>
      </w:r>
    </w:p>
    <w:p>
      <w:r>
        <w:rPr>
          <w:sz w:val="22"/>
        </w:rPr>
        <w:t>Young adults in my constituency are still waiting more than five months for a driving test. It is just not fair. They cannot get to work; they cannot have apprenticeships. Will the Leader of the House join me in pushing the Department for Transport to do something about this very quickly?</w:t>
      </w:r>
    </w:p>
    <w:p/>
    <w:p>
      <w:r>
        <w:rPr>
          <w:b/>
          <w:color w:val="1A4A6E"/>
          <w:sz w:val="22"/>
        </w:rPr>
        <w:t>Sir Alan Campbell</w:t>
      </w:r>
    </w:p>
    <w:p>
      <w:r>
        <w:rPr>
          <w:sz w:val="22"/>
        </w:rPr>
        <w:t>Yes, I will. I thank my hon. Friend for raising this matter, which has been highlighted by a number of Members. I have also raised it with the Department for Transport. The Government are accelerating a consultation into the abuse of the driving test booking system and the reasons that we do not have enough places. I will ensure that the Transport Secretary has heard his concerns directly.</w:t>
      </w:r>
    </w:p>
    <w:p/>
    <w:p>
      <w:r>
        <w:rPr>
          <w:b/>
          <w:color w:val="1A4A6E"/>
          <w:sz w:val="22"/>
        </w:rPr>
        <w:t>Matt Vickers (Con)</w:t>
      </w:r>
    </w:p>
    <w:p>
      <w:r>
        <w:rPr>
          <w:sz w:val="22"/>
        </w:rPr>
        <w:t>Banking hubs give residents and businesses much-needed access to cash and banking services, and can drive up town centre footfall to support local businesses. Will the Leader of the House grant a debate on the importance of banking hubs, and does he agree that the beautiful, historic and incredible town of Yarm would be the perfect location for such a hub?</w:t>
      </w:r>
    </w:p>
    <w:p/>
    <w:p>
      <w:r>
        <w:rPr>
          <w:b/>
          <w:color w:val="1A4A6E"/>
          <w:sz w:val="22"/>
        </w:rPr>
        <w:t>Sir Alan Campbell</w:t>
      </w:r>
    </w:p>
    <w:p>
      <w:r>
        <w:rPr>
          <w:sz w:val="22"/>
        </w:rPr>
        <w:t>The Government are committed to providing more banking hubs, and indeed some have opened. The hon. Member could ask for a Backbench Business debate, because I am sure his concerns are shared by others, but let me gently say that the beautiful and historic town of Whitley Bay gets its banking hub on Friday.</w:t>
      </w:r>
    </w:p>
    <w:p/>
    <w:p>
      <w:r>
        <w:rPr>
          <w:b/>
          <w:color w:val="1A4A6E"/>
          <w:sz w:val="22"/>
        </w:rPr>
        <w:t>Warinder Juss (Lab)</w:t>
      </w:r>
    </w:p>
    <w:p>
      <w:r>
        <w:rPr>
          <w:sz w:val="22"/>
        </w:rPr>
        <w:t>Dementia is the leading cause of death in this country, and my constituents tell me of not only the mental decline but the physical conditions, poor mobility, infections and increased pain levels that sufferers experience. Does the Leader of the House agree that it is crucial to improve co-ordination between social care, community care and hospital services? Will he please consider asking the Department of Health and Social Care to treat dementia as a physical health condition so that sufferers and their families can receive the appropriate support they need?</w:t>
      </w:r>
    </w:p>
    <w:p/>
    <w:p>
      <w:r>
        <w:rPr>
          <w:b/>
          <w:color w:val="1A4A6E"/>
          <w:sz w:val="22"/>
        </w:rPr>
        <w:t>Sir Alan Campbell</w:t>
      </w:r>
    </w:p>
    <w:p>
      <w:r>
        <w:rPr>
          <w:sz w:val="22"/>
        </w:rPr>
        <w:t>I agree with my hon. Friend. We will deliver the first ever modern service framework for dementia to deliver improvements in quality of care. We are committed to tackling the issue he mentioned and I will ensure that the Health Secretary has heard his concerns.</w:t>
      </w:r>
    </w:p>
    <w:p/>
    <w:p>
      <w:r>
        <w:rPr>
          <w:b/>
          <w:color w:val="1A4A6E"/>
          <w:sz w:val="22"/>
        </w:rPr>
        <w:t>Ann Davies (PC)</w:t>
      </w:r>
    </w:p>
    <w:p>
      <w:r>
        <w:rPr>
          <w:sz w:val="22"/>
        </w:rPr>
        <w:t>In 2020, my constituent Dorien Williams submitted a complaint to the Legal Ombudsman service about the professional conduct of his former legal representatives. It took the ombudsman four years to find in his favour. The delay took Mr Williams over the six-year limitation period, denying him the opportunity for legal recourse. Does the Leader of the House agree that the ombudsman’s defence that other customers experienced similar delays is totally unacceptable? Will he allow a debate in the House to provide accountability?</w:t>
      </w:r>
    </w:p>
    <w:p/>
    <w:p>
      <w:r>
        <w:rPr>
          <w:b/>
          <w:color w:val="1A4A6E"/>
          <w:sz w:val="22"/>
        </w:rPr>
        <w:t>Sir Alan Campbell</w:t>
      </w:r>
    </w:p>
    <w:p>
      <w:r>
        <w:rPr>
          <w:sz w:val="22"/>
        </w:rPr>
        <w:t>It is not good enough to explain away such delays by simply saying that they happen and that people should stand in a queue. I think we all sometimes get frustrated at the work that ombudsmen do, though they do important work. I will draw the point to the attention of the appropriate Minister to get a response for the hon. Lady.</w:t>
      </w:r>
    </w:p>
    <w:p/>
    <w:p>
      <w:r>
        <w:rPr>
          <w:b/>
          <w:color w:val="1A4A6E"/>
          <w:sz w:val="22"/>
        </w:rPr>
        <w:t>Brian Leishman (Ind)</w:t>
      </w:r>
    </w:p>
    <w:p>
      <w:r>
        <w:rPr>
          <w:sz w:val="22"/>
        </w:rPr>
        <w:t>From his first stage performance in the Alloa town hall with the brilliant Forefront stage school to starring as Orpheus in “Hadestown” at the Lyric theatre in London, what a journey Tillicoultry actor Dylan Wood has been on from the wee county to the west end. Will the Leader of the House join me in congratulating Dylan on his fantastic theatre run? Does he agree that Dylan is an inspiration to young people across Alloa and Grangemouth to pursue a career in the creative arts?</w:t>
      </w:r>
    </w:p>
    <w:p/>
    <w:p>
      <w:r>
        <w:rPr>
          <w:b/>
          <w:color w:val="1A4A6E"/>
          <w:sz w:val="22"/>
        </w:rPr>
        <w:t>Sir Alan Campbell</w:t>
      </w:r>
    </w:p>
    <w:p>
      <w:r>
        <w:rPr>
          <w:sz w:val="22"/>
        </w:rPr>
        <w:t>Absolutely. I also congratulate Dylan; it is really important that people get the opportunity to shine and show their talents, and I wish him well.</w:t>
      </w:r>
    </w:p>
    <w:p/>
    <w:p>
      <w:r>
        <w:rPr>
          <w:b/>
          <w:color w:val="1A4A6E"/>
          <w:sz w:val="22"/>
        </w:rPr>
        <w:t>John Lamont (Con)</w:t>
      </w:r>
    </w:p>
    <w:p>
      <w:r>
        <w:rPr>
          <w:sz w:val="22"/>
        </w:rPr>
        <w:t>Many of my constituents in Berwickshire would prefer to use NHS services in Northumberland, which are much closer to them—indeed, Northumbria healthcare NHS foundation trust has said it would welcome those patients—but the SNP Government do everything to stop them, meaning that elderly and sick patients have to travel many miles to access treatment. Will the Leader of the House grant a debate to allow this matter to be considered further? Does he agree that people should be able to access NHS services regardless of which side of the border they are on?</w:t>
      </w:r>
    </w:p>
    <w:p/>
    <w:p>
      <w:r>
        <w:rPr>
          <w:b/>
          <w:color w:val="1A4A6E"/>
          <w:sz w:val="22"/>
        </w:rPr>
        <w:t>Sir Alan Campbell</w:t>
      </w:r>
    </w:p>
    <w:p>
      <w:r>
        <w:rPr>
          <w:sz w:val="22"/>
        </w:rPr>
        <w:t>As someone with a constituency in the area covered by the fantastic Northumbria NHS trust, I am not surprised that the hon. Member’s constituents would rather be served by it than by the authority where they live. We have delivered Scotland’s largest settlement since devolution. At its heart, this is about getting the health service right north of the border, with that money spent properly.</w:t>
      </w:r>
    </w:p>
    <w:p/>
    <w:p>
      <w:r>
        <w:rPr>
          <w:b/>
          <w:color w:val="1A4A6E"/>
          <w:sz w:val="22"/>
        </w:rPr>
        <w:t>Dawn Butler (Lab)</w:t>
      </w:r>
    </w:p>
    <w:p>
      <w:r>
        <w:rPr>
          <w:sz w:val="22"/>
        </w:rPr>
        <w:t>I thank the Leader of the House for holding the Black History Month debate in Government time. The recent Government consultation on closing the ethnicity pay gap is important. The GMB’s report shows that there is a pay gap in Parliament. Will he help me to push forward action plans so that we can close it?</w:t>
      </w:r>
    </w:p>
    <w:p/>
    <w:p>
      <w:r>
        <w:rPr>
          <w:b/>
          <w:color w:val="1A4A6E"/>
          <w:sz w:val="22"/>
        </w:rPr>
        <w:t>Sir Alan Campbell</w:t>
      </w:r>
    </w:p>
    <w:p>
      <w:r>
        <w:rPr>
          <w:sz w:val="22"/>
        </w:rPr>
        <w:t>Yes, we will ensure a full right to equal pay for ethnic minorities in law, and we will introduce mandatory ethnicity pay reporting for larger employers to help close the pay gap and to support my hon. Friend’s campaign.</w:t>
      </w:r>
    </w:p>
    <w:p/>
    <w:p>
      <w:r>
        <w:rPr>
          <w:b/>
          <w:color w:val="1A4A6E"/>
          <w:sz w:val="22"/>
        </w:rPr>
        <w:t>Tom Gordon (LD)</w:t>
      </w:r>
    </w:p>
    <w:p>
      <w:r>
        <w:rPr>
          <w:sz w:val="22"/>
        </w:rPr>
        <w:t>Last week I held a drop-in with the Great Start in Life Foundation, which supports health visitors and school nursing services across much of the north of England, helping children and families to get the best start in life. Will the Leader of the House congratulate that organisation on its work and find time for a debate on supporting and strengthening nought-to-19 public health services, which play such a vital role in improving outcomes for children and young people?</w:t>
      </w:r>
    </w:p>
    <w:p/>
    <w:p>
      <w:r>
        <w:rPr>
          <w:b/>
          <w:color w:val="1A4A6E"/>
          <w:sz w:val="22"/>
        </w:rPr>
        <w:t>Sir Alan Campbell</w:t>
      </w:r>
    </w:p>
    <w:p>
      <w:r>
        <w:rPr>
          <w:sz w:val="22"/>
        </w:rPr>
        <w:t>I will, of course, congratulate the foundation on its work. The Government are seeking precisely to ensure that everybody gets the best start in life and that the investment is there, because it pays off later.</w:t>
      </w:r>
    </w:p>
    <w:p/>
    <w:p>
      <w:r>
        <w:rPr>
          <w:b/>
          <w:color w:val="1A4A6E"/>
          <w:sz w:val="22"/>
        </w:rPr>
        <w:t>Phil Brickell (Lab)</w:t>
      </w:r>
    </w:p>
    <w:p>
      <w:r>
        <w:rPr>
          <w:sz w:val="22"/>
        </w:rPr>
        <w:t>I recently met one of my constituents, Toni Hibbert, who expressed concerns about the process through which parents of disabled children can become Court of Protection deputies when their child turns 18. The application process not only can take many months but requires parents to pay large sums throughout, adding extra financial burden when they may already be stretched. Toni has started a parliamentary petition, which has received almost 9,000 signatures, in the hope of making the process much simpler for parents who are often already stretched. Will the Leader of the House allow a debate in Government time on changes that could address this critical issue?</w:t>
      </w:r>
    </w:p>
    <w:p/>
    <w:p>
      <w:r>
        <w:rPr>
          <w:b/>
          <w:color w:val="1A4A6E"/>
          <w:sz w:val="22"/>
        </w:rPr>
        <w:t>Sir Alan Campbell</w:t>
      </w:r>
    </w:p>
    <w:p>
      <w:r>
        <w:rPr>
          <w:sz w:val="22"/>
        </w:rPr>
        <w:t>I thank my hon. Friend for raising an important issue on behalf of Toni. The Government recognise the difficulty that parents and guardians face. It is important that safeguards are in place from the outset to protect vulnerable people. He will have the opportunity to raise this matter with the Minister directly at the next Justice questions, or he may wish to apply for an Adjournment debate.</w:t>
      </w:r>
    </w:p>
    <w:p/>
    <w:p>
      <w:r>
        <w:rPr>
          <w:b/>
          <w:color w:val="1A4A6E"/>
          <w:sz w:val="22"/>
        </w:rPr>
        <w:t>Bradley Thomas (Con)</w:t>
      </w:r>
    </w:p>
    <w:p>
      <w:r>
        <w:rPr>
          <w:sz w:val="22"/>
        </w:rPr>
        <w:t>With the Government planning to bulldoze all over the green belt—other parties do not fare much better; the Liberal Democrats, in their manifesto, said they wanted to build even more houses—and given that the Conservatives have pledged to protect the green belt, will the Leader of the House explain to my constituents why the Bromsgrove and the villages housing target has increased by a staggering 85% while Birmingham’s has reduced by over 30%? If he cannot, will he grant a debate on this important topic?</w:t>
      </w:r>
    </w:p>
    <w:p/>
    <w:p>
      <w:r>
        <w:rPr>
          <w:b/>
          <w:color w:val="1A4A6E"/>
          <w:sz w:val="22"/>
        </w:rPr>
        <w:t>Sir Alan Campbell</w:t>
      </w:r>
    </w:p>
    <w:p>
      <w:r>
        <w:rPr>
          <w:sz w:val="22"/>
        </w:rPr>
        <w:t>The hon. Gentleman may seek either a Backbench Business debate or an Adjournment debate to draw attention to the matter of his constituency. I would gently point out that people need somewhere to live, and that arguments against such proposals are often from people who are already have houses in which to live and who do not seem particularly bothered about solving this particular problem— [ Interruption. ] The hon. Member chunters from a sedentary position. The public services that people need around housing will only be paid for if we get growth in the economy, and housing is an important part of delivering that.</w:t>
      </w:r>
    </w:p>
    <w:p/>
    <w:p>
      <w:r>
        <w:rPr>
          <w:b/>
          <w:color w:val="1A4A6E"/>
          <w:sz w:val="22"/>
        </w:rPr>
        <w:t>Liz Twist (Lab)</w:t>
      </w:r>
    </w:p>
    <w:p>
      <w:r>
        <w:rPr>
          <w:sz w:val="22"/>
        </w:rPr>
        <w:t>The clocks turn back this Sunday and many children will soon go to school in the dark. The Child Brain Injury Trust has a campaign called GloWeek, which promotes high visibility so that young people can be seen in the dark and avoid accidents that can alter their lives forever. Tomorrow I will join pupils at Chopwell primary school as they learn all about it. Can we have a debate in Government time on how we can encourage safety across our community?</w:t>
      </w:r>
    </w:p>
    <w:p/>
    <w:p>
      <w:r>
        <w:rPr>
          <w:b/>
          <w:color w:val="1A4A6E"/>
          <w:sz w:val="22"/>
        </w:rPr>
        <w:t>Sir Alan Campbell</w:t>
      </w:r>
    </w:p>
    <w:p>
      <w:r>
        <w:rPr>
          <w:sz w:val="22"/>
        </w:rPr>
        <w:t>As usual, my hon. Friend raises an important issue, and I thank her for doing so. As the nights draw in, it is important that we promote campaigns such as GloWeek. Work is under way to deliver an updated strategic framework for road safety. I will make sure that Ministers are made aware of the Child Brain Injury Trust campaign.</w:t>
      </w:r>
    </w:p>
    <w:p/>
    <w:p>
      <w:r>
        <w:rPr>
          <w:b/>
          <w:color w:val="1A4A6E"/>
          <w:sz w:val="22"/>
        </w:rPr>
        <w:t>Clive Jones (LD)</w:t>
      </w:r>
    </w:p>
    <w:p>
      <w:r>
        <w:rPr>
          <w:sz w:val="22"/>
        </w:rPr>
        <w:t>It was announced yesterday that family courts will no longer presume that contact with both parents is preferred when domestic violence has occurred. Many in Wokingham, including Kaleidoscopic UK, are concerned that abusive partners will still manipulate courts by claiming that they are the victim. Family courts only get limited mandatory training; that is why residents want an expert to advise the judiciary, case by case, in order to stop abusive practice. Will the Leader of the House allow a debate in Government time on how we can best implement that advisory role into the judiciary to support victims of domestic violence?</w:t>
      </w:r>
    </w:p>
    <w:p/>
    <w:p>
      <w:r>
        <w:rPr>
          <w:b/>
          <w:color w:val="1A4A6E"/>
          <w:sz w:val="22"/>
        </w:rPr>
        <w:t>Sir Alan Campbell</w:t>
      </w:r>
    </w:p>
    <w:p>
      <w:r>
        <w:rPr>
          <w:sz w:val="22"/>
        </w:rPr>
        <w:t>The Government are absolutely committed to supporting victims of domestic violence. I am sure that the hon. Gentleman’s concerns are shared across the House, so I encourage him to seek a Backbench Business debate or an Adjournment debate or to put the point directly to Ministers in Justice questions, so that they can respond.</w:t>
      </w:r>
    </w:p>
    <w:p/>
    <w:p>
      <w:r>
        <w:rPr>
          <w:b/>
          <w:color w:val="1A4A6E"/>
          <w:sz w:val="22"/>
        </w:rPr>
        <w:t>Euan Stainbank (Lab)</w:t>
      </w:r>
    </w:p>
    <w:p>
      <w:r>
        <w:rPr>
          <w:sz w:val="22"/>
        </w:rPr>
        <w:t>Older constituents living in the high flats at Callendar Park and Kemper Avenue in my constituency have for years raised the issue of unacceptable antisocial, and sometimes criminal, behaviour. Those flats are the last place that any drug dealer should be rehoused. Can we have a debate in Government time on housing and the operation of the Equality Act 2010 so we can better defend housing historically reserved for older people from the social consequences of Scotland’s drug crisis?</w:t>
      </w:r>
    </w:p>
    <w:p/>
    <w:p>
      <w:r>
        <w:rPr>
          <w:b/>
          <w:color w:val="1A4A6E"/>
          <w:sz w:val="22"/>
        </w:rPr>
        <w:t>Sir Alan Campbell</w:t>
      </w:r>
    </w:p>
    <w:p>
      <w:r>
        <w:rPr>
          <w:sz w:val="22"/>
        </w:rPr>
        <w:t>It must be a worrying time for residents of high flats. Local authorities and social landlords have a range of existing levers to tackle anti- social behaviour, including eviction. The Government expect them to use those levers responsibly and proportionately —but, importantly, where appropriate, we expect them to be used. This would make a powerful topic for a Westminster Hall debate and I encourage my hon. Friend to apply for one.</w:t>
      </w:r>
    </w:p>
    <w:p/>
    <w:p>
      <w:r>
        <w:rPr>
          <w:b/>
          <w:color w:val="1A4A6E"/>
          <w:sz w:val="22"/>
        </w:rPr>
        <w:t>Wendy Chamberlain (LD)</w:t>
      </w:r>
    </w:p>
    <w:p>
      <w:r>
        <w:rPr>
          <w:sz w:val="22"/>
        </w:rPr>
        <w:t>Next month, the UK will be co-hosting the Global Fund replenishment summit with South Africa, but it has been reported that the UK will slash its own funding by 20%. It is estimated that such a cut will cause 82,000 more deaths in Africa and cost over £5 billion to its GDP. Will the Government have a debate on the Global Fund replenishment, so that the House can scrutinise these decisions before they are made?</w:t>
      </w:r>
    </w:p>
    <w:p/>
    <w:p>
      <w:r>
        <w:rPr>
          <w:b/>
          <w:color w:val="1A4A6E"/>
          <w:sz w:val="22"/>
        </w:rPr>
        <w:t>Sir Alan Campbell</w:t>
      </w:r>
    </w:p>
    <w:p>
      <w:r>
        <w:rPr>
          <w:sz w:val="22"/>
        </w:rPr>
        <w:t>The hon. Lady will know why the Government have made some decisions on the question of overseas aid, given the situation that we inherited. However, I understand her concerns, which will be echoed in constituencies across the country.</w:t>
      </w:r>
    </w:p>
    <w:p/>
    <w:p>
      <w:r>
        <w:rPr>
          <w:b/>
          <w:color w:val="1A4A6E"/>
          <w:sz w:val="22"/>
        </w:rPr>
        <w:t>Julie Minns (Lab)</w:t>
      </w:r>
    </w:p>
    <w:p>
      <w:r>
        <w:rPr>
          <w:sz w:val="22"/>
        </w:rPr>
        <w:t>Today marks the start of the Carlisle beer and cider festival, a fantastic celebration of local independent brewers, including those just over the border in Scotland, who now benefit from the guest beer agreement, making it easier for them to get their product into local pubs. Will the Leader of the House join me in congratulating the organisers of the festival and will he arrange for a Business Minister to make a statement on the outcome of the Government’s market access review of the barriers faced by small brewers?</w:t>
      </w:r>
    </w:p>
    <w:p/>
    <w:p>
      <w:r>
        <w:rPr>
          <w:b/>
          <w:color w:val="1A4A6E"/>
          <w:sz w:val="22"/>
        </w:rPr>
        <w:t>Sir Alan Campbell</w:t>
      </w:r>
    </w:p>
    <w:p>
      <w:r>
        <w:rPr>
          <w:sz w:val="22"/>
        </w:rPr>
        <w:t>I congratulate the organisers of the festival. Carlisle has a very proud history of brewing and I know that my hon. Friend is a strong advocate for the success of much-loved local breweries. We are currently assessing the beer market to identify any structural barriers preventing small breweries from accessing pubs, and I will make sure that the relevant Minister hears her words.</w:t>
      </w:r>
    </w:p>
    <w:p/>
    <w:p>
      <w:r>
        <w:rPr>
          <w:b/>
          <w:color w:val="1A4A6E"/>
          <w:sz w:val="22"/>
        </w:rPr>
        <w:t>Monica Harding (LD)</w:t>
      </w:r>
    </w:p>
    <w:p>
      <w:r>
        <w:rPr>
          <w:sz w:val="22"/>
        </w:rPr>
        <w:t>Recent studies from Stanford university and others have shown a clear link between excessive phone use, addictive social media algorithms and deteriorating mental health outcomes for young people. Technology in this area is evolving at an extraordinary speed, meaning that legislation such as the Online Safety Act 2023 is not being implemented fast enough before new harms emerge. Our NHS is picking up the pieces. In my constituency, over 6,000 young people are waiting for a first contact with mental health services, and that takes eight months. Will the Leader of the House please find space in Government time for a debate on how we can protect young people by addressing the growing connection between digital addiction and mental health?</w:t>
      </w:r>
    </w:p>
    <w:p/>
    <w:p>
      <w:r>
        <w:rPr>
          <w:b/>
          <w:color w:val="1A4A6E"/>
          <w:sz w:val="22"/>
        </w:rPr>
        <w:t>Madam Deputy Speaker</w:t>
      </w:r>
    </w:p>
    <w:p>
      <w:r>
        <w:rPr>
          <w:sz w:val="22"/>
        </w:rPr>
        <w:t>Order. That question was far too long.</w:t>
      </w:r>
    </w:p>
    <w:p/>
    <w:p>
      <w:r>
        <w:rPr>
          <w:b/>
          <w:color w:val="1A4A6E"/>
          <w:sz w:val="22"/>
        </w:rPr>
        <w:t>Sir Alan Campbell</w:t>
      </w:r>
    </w:p>
    <w:p>
      <w:r>
        <w:rPr>
          <w:sz w:val="22"/>
        </w:rPr>
        <w:t>The hon. Lady can seek either a Backbench Business or Adjournment debate, because I am sure her concerns are shared by other Members. That way, she can hear an answer to her point from the relevant Minister.</w:t>
      </w:r>
    </w:p>
    <w:p/>
    <w:p>
      <w:r>
        <w:rPr>
          <w:b/>
          <w:color w:val="1A4A6E"/>
          <w:sz w:val="22"/>
        </w:rPr>
        <w:t>Madam Deputy Speaker</w:t>
      </w:r>
    </w:p>
    <w:p>
      <w:r>
        <w:rPr>
          <w:sz w:val="22"/>
        </w:rPr>
        <w:t>Order. Shorter questions, please. I call Torcuil Crichton.</w:t>
      </w:r>
    </w:p>
    <w:p/>
    <w:p>
      <w:r>
        <w:rPr>
          <w:b/>
          <w:color w:val="1A4A6E"/>
          <w:sz w:val="22"/>
        </w:rPr>
        <w:t>Torcuil Crichton (Lab)</w:t>
      </w:r>
    </w:p>
    <w:p>
      <w:r>
        <w:rPr>
          <w:sz w:val="22"/>
        </w:rPr>
        <w:t>A return flight from my Western Isles/Na h-Eileanan an Iar constituency to Glasgow can cost £600 return. That is enough to make Donald Trump think twice about coming to his mother’s home island. There is an air discount scheme, but what we really need is a public service obligation, with Government support for those vital social and economic flights. Will the Leader of the House lean on the Department for Transport to get together with the Scottish Government, Loganair and the local authority to make those flights more affordable for islanders and for the President of the United States?</w:t>
      </w:r>
    </w:p>
    <w:p/>
    <w:p>
      <w:r>
        <w:rPr>
          <w:b/>
          <w:color w:val="1A4A6E"/>
          <w:sz w:val="22"/>
        </w:rPr>
        <w:t>Sir Alan Campbell</w:t>
      </w:r>
    </w:p>
    <w:p>
      <w:r>
        <w:rPr>
          <w:sz w:val="22"/>
        </w:rPr>
        <w:t>I will raise that with the Department and ensure that my hon. Friend gets the answer he seeks.</w:t>
      </w:r>
    </w:p>
    <w:p/>
    <w:p>
      <w:r>
        <w:rPr>
          <w:b/>
          <w:color w:val="1A4A6E"/>
          <w:sz w:val="22"/>
        </w:rPr>
        <w:t>Robin Swann (UUP)</w:t>
      </w:r>
    </w:p>
    <w:p>
      <w:r>
        <w:rPr>
          <w:sz w:val="22"/>
        </w:rPr>
        <w:t>May I join the Leader of the House in his acknowledgment of the start of the poppy appeal? Is he aware that our British Legion in Northern Ireland is now required to have an appointed EU rep to handle compliance for safety issues for products distributed, sold or given for donation during the poppy appeal. Does the Leader of the House agree that that is ridiculous and will he speak to the appropriate Minister so we can have a meeting about it?</w:t>
      </w:r>
    </w:p>
    <w:p/>
    <w:p>
      <w:r>
        <w:rPr>
          <w:b/>
          <w:color w:val="1A4A6E"/>
          <w:sz w:val="22"/>
        </w:rPr>
        <w:t>Sir Alan Campbell</w:t>
      </w:r>
    </w:p>
    <w:p>
      <w:r>
        <w:rPr>
          <w:sz w:val="22"/>
        </w:rPr>
        <w:t>I am sure that Minister will have heard the hon. Gentleman’s concerns. A meeting might be appropriate or, indeed, he may wish to raise it through an Adjournment debate on the Floor of the House. It is a timely topic.</w:t>
      </w:r>
    </w:p>
    <w:p/>
    <w:p>
      <w:r>
        <w:rPr>
          <w:b/>
          <w:color w:val="1A4A6E"/>
          <w:sz w:val="22"/>
        </w:rPr>
        <w:t>Yuan Yang (Lab)</w:t>
      </w:r>
    </w:p>
    <w:p>
      <w:r>
        <w:rPr>
          <w:sz w:val="22"/>
        </w:rPr>
        <w:t>I have heard from local residents, as well as local refugee charities in Reading, who are all calling for the use of hotels to house asylum seekers to end as soon as possible. That practice began five years ago as a result of the previous Government’s irresponsible build-up of the backlog of claims. Will the Leader of the House set aside time for the Government to update us on the progress that they have already made to speed up claims processing, as well as to set out the timeline for closing down hotels such as the one in my constituency?</w:t>
      </w:r>
    </w:p>
    <w:p/>
    <w:p>
      <w:r>
        <w:rPr>
          <w:b/>
          <w:color w:val="1A4A6E"/>
          <w:sz w:val="22"/>
        </w:rPr>
        <w:t>Sir Alan Campbell</w:t>
      </w:r>
    </w:p>
    <w:p>
      <w:r>
        <w:rPr>
          <w:sz w:val="22"/>
        </w:rPr>
        <w:t>As my hon. Friend says, we inherited a broken system. We are working as fast as we can to close all asylum hotels as quickly as is practicable. We have already halved the number open, and I encourage her to raise this particular case at the next Home Office questions. In the meantime, I will make Ministers aware of the matter.</w:t>
      </w:r>
    </w:p>
    <w:p/>
    <w:p>
      <w:r>
        <w:rPr>
          <w:b/>
          <w:color w:val="1A4A6E"/>
          <w:sz w:val="22"/>
        </w:rPr>
        <w:t>Ben Maguire (LD)</w:t>
      </w:r>
    </w:p>
    <w:p>
      <w:r>
        <w:rPr>
          <w:sz w:val="22"/>
        </w:rPr>
        <w:t>The last Conservative Government promised to replace Cornwall’s EU structural funding pound for pound after Brexit, but they only delivered a quarter of that through the UK shared prosperity fund. Under this Government, Cornwall faces a devastating cliff edge on that vital funding in March. Please will the Leader of the House help all Cornish MPs convene an emergency meeting with Treasury Ministers ahead of the Budget to ensure that Cornwall is not left high and dry?</w:t>
      </w:r>
    </w:p>
    <w:p/>
    <w:p>
      <w:r>
        <w:rPr>
          <w:b/>
          <w:color w:val="1A4A6E"/>
          <w:sz w:val="22"/>
        </w:rPr>
        <w:t>Sir Alan Campbell</w:t>
      </w:r>
    </w:p>
    <w:p>
      <w:r>
        <w:rPr>
          <w:sz w:val="22"/>
        </w:rPr>
        <w:t>I hear what the hon. Gentleman says because, as he acknowledges, we have some powerful advocates for Cornwall on the Government side of the House. I will make sure that Ministers are aware of that request and see what we can achieve.</w:t>
      </w:r>
    </w:p>
    <w:p/>
    <w:p>
      <w:r>
        <w:rPr>
          <w:b/>
          <w:color w:val="1A4A6E"/>
          <w:sz w:val="22"/>
        </w:rPr>
        <w:t>Shaun Davies (Lab)</w:t>
      </w:r>
    </w:p>
    <w:p>
      <w:r>
        <w:rPr>
          <w:sz w:val="22"/>
        </w:rPr>
        <w:t>Across Telford, residents and businesses tell me that they are not getting reliable 5G connections for broadband or their mobile phones, despite the fact that surrounding towns and cities do. Some tell me that getting even a 3G or 4G signal is a real challenge. Can we have a debate in Government time about the importance of digital connectivity for economic growth and access to public services, and what more can be done to connect Telford?</w:t>
      </w:r>
    </w:p>
    <w:p/>
    <w:p>
      <w:r>
        <w:rPr>
          <w:b/>
          <w:color w:val="1A4A6E"/>
          <w:sz w:val="22"/>
        </w:rPr>
        <w:t>Sir Alan Campbell</w:t>
      </w:r>
    </w:p>
    <w:p>
      <w:r>
        <w:rPr>
          <w:sz w:val="22"/>
        </w:rPr>
        <w:t>My hon. Friend is a strong advocate for his area and rightly puts this in the context of not just his constituents’ frustrations but the importance of economic growth. I suggest he seeks a Backbench Business debate or an Adjournment debate, so that he can raise the concerns directly with a Minister.</w:t>
      </w:r>
    </w:p>
    <w:p/>
    <w:p>
      <w:r>
        <w:rPr>
          <w:b/>
          <w:color w:val="1A4A6E"/>
          <w:sz w:val="22"/>
        </w:rPr>
        <w:t>Tessa Munt (LD)</w:t>
      </w:r>
    </w:p>
    <w:p>
      <w:r>
        <w:rPr>
          <w:sz w:val="22"/>
        </w:rPr>
        <w:t>The Chinook Justice Campaign presented a petition to Downing Street this week asking for transparency about the Mull of Kintyre crash in 1994. The Ministry of Defence at Boscombe Down grounded these Boeing Chinooks before the flight, but the special forces pilots were blamed by the RAF, only to be exonerated fully and given a posthumous apology by the Defence Secretary in 2011. Can the Leader of the House press the Defence Secretary, the Justice Secretary and the Victims Minister, the hon. Member for Pontypridd (Alex Davies-Jones), to have compassion and meet the families, so that they can finally gain an understanding of what happened all those years ago?</w:t>
      </w:r>
    </w:p>
    <w:p/>
    <w:p>
      <w:r>
        <w:rPr>
          <w:b/>
          <w:color w:val="1A4A6E"/>
          <w:sz w:val="22"/>
        </w:rPr>
        <w:t>Sir Alan Campbell</w:t>
      </w:r>
    </w:p>
    <w:p>
      <w:r>
        <w:rPr>
          <w:sz w:val="22"/>
        </w:rPr>
        <w:t>I will draw that to the attention of my right hon. Friends. This is a serious matter that needs a serious response. It is a devastating situation for the families, so I will draw that to the attention of my right hon. Friends, as the hon. Lady requests.</w:t>
      </w:r>
    </w:p>
    <w:p/>
    <w:p>
      <w:r>
        <w:rPr>
          <w:b/>
          <w:color w:val="1A4A6E"/>
          <w:sz w:val="22"/>
        </w:rPr>
        <w:t>Josh Newbury (Lab)</w:t>
      </w:r>
    </w:p>
    <w:p>
      <w:r>
        <w:rPr>
          <w:sz w:val="22"/>
        </w:rPr>
        <w:t>I recently met a constituent whose husband died while serving in the police force and who now finds herself in a difficult position. Under the 1987 police pension scheme, surviving partners do not receive lifelong survivor benefits, whereas under the 2015 scheme, they do. She feels, understandably, that this creates an inconsistency for families who have already given so much to public service. Could we have a debate on police pensions to discuss whether more can be done to ensure the system treats all police families with consistency and compassion?</w:t>
      </w:r>
    </w:p>
    <w:p/>
    <w:p>
      <w:r>
        <w:rPr>
          <w:b/>
          <w:color w:val="1A4A6E"/>
          <w:sz w:val="22"/>
        </w:rPr>
        <w:t>Sir Alan Campbell</w:t>
      </w:r>
    </w:p>
    <w:p>
      <w:r>
        <w:rPr>
          <w:sz w:val="22"/>
        </w:rPr>
        <w:t>I understand very well what my hon. Friend is asking for. Although there are currently no plans to review the scheme, I urge him to call for a debate, so that he can make his case, which I am sure will be supported by others across the House, and ensure that Ministers hear the significance of this.</w:t>
      </w:r>
    </w:p>
    <w:p/>
    <w:p>
      <w:r>
        <w:rPr>
          <w:b/>
          <w:color w:val="1A4A6E"/>
          <w:sz w:val="22"/>
        </w:rPr>
        <w:t>Wera Hobhouse (LD)</w:t>
      </w:r>
    </w:p>
    <w:p>
      <w:r>
        <w:rPr>
          <w:sz w:val="22"/>
        </w:rPr>
        <w:t>Last week I visited ReMind, a dementia charity in Bath. In an earlier answer, the Leader of the House mentioned the modern service framework for dementia and frailty that was promised in the NHS 10-year plan. Can we have a statement from the Health Secretary when that framework is forthcoming, given the urgent need for certainty for all those affected by dementia?</w:t>
      </w:r>
    </w:p>
    <w:p/>
    <w:p>
      <w:r>
        <w:rPr>
          <w:b/>
          <w:color w:val="1A4A6E"/>
          <w:sz w:val="22"/>
        </w:rPr>
        <w:t>Sir Alan Campbell</w:t>
      </w:r>
    </w:p>
    <w:p>
      <w:r>
        <w:rPr>
          <w:sz w:val="22"/>
        </w:rPr>
        <w:t>As I said earlier, we are determined to bring forward the framework. When that happens, I will make sure the Health Secretary hears the hon. Lady’s call to accompany that with a statement, so that she can hold Ministers to account.</w:t>
      </w:r>
    </w:p>
    <w:p/>
    <w:p>
      <w:r>
        <w:rPr>
          <w:b/>
          <w:color w:val="1A4A6E"/>
          <w:sz w:val="22"/>
        </w:rPr>
        <w:t>Catherine Atkinson (Lab)</w:t>
      </w:r>
    </w:p>
    <w:p>
      <w:r>
        <w:rPr>
          <w:sz w:val="22"/>
        </w:rPr>
        <w:t>It is brilliant that new playgrounds are being built in Derby, including in Stockbrook Park and in Knightsbridge in Mackworth. Stockbrook Park is also home to an incredible local grassroots football club, the Stockbrook Colts, whose play has been stopped because the pitch they play on is unusable and in need of repair. They deserve a ground that matches the effort they put in. Will the Leader of the House make time for a debate on grassroots football and its importance to our local communities?</w:t>
      </w:r>
    </w:p>
    <w:p/>
    <w:p>
      <w:r>
        <w:rPr>
          <w:b/>
          <w:color w:val="1A4A6E"/>
          <w:sz w:val="22"/>
        </w:rPr>
        <w:t>Sir Alan Campbell</w:t>
      </w:r>
    </w:p>
    <w:p>
      <w:r>
        <w:rPr>
          <w:sz w:val="22"/>
        </w:rPr>
        <w:t>Grassroots sports clubs are at the heart of our local communities, and I am genuinely sorry to hear of the issue that my hon. Friend raises on behalf of her constituents; I know she is doing everything she can to support them. She may wish to apply for a Backbench Business debate, to express her concerns and to hear from Ministers about our £400 million investment in grassroots sports facilities across the UK.</w:t>
      </w:r>
    </w:p>
    <w:p/>
    <w:p>
      <w:r>
        <w:rPr>
          <w:b/>
          <w:color w:val="1A4A6E"/>
          <w:sz w:val="22"/>
        </w:rPr>
        <w:t>Jim Shannon (DUP)</w:t>
      </w:r>
    </w:p>
    <w:p>
      <w:r>
        <w:rPr>
          <w:sz w:val="22"/>
        </w:rPr>
        <w:t>I am deeply troubled by the horrific rise in attacks against the Christian community in Nigeria, including the destruction of churches, kidnapping and the recent murder of 13 Christians in Plateau state on 14 October. Will the Leader of the House join me in condemning those appalling attacks and urge the Foreign Secretary to outline what action the Government will take in response to escalating persecution?</w:t>
      </w:r>
    </w:p>
    <w:p/>
    <w:p>
      <w:r>
        <w:rPr>
          <w:b/>
          <w:color w:val="1A4A6E"/>
          <w:sz w:val="22"/>
        </w:rPr>
        <w:t>Sir Alan Campbell</w:t>
      </w:r>
    </w:p>
    <w:p>
      <w:r>
        <w:rPr>
          <w:sz w:val="22"/>
        </w:rPr>
        <w:t>We share the hon. Gentleman’s concerns, and I join him in condemning any acts against churches and religious groups. The Government are committed to defending freedom of religion and belief for all. I gently point him towards Foreign Office orals on 28 October, where he may want to raise this directly.</w:t>
      </w:r>
    </w:p>
    <w:p/>
    <w:p>
      <w:r>
        <w:rPr>
          <w:b/>
          <w:color w:val="1A4A6E"/>
          <w:sz w:val="22"/>
        </w:rPr>
        <w:t>Chris Bloore (Lab)</w:t>
      </w:r>
    </w:p>
    <w:p>
      <w:r>
        <w:rPr>
          <w:sz w:val="22"/>
        </w:rPr>
        <w:t>I have met representatives from local businesses in the Jaguar Land Rover supply chain, and there can be no doubt that this Government’s £1.5 billion guarantee to support JLR has safeguarded thousands of jobs across the west midlands. Given the increasing cyber-threats facing UK industry, will the Leader of the House commit to scheduling a debate in Government time on strengthening cyber-resilience across manufacturing and other critical sectors?</w:t>
      </w:r>
    </w:p>
    <w:p/>
    <w:p>
      <w:r>
        <w:rPr>
          <w:b/>
          <w:color w:val="1A4A6E"/>
          <w:sz w:val="22"/>
        </w:rPr>
        <w:t>Sir Alan Campbell</w:t>
      </w:r>
    </w:p>
    <w:p>
      <w:r>
        <w:rPr>
          <w:sz w:val="22"/>
        </w:rPr>
        <w:t>My hon. Friend may wish to seek his own debate on these matters, to highlight this issue and the support the Government gave to JLR and all the companies that support it. He will know that cyber-security is an important matter. We are working with the National Cyber Security Centre to provide businesses with tools, advice and support to protect them against cyber-attacks. I think a debate to highlight this issue would be well attended.</w:t>
      </w:r>
    </w:p>
    <w:p/>
    <w:p>
      <w:r>
        <w:rPr>
          <w:b/>
          <w:color w:val="1A4A6E"/>
          <w:sz w:val="22"/>
        </w:rPr>
        <w:t>Samantha Niblett (Lab)</w:t>
      </w:r>
    </w:p>
    <w:p>
      <w:r>
        <w:rPr>
          <w:sz w:val="22"/>
        </w:rPr>
        <w:t>Four years ago today, 17-year-old Phoebe Johnson tragically died in a car crash on the A514 in my constituency. The driver of the car she was in had only been driving for eight weeks and admitted she was too drunk to drive after leaving a house party. Phoebe’s parents Nicky and Paul said:</w:t>
      </w:r>
    </w:p>
    <w:p>
      <w:r>
        <w:rPr>
          <w:sz w:val="22"/>
        </w:rPr>
        <w:t>“Our lives will never be the same again.”</w:t>
      </w:r>
    </w:p>
    <w:p>
      <w:r>
        <w:rPr>
          <w:sz w:val="22"/>
        </w:rPr>
        <w:t>They are working with the Brake campaign to push for a graduated driving licence system, to improve road safety and prevent further young lives being lost. Will the Leader of the House commit Government time for this to be discussed in Parliament?</w:t>
      </w:r>
    </w:p>
    <w:p/>
    <w:p>
      <w:r>
        <w:rPr>
          <w:b/>
          <w:color w:val="1A4A6E"/>
          <w:sz w:val="22"/>
        </w:rPr>
        <w:t>Sir Alan Campbell</w:t>
      </w:r>
    </w:p>
    <w:p>
      <w:r>
        <w:rPr>
          <w:sz w:val="22"/>
        </w:rPr>
        <w:t>I pay my respects to Phoebe’s family. It is an unbearable tragedy when this happens, and it happens too often. Work is under way to deliver an updated strategic framework for road safety—that will be the first one in over a decade. I will ensure my hon. Friend receives an update on that, and should she seek a debate, I am sure it would be well attended.</w:t>
      </w:r>
    </w:p>
    <w:p/>
    <w:p>
      <w:r>
        <w:rPr>
          <w:b/>
          <w:color w:val="1A4A6E"/>
          <w:sz w:val="22"/>
        </w:rPr>
        <w:t>Sonia Kumar (Lab)</w:t>
      </w:r>
    </w:p>
    <w:p>
      <w:r>
        <w:rPr>
          <w:sz w:val="22"/>
        </w:rPr>
        <w:t>I recently returned from Kyiv, where I visited a rehabilitation centre supporting those injured by the Russian invasion. I was deeply moved by the dedication of the Ukrainian clinicians working under immense pressure. As a physiotherapist, I recognise the vital role that allied health professionals play in recovery. It was Allied Health Professions Day last week, and I would like to thank all the dedicated clinicians for the unconditional service they provide every single day. Will the Leader of the House agree to a debate on the importance of healthcare professionals collaborating internationally to help Ukrainians and the UK?</w:t>
      </w:r>
    </w:p>
    <w:p/>
    <w:p>
      <w:r>
        <w:rPr>
          <w:b/>
          <w:color w:val="1A4A6E"/>
          <w:sz w:val="22"/>
        </w:rPr>
        <w:t>Sir Alan Campbell</w:t>
      </w:r>
    </w:p>
    <w:p>
      <w:r>
        <w:rPr>
          <w:sz w:val="22"/>
        </w:rPr>
        <w:t>That is a very timely question, and I thank my hon. Friend for her commitment to this cause. We are delivering equipment and training to Ukraine, including specialist physiotherapy and prosthetics, and we are a world leader in military rehabilitation, contributing to NATO-funded Operation Renovator. She may wish to raise these points at the next Defence questions or apply for an Adjournment debate to push these matters further.</w:t>
      </w:r>
    </w:p>
    <w:p/>
    <w:p>
      <w:r>
        <w:rPr>
          <w:b/>
          <w:color w:val="1A4A6E"/>
          <w:sz w:val="22"/>
        </w:rPr>
        <w:t>Chris Kane (Lab)</w:t>
      </w:r>
    </w:p>
    <w:p>
      <w:r>
        <w:rPr>
          <w:sz w:val="22"/>
        </w:rPr>
        <w:t>For 17 years, the Stirling Observer has run its “Give a Gift” appeal, rallying big-hearted people, businesses, schools and community groups to make sure no child wakes up on Christmas morning without a present to unwrap. This year’s appeal launched this week. Will the Leader of the House join me in thanking the Stirling Observer —and especially the brilliant and tireless Kaiya Marjoribanks, who has driven this appeal from day one—and consider making time for a debate on the vital role local newspapers play in strengthening our democracy and the communities we all serve?</w:t>
      </w:r>
    </w:p>
    <w:p/>
    <w:p>
      <w:r>
        <w:rPr>
          <w:b/>
          <w:color w:val="1A4A6E"/>
          <w:sz w:val="22"/>
        </w:rPr>
        <w:t>Sir Alan Campbell</w:t>
      </w:r>
    </w:p>
    <w:p>
      <w:r>
        <w:rPr>
          <w:sz w:val="22"/>
        </w:rPr>
        <w:t>I certainly will join my hon. Friend in commending the Stirling Observer for the wonderful work it does with the “Give a Gift” appeal and in praising Kaiya for her dedication, ensuring that children in Stirling and Strathallan have a gift to unwrap on Christmas morning. It is a really good example of a local newspaper rallying the community for a brilliant cause.</w:t>
      </w:r>
    </w:p>
    <w:p/>
    <w:p>
      <w:r>
        <w:rPr>
          <w:b/>
          <w:color w:val="1A4A6E"/>
          <w:sz w:val="22"/>
        </w:rPr>
        <w:t>Danny Beales (Lab)</w:t>
      </w:r>
    </w:p>
    <w:p>
      <w:r>
        <w:rPr>
          <w:sz w:val="22"/>
        </w:rPr>
        <w:t>Will the Leader of the House join me in welcoming the announcement that, after a strong local community campaign, Hayes police station front counter will remain open? Can we make time in the House to discuss the importance of police front counters, such as the one that needs to reopen at Uxbridge, and rebuilding neighbourhood policing?</w:t>
      </w:r>
    </w:p>
    <w:p/>
    <w:p>
      <w:r>
        <w:rPr>
          <w:b/>
          <w:color w:val="1A4A6E"/>
          <w:sz w:val="22"/>
        </w:rPr>
        <w:t>Sir Alan Campbell</w:t>
      </w:r>
    </w:p>
    <w:p>
      <w:r>
        <w:rPr>
          <w:sz w:val="22"/>
        </w:rPr>
        <w:t>I will indeed join my hon. Friend in welcoming the announcement. He has been a doughty campaigner on this issue, and I am sure he will continue his campaign with regard to Uxbridge. We are committed to ensuring communities have a visible police presence, and we are taking action on that through the Crime and Policing Bill, but he may wish to press this further by applying for a debate.</w:t>
      </w:r>
    </w:p>
    <w:p/>
    <w:p>
      <w:r>
        <w:rPr>
          <w:b/>
          <w:color w:val="1A4A6E"/>
          <w:sz w:val="22"/>
        </w:rPr>
        <w:t>Naushabah Khan (Lab)</w:t>
      </w:r>
    </w:p>
    <w:p>
      <w:r>
        <w:rPr>
          <w:sz w:val="22"/>
        </w:rPr>
        <w:t>This week, Reform-led Kent county council reneged on the £500,000 agreement it made with my local authority, Medway council, to maintain operations at key tourism and investment organisations, demanding a 100% increase in the contribution from Medway. Does the Leader of the House agree that competent leadership in local government is vital and that Reform is clearly not able to govern or deliver for residents?</w:t>
      </w:r>
    </w:p>
    <w:p/>
    <w:p>
      <w:r>
        <w:rPr>
          <w:b/>
          <w:color w:val="1A4A6E"/>
          <w:sz w:val="22"/>
        </w:rPr>
        <w:t>Sir Alan Campbell</w:t>
      </w:r>
    </w:p>
    <w:p>
      <w:r>
        <w:rPr>
          <w:sz w:val="22"/>
        </w:rPr>
        <w:t>Competent leadership is really important for local government, and there is a duty to local taxpayers to spend money wisely. My hon. Friend is absolutely right to raise this issue. As I said earlier, if there is an Adjournment debate on Kent county council and Reform’s track record to date, I am sure it will be well attended.</w:t>
      </w:r>
    </w:p>
    <w:p/>
    <w:p>
      <w:r>
        <w:rPr>
          <w:b/>
          <w:color w:val="1A4A6E"/>
          <w:sz w:val="22"/>
        </w:rPr>
        <w:t>Daniel Francis (Lab)</w:t>
      </w:r>
    </w:p>
    <w:p>
      <w:r>
        <w:rPr>
          <w:sz w:val="22"/>
        </w:rPr>
        <w:t>I declare an interest as chair of the all-party parliamentary group for wheelchair users. The group has recently received extensive evidence that there is a clear need for independent oversight of wheelchair providers, and for verifiable data from the sector. Many service users are not provided with a wheelchair within a suitable timeframe, and many have little choice but to go private to access equipment. Will the Leader of the House allocate Government time for a debate on wheelchair provision, and the need for sector reform to ensure that wheelchair users are provided with the equipment that they need?</w:t>
      </w:r>
    </w:p>
    <w:p/>
    <w:p>
      <w:r>
        <w:rPr>
          <w:b/>
          <w:color w:val="1A4A6E"/>
          <w:sz w:val="22"/>
        </w:rPr>
        <w:t>Sir Alan Campbell</w:t>
      </w:r>
    </w:p>
    <w:p>
      <w:r>
        <w:rPr>
          <w:sz w:val="22"/>
        </w:rPr>
        <w:t>I thank my hon. Friend for raising this really important issue, and for his work as the chair of the APPG. I welcome the support that NHS England provides to integrated care boards to ensure that services are effective and efficient, but we know of too many cases where people are still waiting too long to get access. My hon. Friend may wish to use the next Health and Social Care questions to raise the issue, but I will make sure that Ministers are aware of the problems that his constituents are experiencing.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