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Hatzola Ambulance Attack</w:t>
      </w:r>
    </w:p>
    <w:p>
      <w:r>
        <w:rPr>
          <w:sz w:val="20"/>
        </w:rPr>
        <w:t>23 March 2026  ·  Commons  ·  Debate</w:t>
      </w:r>
    </w:p>
    <w:p>
      <w:r>
        <w:rPr>
          <w:b/>
        </w:rPr>
        <w:t xml:space="preserve">Policy areas: </w:t>
      </w:r>
      <w:r>
        <w:rPr>
          <w:sz w:val="20"/>
        </w:rPr>
        <w:t>Crime, justice and law, Government and public administration, Society and culture</w:t>
      </w:r>
    </w:p>
    <w:p>
      <w:r>
        <w:rPr>
          <w:b/>
        </w:rPr>
        <w:t xml:space="preserve">Topics: </w:t>
      </w:r>
      <w:r>
        <w:rPr>
          <w:sz w:val="20"/>
        </w:rPr>
        <w:t>antisemitic hate crime, government support, hatzola ambulance attack, jewish community security, police investigation</w:t>
      </w:r>
    </w:p>
    <w:p>
      <w:r>
        <w:rPr>
          <w:b/>
        </w:rPr>
        <w:t xml:space="preserve">Source: </w:t>
      </w:r>
      <w:r>
        <w:rPr>
          <w:sz w:val="20"/>
        </w:rPr>
        <w:t>https://hansard.parliament.uk/Commons/2026-03-23/debates/B1AB6008-EFAB-4ADD-969D-BE00D83C2BCF/HatzolaAmbulanceAttack</w:t>
      </w:r>
    </w:p>
    <w:p/>
    <w:p>
      <w:r>
        <w:rPr>
          <w:b/>
          <w:color w:val="1A4A6E"/>
          <w:sz w:val="22"/>
        </w:rPr>
        <w:t>Dan Jarvis (The Minister for Security)</w:t>
      </w:r>
    </w:p>
    <w:p>
      <w:r>
        <w:rPr>
          <w:sz w:val="22"/>
        </w:rPr>
        <w:t>With permission, I will make a statement on the abhorrent arson attack in Golders Green, north London.</w:t>
      </w:r>
    </w:p>
    <w:p>
      <w:r>
        <w:rPr>
          <w:sz w:val="22"/>
        </w:rPr>
        <w:t>I will begin with the facts as they are currently known. At 1.45 this morning, the Metropolitan police and the London Fire Brigade were called to reports of a fire in Highfield Road, Golders Green. Officers attended the scene, where four ambulances from Hatzola, a volunteer-led ambulance service run by members of the Jewish community, were on fire. The attack occurred in the car park of a local synagogue, where Hatzola’s vehicles for the area are based. I can tell the House that the vital work of this organisation will continue uninterrupted, with its highly trained volunteers responding to calls as steadfastly as ever.</w:t>
      </w:r>
    </w:p>
    <w:p>
      <w:r>
        <w:rPr>
          <w:sz w:val="22"/>
        </w:rPr>
        <w:t>The Government are determined to deliver justice following this cowardly attack. We fully support the police in their efforts to bring the perpetrators to account, and we are equally committed to ensuring that Hatzola suffers no lasting impact. As the Secretary of State for Health has confirmed, four replacement ambulances will be in place by tomorrow morning, and the Government will fund permanent replacements to ensure that this essential service remains strong and fully equipped. Nearby houses were evacuated as a precaution, but residents were allowed to return quickly to their homes. Thankfully, no injuries occurred.</w:t>
      </w:r>
    </w:p>
    <w:p>
      <w:r>
        <w:rPr>
          <w:sz w:val="22"/>
        </w:rPr>
        <w:t>The House will be aware that the police are treating this arson attack as an antisemitic hate crime. The investigation is now being led by Counter Terrorism Policing, although I should emphasise that the attack has not been declared a terrorist incident at this stage. No arrests have been made, but I take this opportunity to urge anyone with information to contact the police. Officers are aware of an online claim from a group taking responsibility for the attack, and establishing the accuracy of that claim is a priority for the investigation team. As the Home Secretary told the House earlier, support for the Jewish community in London is being stepped up. The police have the unshakable backing of this Government—and, I am sure, the whole House—in their effort to find the perpetrators of this awful crime, who should be in no doubt whatsoever that they will be pursued and made to face the consequences. I also wish to echo the Home Secretary’s words in thanking the police and the fire and rescue service for the speed and professionalism of their response, which was vital in averting an even worse outcome.</w:t>
      </w:r>
    </w:p>
    <w:p>
      <w:r>
        <w:rPr>
          <w:sz w:val="22"/>
        </w:rPr>
        <w:t>Shocking though it was to wake to this morning’s developments, I know that for many this outrage, occurring as it has at a time of profound distress and vulnerability in our Jewish communities, will not have come as a surprise given the vicious torrent of antisemitism that was unleashed following the 7 October attacks, a dreadful manifestation of which we saw, to our horror, in Manchester last year when Heaton Park Hebrew Congregation synagogue was the subject of a sickening act of terrorism on Yom Kippur. Today, as at that profoundly difficult moment and as in the aftermath of the subsequent atrocity on Bondi Beach in Sydney, we declare once more that we stand with our Jewish friends, colleagues and neighbours, and with the oldest hatred on the rise, we assert our unwavering commitment to defeating it.</w:t>
      </w:r>
    </w:p>
    <w:p>
      <w:r>
        <w:rPr>
          <w:sz w:val="22"/>
        </w:rPr>
        <w:t>The Prime Minister has made it clear that this Government will lead the way, through, for instance, the relentless national security effort that is being mounted around the clock by MI5 and the police, who of course have our full backing in their work to detect and disrupt plots targeting the Jewish community in our country. While those activities must necessarily take place away from view, our willingness to take strong and decisive action when threats present themselves has been underscored again in recent weeks, with three men jailed over a foiled terrorist plot targeting the Jewish community in Greater Manchester and a separate investigation of suspected surveillance of locations and individuals linked to the Jewish community in the London area, which resulted in two men being charged last week under the National Security Act 2023.</w:t>
      </w:r>
    </w:p>
    <w:p>
      <w:r>
        <w:rPr>
          <w:sz w:val="22"/>
        </w:rPr>
        <w:t>While our country’s national security and law enforcement agencies retain a relentless focus on the threat, such is its perseverance and potency that we have a responsibility to do more. It is a terrible indictment that we should need to do this, but we must do it and we are doing it. The demand for extra measures and precautions, such as those provided so expertly by the Community Security Trust, is only intensifying. That is why, in the wake of the Manchester attack, we increased the funding available via the Jewish community protective security grant to a record £28 million, a level that we are maintaining in the next financial year. We are also strengthening police powers for dealing with repeat protests, which have been a source of concern for many in the Jewish community, and the Home Secretary has commissioned Lord Macdonald to undertake a review to consider how public order laws can be improved to keep hate and intimidation off our streets.</w:t>
      </w:r>
    </w:p>
    <w:p>
      <w:r>
        <w:rPr>
          <w:sz w:val="22"/>
        </w:rPr>
        <w:t>However, we can only prevent the manifestations of this evil if we address the cause by tackling the very existence of antisemitism in this country. That means adopting and enforcing a posture of zero tolerance in every part of our society. The Online Safety Act 2023 will compel tech platforms to protect UK users from illegal antisemitic material. Meanwhile, we are acting to drive antisemitism out of the NHS, with stronger mandatory training and an urgent review led by Lord Mann. In recognition of the importance of education in preventing young minds from being polluted, we have committed £7 million to combat antisemitism in schools, colleges and universities, and we have launched a review, led by Sir David Bell, into antisemitism in schools and colleges, which is expected to conclude in the autumn. We do all of this and more because it is right, because it is our responsibility and because, as the Home Secretary has repeatedly made clear, no one should have to live a smaller Jewish life in this country.</w:t>
      </w:r>
    </w:p>
    <w:p>
      <w:r>
        <w:rPr>
          <w:sz w:val="22"/>
        </w:rPr>
        <w:t>I will finish by addressing our Jewish community directly: whether you live here in London or in any other part of the United Kingdom, please know that we stand with you, we are here for you, and we will do everything in our power to keep you and your family safe—not just today, after this appalling incident, but every day. I commend this statement to the House.</w:t>
      </w:r>
    </w:p>
    <w:p/>
    <w:p>
      <w:r>
        <w:rPr>
          <w:b/>
          <w:color w:val="1A4A6E"/>
          <w:sz w:val="22"/>
        </w:rPr>
        <w:t>Madam Deputy Speaker</w:t>
      </w:r>
    </w:p>
    <w:p>
      <w:r>
        <w:rPr>
          <w:sz w:val="22"/>
        </w:rPr>
        <w:t>I call the shadow Secretary of State.</w:t>
      </w:r>
    </w:p>
    <w:p/>
    <w:p>
      <w:r>
        <w:rPr>
          <w:b/>
          <w:color w:val="1A4A6E"/>
          <w:sz w:val="22"/>
        </w:rPr>
        <w:t>Chris Philp (Con)</w:t>
      </w:r>
    </w:p>
    <w:p>
      <w:r>
        <w:rPr>
          <w:sz w:val="22"/>
        </w:rPr>
        <w:t>As always, I thank the Minister for advance sight of his statement.</w:t>
      </w:r>
    </w:p>
    <w:p>
      <w:r>
        <w:rPr>
          <w:sz w:val="22"/>
        </w:rPr>
        <w:t>This was a hideous antisemitic attack on a charity that provides ambulance services not just for the Jewish community, but for the whole community. I saw that for myself some months ago when I visited the Stamford Hill branch of Hatzola, and my hon. Friend the Member for Castle Point (Rebecca Harris) has been a great supporter of the Hatzola branch in her constituency. Let me start by thanking Hatzola and the emergency services for their response this morning.</w:t>
      </w:r>
    </w:p>
    <w:p>
      <w:r>
        <w:rPr>
          <w:sz w:val="22"/>
        </w:rPr>
        <w:t>Antisemitic incidents are on the rise. The Jewish community has been targeted again and again, including through the Islamist murder at Heaton Park synagogue last autumn. The Community Security Trust recorded the second highest ever number of antisemitic incidents last year. The truth is that the Government must do a lot more to fight antisemitism. We have seen a recent antisemitic murder and a surge in antisemitism, but too little has been done, as this morning’s outrage demonstrates. This morning I visited the Hatzola branch in Golders Green with the shadow Foreign Secretary, my right hon. Friend the Member for Witham (Priti Patel). I spoke to dozens of people in Golders Green who are now living in fear, including a mother who is worried about sending her children to school.</w:t>
      </w:r>
    </w:p>
    <w:p>
      <w:r>
        <w:rPr>
          <w:sz w:val="22"/>
        </w:rPr>
        <w:t>Antisemitism often goes hand in hand with Islamist extremism, a threat we know all too well. Fifty-two people were murdered on 7/7, we had the murder of Sir David Amess, and 22 victims were killed in the Manchester Arena attack—all perpetrated by Islamist extremists. Some 75% of MI5’s terrorism caseload relates to Islamist extremism, and 94% of terrorist murders in the last 25 years have been perpetrated by Islamists, yet only 10% of the Prevent caseload is Islamist. I ask the Minister again, just as I have asked before: what is he going to do about that?</w:t>
      </w:r>
    </w:p>
    <w:p>
      <w:r>
        <w:rPr>
          <w:sz w:val="22"/>
        </w:rPr>
        <w:t>In October, I asked the Home Secretary to use her power under section 3(5) of the Immigration Act 1971 to remove any foreign national who expresses extremist views, sympathy for violence, or terrorism, antisemitism or any other religious hatred. She said that she can exercise that power where someone is not</w:t>
      </w:r>
    </w:p>
    <w:p>
      <w:r>
        <w:rPr>
          <w:sz w:val="22"/>
        </w:rPr>
        <w:t>“conducive to the public good”.</w:t>
      </w:r>
    </w:p>
    <w:p>
      <w:r>
        <w:rPr>
          <w:sz w:val="22"/>
        </w:rPr>
        <w:t>It is a wide-ranging power, and she should use it. The Home Secretary said that she was reviewing the use of the power and promised to update the House, but we have heard nothing since, so will the Security Minister update the House on what the Government will do with that power? Once the perpetrators of today’s attack have been caught, will he use that power to deport them if they are not British citizens?</w:t>
      </w:r>
    </w:p>
    <w:p>
      <w:r>
        <w:rPr>
          <w:sz w:val="22"/>
        </w:rPr>
        <w:t>Since Hamas’s attack on 7 October, we have seen protesters marching on London’s streets and openly calling for jihad and intifada. These are express calls for violence. We should no longer tolerate chants at these marches that encourage and endorse violence, and which fuel antisemitism. They must simply not be allowed. We must do more to prevent antisemitic attacks from happening in the first place, so will the Security Minister commit to authorising the intrusive surveillance powers usually reserved for counter-terrorism or to counter state threats to be used to identify and prevent antisemitic attacks that are in the planning?</w:t>
      </w:r>
    </w:p>
    <w:p>
      <w:r>
        <w:rPr>
          <w:sz w:val="22"/>
        </w:rPr>
        <w:t>Finally, since July 2024, 67,000 illegal immigrants have arrived here by small boat, which is a 45% increase on the period before. As I have said, the small boat crisis is not just a border crisis, but a national security crisis. How can we be sure that these unvetted illegal migrants are not linked to terror groups or extremists, such as the small boat illegal migrant Mosab Al-Gassas, who had previously posted on social media brandishing a gun and spouting support for Hamas? If we are serious about protecting the public, we must leave the European convention on human rights and remove all illegal immigrants within a week of their arrival.</w:t>
      </w:r>
    </w:p>
    <w:p>
      <w:r>
        <w:rPr>
          <w:sz w:val="22"/>
        </w:rPr>
        <w:t>Warm words alone for the Jewish community are no longer enough. We need to take the tough actions that will make a difference, some of which I have mentioned. The litmus test is not the good intentions the Minister has expressed today; the litmus test is taking the tough, difficult actions that will actually eradicate antisemitism from this country.</w:t>
      </w:r>
    </w:p>
    <w:p/>
    <w:p>
      <w:r>
        <w:rPr>
          <w:b/>
          <w:color w:val="1A4A6E"/>
          <w:sz w:val="22"/>
        </w:rPr>
        <w:t>Dan Jarvis</w:t>
      </w:r>
    </w:p>
    <w:p>
      <w:r>
        <w:rPr>
          <w:sz w:val="22"/>
        </w:rPr>
        <w:t>Let me begin with what I hope is a point of consensus between the shadow Home Secretary and me. I think he will agree that any attack on the Jewish community is not just an attack on the Jewish community or on London, but an attack on our whole country. I think we send a very powerful message as a House of Commons if we stand together in saying that such attacks are completely unacceptable.</w:t>
      </w:r>
    </w:p>
    <w:p>
      <w:r>
        <w:rPr>
          <w:sz w:val="22"/>
        </w:rPr>
        <w:t>The shadow Home Secretary referred, I think slightly unfairly, to warm words. These are not warm words; these words are a statement of solidarity on behalf of the Government, and I hope on behalf of all of us in this place, in standing with the Jewish community at what is a very significant point of challenge for them. We recognise that, and we give an absolute commitment to do everything we possibly can and to use every power we have to keep that community safe—and if there is a requirement for additional powers, we will make sure we put those in place.</w:t>
      </w:r>
    </w:p>
    <w:p>
      <w:r>
        <w:rPr>
          <w:sz w:val="22"/>
        </w:rPr>
        <w:t>The right hon. Gentleman mentioned the Community Security Trust. I want to take this opportunity, and I know he will join me in doing so, to pay tribute to the extraordinary dedication and work not just of those employed by the CST, but of the extraordinary volunteer team, whom I have seen, as other hon. Members will have done, who do an extraordinary job under difficult circumstances. It is an inspiring organisation—I spoke to the chief executive this morning—and I know all of us in this place will want to do everything we possibly can to support it.</w:t>
      </w:r>
    </w:p>
    <w:p>
      <w:r>
        <w:rPr>
          <w:sz w:val="22"/>
        </w:rPr>
        <w:t>The right hon. Gentleman made a number of points, some of which I think were reasonable and some slightly less so. I think he made an entirely valid point about the need to counter extremism in our country, and these are measures that we are seeking to take. Again, I would never want to have this debate in a party political environment, but we do need to clamp down on those who seek to bring hate to our country, and the Home Secretary is absolutely clear that she will use all the powers available to her to do that.</w:t>
      </w:r>
    </w:p>
    <w:p>
      <w:r>
        <w:rPr>
          <w:sz w:val="22"/>
        </w:rPr>
        <w:t>The shadow Home Secretary made a reasonable point about Prevent referrals, and he has flagged that with me previously. That is not new to this Government—it goes back under the previous Government—and we are looking very carefully at what we can do to ensure that there is much less of the mismatch he described. I give him an assurance that we are looking very closely at that. He also referenced the concern that I know lots of hon. Members will have about the protest activity that has taken place in recent times. That is precisely why the Home Secretary has commissioned Lord Macdonald to look at the issue, and we expect him to make recommendations as soon as he is practically able to do so.</w:t>
      </w:r>
    </w:p>
    <w:p/>
    <w:p>
      <w:r>
        <w:rPr>
          <w:b/>
          <w:color w:val="1A4A6E"/>
          <w:sz w:val="22"/>
        </w:rPr>
        <w:t>Catherine West (Lab)</w:t>
      </w:r>
    </w:p>
    <w:p>
      <w:r>
        <w:rPr>
          <w:sz w:val="22"/>
        </w:rPr>
        <w:t>I thank my hon. and learned Friend the Member for Finchley and Golders Green (Sarah Sackman), who is sitting beside the Minister for Security, for her urgent action today, and my hon. Friend the Member for Hendon (David Pinto-Duschinsky), who I know will speak shortly, from the other side of Barnet.</w:t>
      </w:r>
    </w:p>
    <w:p>
      <w:r>
        <w:rPr>
          <w:sz w:val="22"/>
        </w:rPr>
        <w:t>The four Barnet MPs are very upset and worried about what happened early this morning, and I just want to put on record our huge thanks to all the partners who have jumped into action, such as the gold group, the Mayor of London, the police and the borough authorities. Everybody is sending out huge messages of support, and we have heard with great gratitude the very strong security message that this incident will be investigated fully, and that no stone will be left unturned until we find the alleged perpetrators of this incident.</w:t>
      </w:r>
    </w:p>
    <w:p/>
    <w:p>
      <w:r>
        <w:rPr>
          <w:b/>
          <w:color w:val="1A4A6E"/>
          <w:sz w:val="22"/>
        </w:rPr>
        <w:t>Dan Jarvis</w:t>
      </w:r>
    </w:p>
    <w:p>
      <w:r>
        <w:rPr>
          <w:sz w:val="22"/>
        </w:rPr>
        <w:t>I am very grateful to my hon. Friend and to other colleagues for the work they have done. It is at moments like this when we see the very worst of our country, but also the best: the brave men and women in the police, our intelligence services, and the fire and rescue service stepping forward to do everything they can to provide support. The police are engaged in a very significant operation to try to track down the perpetrators of this awful crime and bring them to justice. I know that they will have my hon. Friend’s support and the support of the whole House.</w:t>
      </w:r>
    </w:p>
    <w:p/>
    <w:p>
      <w:r>
        <w:rPr>
          <w:b/>
          <w:color w:val="1A4A6E"/>
          <w:sz w:val="22"/>
        </w:rPr>
        <w:t>Madam Deputy Speaker</w:t>
      </w:r>
    </w:p>
    <w:p>
      <w:r>
        <w:rPr>
          <w:sz w:val="22"/>
        </w:rPr>
        <w:t>I call the Liberal Democrat spokesperson.</w:t>
      </w:r>
    </w:p>
    <w:p/>
    <w:p>
      <w:r>
        <w:rPr>
          <w:b/>
          <w:color w:val="1A4A6E"/>
          <w:sz w:val="22"/>
        </w:rPr>
        <w:t>Luke Taylor (LD)</w:t>
      </w:r>
    </w:p>
    <w:p>
      <w:r>
        <w:rPr>
          <w:sz w:val="22"/>
        </w:rPr>
        <w:t>I, like so many Londoners, woke up this morning to the news of this cowardly attack. I felt that horrible pit of disgust in my stomach, and a deep concern for my Jewish friends and neighbours. I want to express my heartfelt sympathies to Jews across London and the country, and to affirm that hate like this will never be normalised. It is the opposite of everything our city stands for.</w:t>
      </w:r>
    </w:p>
    <w:p>
      <w:r>
        <w:rPr>
          <w:sz w:val="22"/>
        </w:rPr>
        <w:t>We welcome the Government’s commitment to replace the ambulances quickly, but will the Minister set out what immediate safety measures are being put in place for local residents and key Jewish sites across the country? I reiterate that our efforts in this place must be focused not just on responding after the fact, but on making meaningful interventions beforehand to stop distressing crimes like this happening in the first place. That means recognising that we have an antisemitism problem in this country and that, crucially, we must take action to tackle the root causes of it. Will the Minister set out what steps will be taken under the recently unveiled cohesion strategy to bring an end to the scourge that is antisemitism in this country?</w:t>
      </w:r>
    </w:p>
    <w:p>
      <w:r>
        <w:rPr>
          <w:sz w:val="22"/>
        </w:rPr>
        <w:t>Will the Minister finally listen to our calls to reverse the cuts to Metropolitan police officer numbers? Since May 2024, it is estimated that 2,508 officers have been lost, while the Met commissioner has warned of the increasing difficulty of keeping Londoners safe with a shrinking force. Visible policing plays a key role in deterring and investigating this kind of crime, and it reassures communities, such as our Jewish community, because no one should live in fear as a result of their religion. Will the Minister explain what the Government will do now to get more, not fewer, police officers on London’s streets to stop horrific incidents like this ever happening again?</w:t>
      </w:r>
    </w:p>
    <w:p/>
    <w:p>
      <w:r>
        <w:rPr>
          <w:b/>
          <w:color w:val="1A4A6E"/>
          <w:sz w:val="22"/>
        </w:rPr>
        <w:t>Dan Jarvis</w:t>
      </w:r>
    </w:p>
    <w:p>
      <w:r>
        <w:rPr>
          <w:sz w:val="22"/>
        </w:rPr>
        <w:t>The hon. Gentleman is absolutely right that hate like this will never be normalised. I spoke to the assistant commissioner this morning and, along with senior colleagues in the Metropolitan police, I know there is an extensive operation under way to provide reassurance to communities across London. There will be engagement taking place as we speak. The assistant commissioner met community leaders earlier on this afternoon and we are expecting a statement from the Met commissioner later today. That engagement with communities and that visible policing presence are under way.</w:t>
      </w:r>
    </w:p>
    <w:p>
      <w:r>
        <w:rPr>
          <w:sz w:val="22"/>
        </w:rPr>
        <w:t>The hon. Gentleman is right to refer to the cohesion strategy. Let me give him an assurance on the importance we attach to it. There are lots of different bits of Government engaged, because this is a challenge right across the system—the Home Office, the Department for Education, the Department of Health and Social Care and local government—and we will ensure that all that work is properly co-ordinated in the way that he would expect.</w:t>
      </w:r>
    </w:p>
    <w:p>
      <w:r>
        <w:rPr>
          <w:sz w:val="22"/>
        </w:rPr>
        <w:t>Let me also agree with the hon. Gentleman’s sentiment about police numbers. We inherited a situation in which police numbers were declining. The Home Secretary and colleagues in the Home Office are crystal clear that we want to drive those numbers up.</w:t>
      </w:r>
    </w:p>
    <w:p/>
    <w:p>
      <w:r>
        <w:rPr>
          <w:b/>
          <w:color w:val="1A4A6E"/>
          <w:sz w:val="22"/>
        </w:rPr>
        <w:t>David Pinto-Duschinsky (Lab)</w:t>
      </w:r>
    </w:p>
    <w:p>
      <w:r>
        <w:rPr>
          <w:sz w:val="22"/>
        </w:rPr>
        <w:t>I thank the Minister for his statement, and I echo his thanks to the police and the other emergency services. This antisemitic attack happened only a few hundred metres from my Hendon constituency. So many people in my community, Jewish and non-Jewish alike, rely on the work of the selfless volunteers of Hatzola in both Golders Green and Edgware. It has been my honour to visit Hatzola Edgware on a number of occasions. This is not just an attack on our Jewish community, despicable though that is; it is an attack on Britain and on our core values. It was good to meet the Prime Minister earlier today with community leaders to discuss what can be done to defeat this tide of antisemitism. Can the Minister give more information to the House on what is being done to co-ordinate between the police and community organisations to give the reassurance that my community so desperately wants?</w:t>
      </w:r>
    </w:p>
    <w:p/>
    <w:p>
      <w:r>
        <w:rPr>
          <w:b/>
          <w:color w:val="1A4A6E"/>
          <w:sz w:val="22"/>
        </w:rPr>
        <w:t>Dan Jarvis</w:t>
      </w:r>
    </w:p>
    <w:p>
      <w:r>
        <w:rPr>
          <w:sz w:val="22"/>
        </w:rPr>
        <w:t>I can provide my hon. Friend with the assurance he seeks. Extensive engagement has been under way throughout the day and it will continue for as long as it is required, along with a visible policing presence in the right place. He is right to pay tribute to all those who have stepped forward to volunteer in the way that he described; I know that it is a huge priority for the Prime Minister to ensure that their efforts are recognised. I know that my hon. Friend will understand the seriousness with which we take this issue.</w:t>
      </w:r>
    </w:p>
    <w:p/>
    <w:p>
      <w:r>
        <w:rPr>
          <w:b/>
          <w:color w:val="1A4A6E"/>
          <w:sz w:val="22"/>
        </w:rPr>
        <w:t>Madam Deputy Speaker</w:t>
      </w:r>
    </w:p>
    <w:p>
      <w:r>
        <w:rPr>
          <w:sz w:val="22"/>
        </w:rPr>
        <w:t>I call the Father of the House.</w:t>
      </w:r>
    </w:p>
    <w:p/>
    <w:p>
      <w:r>
        <w:rPr>
          <w:b/>
          <w:color w:val="1A4A6E"/>
          <w:sz w:val="22"/>
        </w:rPr>
        <w:t>Sir Edward Leigh (Con)</w:t>
      </w:r>
    </w:p>
    <w:p>
      <w:r>
        <w:rPr>
          <w:sz w:val="22"/>
        </w:rPr>
        <w:t>On an occasion like this, it is right that we should not apportion blame, but try to unite as the House of Commons and say that it is fine to be a critical friend of Israel, but it is not fine to go around fully masked up and call for the destruction of Israel and therefore the Jewish people. I think we should be even more positive and say that we love the Jewish people and think they are the most successful immigrant community we have ever had in this country. They are fantastic, they have our complete, utter and full support, and we will protect them at every opportunity.</w:t>
      </w:r>
    </w:p>
    <w:p/>
    <w:p>
      <w:r>
        <w:rPr>
          <w:b/>
          <w:color w:val="1A4A6E"/>
          <w:sz w:val="22"/>
        </w:rPr>
        <w:t>Dan Jarvis</w:t>
      </w:r>
    </w:p>
    <w:p>
      <w:r>
        <w:rPr>
          <w:sz w:val="22"/>
        </w:rPr>
        <w:t>I agree with the Father of the House, who makes a very powerful point; hopefully there is consensus on all of that. I want to take the opportunity to reiterate the Government’s horror at what happened; what took place in the early hours of this morning was despicable. Extensive activity is under way to try to hunt down those who are responsible, and I very much hope we will see progress on that in the near future.</w:t>
      </w:r>
    </w:p>
    <w:p/>
    <w:p>
      <w:r>
        <w:rPr>
          <w:b/>
          <w:color w:val="1A4A6E"/>
          <w:sz w:val="22"/>
        </w:rPr>
        <w:t>Peter Prinsley (Lab)</w:t>
      </w:r>
    </w:p>
    <w:p>
      <w:r>
        <w:rPr>
          <w:sz w:val="22"/>
        </w:rPr>
        <w:t>In our synagogues each week, we pray for the King and for the Almighty to grant wisdom to all his counsellors. Never has such wisdom been more essential, for antisemitism and Iranian-backed terrorism are evil bedfellows. Will the Minister join me in supporting all the work of the CST and our emergency services at this terrible time?</w:t>
      </w:r>
    </w:p>
    <w:p/>
    <w:p>
      <w:r>
        <w:rPr>
          <w:b/>
          <w:color w:val="1A4A6E"/>
          <w:sz w:val="22"/>
        </w:rPr>
        <w:t>Dan Jarvis</w:t>
      </w:r>
    </w:p>
    <w:p>
      <w:r>
        <w:rPr>
          <w:sz w:val="22"/>
        </w:rPr>
        <w:t>I will join my hon. Friend in that. The CST is very well known to Members across the House—I have worked closely with it for a long time. It is an inspiring organisation, and the Government are proud to count it as a close and trusted partner. At this time of challenge for the CST and for our Jewish communities, I hope very much that the whole country will stand alongside and support the trust’s work.</w:t>
      </w:r>
    </w:p>
    <w:p/>
    <w:p>
      <w:r>
        <w:rPr>
          <w:b/>
          <w:color w:val="1A4A6E"/>
          <w:sz w:val="22"/>
        </w:rPr>
        <w:t>Sir Oliver Dowden (Con)</w:t>
      </w:r>
    </w:p>
    <w:p>
      <w:r>
        <w:rPr>
          <w:sz w:val="22"/>
        </w:rPr>
        <w:t>Hatzola is an organisation that I know very well; it supports many of my constituents and is supported voluntarily by many of my constituents. It was attacked simply because of its connection to the Jewish community, which is why the community feels so deeply fearful right now. The Minister has rightly said that no Jew should have to lead a smaller life, but right now, they are—people are having to hide symbols of their faith. They fear that antisemitism is simply not taken as seriously in this country as other forms of racism. What can the Minister do to reassure my constituents and Jews up and down the country, who are deeply worried right now, that that is not the case?</w:t>
      </w:r>
    </w:p>
    <w:p/>
    <w:p>
      <w:r>
        <w:rPr>
          <w:b/>
          <w:color w:val="1A4A6E"/>
          <w:sz w:val="22"/>
        </w:rPr>
        <w:t>Dan Jarvis</w:t>
      </w:r>
    </w:p>
    <w:p>
      <w:r>
        <w:rPr>
          <w:sz w:val="22"/>
        </w:rPr>
        <w:t>I can absolutely provide the right hon. Gentleman with the assurance that he rightly seeks. I hope he will have seen the responses earlier from the Prime Minister and the Home Secretary, and I hope he understands the seriousness with which the Government take these issues. He is right to challenge us in the way he has, but I give him an absolute assurance of the seriousness with which we take these issues. We will ensure that the police and intelligence agencies have all the resources they need to target those who would seek to cause division and disruption within our Jewish communities. Those communities are precious and valued within our country, and this Government will do everything we can to support them.</w:t>
      </w:r>
    </w:p>
    <w:p/>
    <w:p>
      <w:r>
        <w:rPr>
          <w:b/>
          <w:color w:val="1A4A6E"/>
          <w:sz w:val="22"/>
        </w:rPr>
        <w:t>Dame Meg Hillier (Lab/Co-op)</w:t>
      </w:r>
    </w:p>
    <w:p>
      <w:r>
        <w:rPr>
          <w:sz w:val="22"/>
        </w:rPr>
        <w:t>I heard from my hon. and learned Friend the Member for Finchley and Golders Green (Sarah Sackman), who met Hatzola in her constituency, how only half an hour after the attack, volunteers were taking calls to support people. Hatzola does amazing work across Hackney, the borough that I partly represent, supporting Homerton hospital in particular. It is much more than just a nice-to-have; it is an essential part of our health service.</w:t>
      </w:r>
    </w:p>
    <w:p>
      <w:r>
        <w:rPr>
          <w:sz w:val="22"/>
        </w:rPr>
        <w:t>The Minister rightly raises the wider issues. My constituency has a smallish Jewish community, and I have a few constituents who are frightened to leave their homes and whose children are frightened to bring friends home from school, and not just because of what happened today—this was the case prior to that. They are living their life in a diminished form. Can the Minister give us a bit more information about how the cohesion strategy will help to educate adults, as the Bell inquiry will help to change the curriculum in our schools?</w:t>
      </w:r>
    </w:p>
    <w:p/>
    <w:p>
      <w:r>
        <w:rPr>
          <w:b/>
          <w:color w:val="1A4A6E"/>
          <w:sz w:val="22"/>
        </w:rPr>
        <w:t>Dan Jarvis</w:t>
      </w:r>
    </w:p>
    <w:p>
      <w:r>
        <w:rPr>
          <w:sz w:val="22"/>
        </w:rPr>
        <w:t>My hon. Friend is right to raise the importance of the cohesion strategy. I assure her that there is a lot of work on this issue being led by colleagues in the Ministry of Housing, Communities and Local Government, and we are working to ensure that it is joined up with all the different Departments. We completely recognise the concerns and fears that have been expressed by members of the Jewish community, and we are determined to make sure that the response of this Government is necessary and proportionate, given the nature of the threat that they face.</w:t>
      </w:r>
    </w:p>
    <w:p/>
    <w:p>
      <w:r>
        <w:rPr>
          <w:b/>
          <w:color w:val="1A4A6E"/>
          <w:sz w:val="22"/>
        </w:rPr>
        <w:t>Greg Smith (Con)</w:t>
      </w:r>
    </w:p>
    <w:p>
      <w:r>
        <w:rPr>
          <w:sz w:val="22"/>
        </w:rPr>
        <w:t>I join the Minister in condemning this evil attack and expressing my sympathy with the British Jewish community. To build on the point made by my right hon. Friend the Member for Hertsmere (Sir Oliver Dowden), we have been talking about this issue for years, including when I sat on the Government Back Benches in the last Parliament. When I went to a Hanukkah event in my constituency led by the South Bucks Jewish Community in 2024, the rabbi opened the ceremony with words of welcome, saying “even though we no longer feel safe to meet as a community”. That should shock each and every one of us. Does the Minister accept that we need not incremental change or modest change but a sea change in the way that we as a country put our arms around the British Jewish community and protect them?</w:t>
      </w:r>
    </w:p>
    <w:p/>
    <w:p>
      <w:r>
        <w:rPr>
          <w:b/>
          <w:color w:val="1A4A6E"/>
          <w:sz w:val="22"/>
        </w:rPr>
        <w:t>Dan Jarvis</w:t>
      </w:r>
    </w:p>
    <w:p>
      <w:r>
        <w:rPr>
          <w:sz w:val="22"/>
        </w:rPr>
        <w:t>I am grateful to the hon. Member for that point and the way in which he raised it. I do accept that this Government—any Government—need to do everything they possibly can to provide the reassurance that the Jewish community both need and deserve. Some of that is about resource, and I am pleased that we have been able to increase protective security funding for Jewish communities to record levels, but he is right that more needs to be done beyond the allocation of resource. That is why a range of different activities are under way across Government to try to respond to this particular threat. I think that all of us have a responsibility to be led by the Government and to make sure that we are crystal clear about our opposition to this activity and in saying that we will always do everything we can to stand against antisemitism wherever it raises its ugly head.</w:t>
      </w:r>
    </w:p>
    <w:p/>
    <w:p>
      <w:r>
        <w:rPr>
          <w:b/>
          <w:color w:val="1A4A6E"/>
          <w:sz w:val="22"/>
        </w:rPr>
        <w:t>Chris Vince (Lab/Co-op)</w:t>
      </w:r>
    </w:p>
    <w:p>
      <w:r>
        <w:rPr>
          <w:sz w:val="22"/>
        </w:rPr>
        <w:t>I join the Minister in condemning the abhorrent attacks we saw in Golders Green this morning. I pay tribute to Rabbi Irit Shillor and the work that she does to support not only Harlow’s Jewish community but the wider community of Harlow. The Jewish community will rightly be concerned after this morning’s events, so what reassurance can the Minister give the Harlow Jewish community that he and his Government will do whatever they can to keep the Jewish community safe?</w:t>
      </w:r>
    </w:p>
    <w:p/>
    <w:p>
      <w:r>
        <w:rPr>
          <w:b/>
          <w:color w:val="1A4A6E"/>
          <w:sz w:val="22"/>
        </w:rPr>
        <w:t>Dan Jarvis</w:t>
      </w:r>
    </w:p>
    <w:p>
      <w:r>
        <w:rPr>
          <w:sz w:val="22"/>
        </w:rPr>
        <w:t>I can give my hon. Friend the reassurances that he seeks, and hopefully the words I have spoken will reassure those in his community about how seriously the Government take these kinds of threats. It is important to say that this must involve a range of different organisations. That is precisely why, in my earlier remarks, I detailed the work taking place in academia, the NHS and local government. We will ensure that wherever there are challenges in this regard, our response is joined up and properly resourced, and that we are clear across Government and across society that this kind of antisemitic behaviour is not acceptable.</w:t>
      </w:r>
    </w:p>
    <w:p/>
    <w:p>
      <w:r>
        <w:rPr>
          <w:b/>
          <w:color w:val="1A4A6E"/>
          <w:sz w:val="22"/>
        </w:rPr>
        <w:t>Mark Pritchard (Con)</w:t>
      </w:r>
    </w:p>
    <w:p>
      <w:r>
        <w:rPr>
          <w:sz w:val="22"/>
        </w:rPr>
        <w:t>The United Kingdom remains one of the most tolerant nations in the world, but social cohesion can never be taken for granted, as the Minister knows. As well as the welcome work to increase security around faith schools and places of worship, what more can the Government do through the Secretary of State for Education to teach all communities that tolerance and respect for all is a fundamental tenet of being British?</w:t>
      </w:r>
    </w:p>
    <w:p>
      <w:r>
        <w:rPr>
          <w:sz w:val="22"/>
        </w:rPr>
        <w:t>The Minister mentions the Bell review. I welcome the £7 million of funding, but the review is looking at schools and colleges, not at universities. A recent report showed that 49% of Jewish students have witnessed glorification of Hamas and Hezbollah on campus. What more can the Minister do to work with universities, not just schools and colleges, to root out antisemitism?</w:t>
      </w:r>
    </w:p>
    <w:p/>
    <w:p>
      <w:r>
        <w:rPr>
          <w:b/>
          <w:color w:val="1A4A6E"/>
          <w:sz w:val="22"/>
        </w:rPr>
        <w:t>Dan Jarvis</w:t>
      </w:r>
    </w:p>
    <w:p>
      <w:r>
        <w:rPr>
          <w:sz w:val="22"/>
        </w:rPr>
        <w:t>I am grateful to the right hon. Gentleman, who made important points about social cohesion and, more widely, about the importance of activity that takes place in academia and education. I referenced the £7 million that the Government have previously invested, and I know that the Union of Jewish Students attended the meeting with the Prime Minister earlier today.</w:t>
      </w:r>
    </w:p>
    <w:p>
      <w:r>
        <w:rPr>
          <w:sz w:val="22"/>
        </w:rPr>
        <w:t>I would to like to take this opportunity to commend the extraordinary work of the Holocaust Education Trust—an organisation that many hon. Members will know and will have worked closely with. Let me further reflect on the right hon. Gentleman’s important points.</w:t>
      </w:r>
    </w:p>
    <w:p/>
    <w:p>
      <w:r>
        <w:rPr>
          <w:b/>
          <w:color w:val="1A4A6E"/>
          <w:sz w:val="22"/>
        </w:rPr>
        <w:t>Janet Daby (Lab)</w:t>
      </w:r>
    </w:p>
    <w:p>
      <w:r>
        <w:rPr>
          <w:sz w:val="22"/>
        </w:rPr>
        <w:t>Alongside many inside the House and outside it, I condemn the attack on the Jewish-run ambulance service in Golders Green. The attack was clearly antisemitic, and it is right that the authorities treat it as such. My constituency is a diverse and inclusive place where many people of all ages and faiths live side by side peacefully. The Minister has spoken about community cohesion, but will he outline what immediate steps are being taken to reassure communities like mine?</w:t>
      </w:r>
    </w:p>
    <w:p/>
    <w:p>
      <w:r>
        <w:rPr>
          <w:b/>
          <w:color w:val="1A4A6E"/>
          <w:sz w:val="22"/>
        </w:rPr>
        <w:t>Dan Jarvis</w:t>
      </w:r>
    </w:p>
    <w:p>
      <w:r>
        <w:rPr>
          <w:sz w:val="22"/>
        </w:rPr>
        <w:t>I am grateful to my hon. Friend for his important points. Immediate steps are being taken by the Metropolitan police, because it is vital that there is that presence, reassurance and engagement at community level. Having spoken earlier to the assistant commissioner, who I have previously worked with closely, I know how seriously the Metropolitan police are taking this issue, and I know that work is under way as we speak. I can therefore give my hon. Friend the reassurances she seeks, but we can never be complacent about these things. While there is clearly a focus on this activity today, we need to ensure that that continues tomorrow and for as long as is necessary.</w:t>
      </w:r>
    </w:p>
    <w:p/>
    <w:p>
      <w:r>
        <w:rPr>
          <w:b/>
          <w:color w:val="1A4A6E"/>
          <w:sz w:val="22"/>
        </w:rPr>
        <w:t>Pete Wishart (SNP)</w:t>
      </w:r>
    </w:p>
    <w:p>
      <w:r>
        <w:rPr>
          <w:sz w:val="22"/>
        </w:rPr>
        <w:t>What happened at Golders Green this morning was simply sickening and abhorrent, and the rise of antisemitism should alarm all of us in the House. The recent attacks on the Jewish community have been national and international in scope, and we simply do not know where the next attack might be. Will the Minister assure me that he is working with police forces right across the United Kingdom and doing everything possible to share information and seek co-operation when required?</w:t>
      </w:r>
    </w:p>
    <w:p/>
    <w:p>
      <w:r>
        <w:rPr>
          <w:b/>
          <w:color w:val="1A4A6E"/>
          <w:sz w:val="22"/>
        </w:rPr>
        <w:t>Dan Jarvis</w:t>
      </w:r>
    </w:p>
    <w:p>
      <w:r>
        <w:rPr>
          <w:sz w:val="22"/>
        </w:rPr>
        <w:t>The hon. Member makes an important point. He is right that it was sickening, but not surprising. He also made the important point, which perhaps has not been reflected on previously, about the truly international scale of the challenge. Yes, there are significant challenges that we are grappling with here in the UK, but that is a shared endeavour with our international partners; we want to work incredibly closely with them on it. His basic point about co-ordinating activity with the police around the country is a good and fair one. I will ensure that that activity is under way.</w:t>
      </w:r>
    </w:p>
    <w:p/>
    <w:p>
      <w:r>
        <w:rPr>
          <w:b/>
          <w:color w:val="1A4A6E"/>
          <w:sz w:val="22"/>
        </w:rPr>
        <w:t>Johanna Baxter (Lab)</w:t>
      </w:r>
    </w:p>
    <w:p>
      <w:r>
        <w:rPr>
          <w:sz w:val="22"/>
        </w:rPr>
        <w:t>This was an appalling antisemitic incident, targeting those providing urgent medical care. It was not just a criminal act but a direct attack on our shared values of respect and tolerance. Emergency service workers should never have to fear for their safety. Will the Minister outline what immediate steps are being taken to reassure the Jewish community across the whole United Kingdom?</w:t>
      </w:r>
    </w:p>
    <w:p/>
    <w:p>
      <w:r>
        <w:rPr>
          <w:b/>
          <w:color w:val="1A4A6E"/>
          <w:sz w:val="22"/>
        </w:rPr>
        <w:t>Dan Jarvis</w:t>
      </w:r>
    </w:p>
    <w:p>
      <w:r>
        <w:rPr>
          <w:sz w:val="22"/>
        </w:rPr>
        <w:t>My hon. Friend is right that it was sickening, and she was right to raise the important issue of reassurance. A reassurance operation will be under way, conducted by the Metropolitan police and other police forces around the country.</w:t>
      </w:r>
    </w:p>
    <w:p>
      <w:r>
        <w:rPr>
          <w:sz w:val="22"/>
        </w:rPr>
        <w:t>It just happens that the Community Security Trust is having its annual dinner this evening, and I know that a number of hon. Members will be attending. Important messages of solidarity will be delivered at that gathering by both Sir Mark Rowley and the Home Secretary. It is important that that event takes place.</w:t>
      </w:r>
    </w:p>
    <w:p/>
    <w:p>
      <w:r>
        <w:rPr>
          <w:b/>
          <w:color w:val="1A4A6E"/>
          <w:sz w:val="22"/>
        </w:rPr>
        <w:t>Sir Julian Lewis (Con)</w:t>
      </w:r>
    </w:p>
    <w:p>
      <w:r>
        <w:rPr>
          <w:sz w:val="22"/>
        </w:rPr>
        <w:t>The people who carry out such attacks are mainly seeking to terrorise the target community, but the people who plan such attacks often have another end in mind, which is to set two communities at each other’s throats. Without revealing anything that one should not about the techniques of the Security Service, can we spare a moment to pay tribute to those members of the Muslim community who bravely go undercover to infiltrate plots of this sort, who are briefly seen in court, often under an assumed name, when convictions are assured, and without whose work many more such plots would succeed than is the case?</w:t>
      </w:r>
    </w:p>
    <w:p/>
    <w:p>
      <w:r>
        <w:rPr>
          <w:b/>
          <w:color w:val="1A4A6E"/>
          <w:sz w:val="22"/>
        </w:rPr>
        <w:t>Dan Jarvis</w:t>
      </w:r>
    </w:p>
    <w:p>
      <w:r>
        <w:rPr>
          <w:sz w:val="22"/>
        </w:rPr>
        <w:t>The right hon. Gentleman makes a very sage point. I make this point in more general terms, because clearly I am not going to get into the specifics of what happened this morning, but he is right to draw a distinction between those who plan the attacks and those who conduct them. I am beyond proud of the work of our intelligence services, who recruit from lots of different backgrounds in our country. They do extraordinary work. By necessity, they do their work in the shadows, but I know that I speak for the whole House when I say that we owe them a huge debt of gratitude.</w:t>
      </w:r>
    </w:p>
    <w:p/>
    <w:p>
      <w:r>
        <w:rPr>
          <w:b/>
          <w:color w:val="1A4A6E"/>
          <w:sz w:val="22"/>
        </w:rPr>
        <w:t>Paul Waugh (Lab/Co-op)</w:t>
      </w:r>
    </w:p>
    <w:p>
      <w:r>
        <w:rPr>
          <w:sz w:val="22"/>
        </w:rPr>
        <w:t>May I express my solidarity and the solidarity of all Rochdalians with Britain’s Jewish community in the wake of this horrific attack on the ambulance station in Golders Green? Whenever such an antisemitic outrage has occurred, my Muslim constituents stress to me repeatedly that it is not done in their name. They want to make that absolutely clear. In fact, antisemitism has now become normalised, not just offline in the playground, but online everywhere, as we saw in Louis Theroux’s documentary “Inside the Manosphere” last week. Does the Minister agree that Ofcom needs to take much tougher action against antisemitism online, perhaps by having a specific strategy to target men and boys who are being deliberately targeted by the antisemites in our community?</w:t>
      </w:r>
    </w:p>
    <w:p/>
    <w:p>
      <w:r>
        <w:rPr>
          <w:b/>
          <w:color w:val="1A4A6E"/>
          <w:sz w:val="22"/>
        </w:rPr>
        <w:t>Dan Jarvis</w:t>
      </w:r>
    </w:p>
    <w:p>
      <w:r>
        <w:rPr>
          <w:sz w:val="22"/>
        </w:rPr>
        <w:t>My hon. Friend makes an important point. I can give him an assurance that, through the defending democracy taskforce, we work closely across Government and with law enforcement, and we look closely at the work of Ofcom. He will know that the Department for Science, Innovation and Technology is the lead Department, and it sits as a key member of the taskforce. We will want to assure ourselves that all the powers are being used appropriately, and if not, we will want to ask why not.</w:t>
      </w:r>
    </w:p>
    <w:p/>
    <w:p>
      <w:r>
        <w:rPr>
          <w:b/>
          <w:color w:val="1A4A6E"/>
          <w:sz w:val="22"/>
        </w:rPr>
        <w:t>Lee Anderson (Reform)</w:t>
      </w:r>
    </w:p>
    <w:p>
      <w:r>
        <w:rPr>
          <w:sz w:val="22"/>
        </w:rPr>
        <w:t>Does the Minister agree with members of the Jewish community who think the hate marches increase the risk of antisemitic attacks, and if he does, will he ban them?</w:t>
      </w:r>
    </w:p>
    <w:p/>
    <w:p>
      <w:r>
        <w:rPr>
          <w:b/>
          <w:color w:val="1A4A6E"/>
          <w:sz w:val="22"/>
        </w:rPr>
        <w:t>Dan Jarvis</w:t>
      </w:r>
    </w:p>
    <w:p>
      <w:r>
        <w:rPr>
          <w:sz w:val="22"/>
        </w:rPr>
        <w:t>The Home Secretary has just banned a hate march.</w:t>
      </w:r>
    </w:p>
    <w:p/>
    <w:p>
      <w:r>
        <w:rPr>
          <w:b/>
          <w:color w:val="1A4A6E"/>
          <w:sz w:val="22"/>
        </w:rPr>
        <w:t>Connor Rand (Lab)</w:t>
      </w:r>
    </w:p>
    <w:p>
      <w:r>
        <w:rPr>
          <w:sz w:val="22"/>
        </w:rPr>
        <w:t>I share the Minister’s disgust at the horrific arson attack today, which will further worry the Jewish community and all decent-minded people in Altrincham and Sale West, and across our country. He rightly spoke of the importance of strong and decisive action to tackle the torrent of antisemitism, so can he tell the House when we will see concrete implementation milestones for the Government’s “Protecting What Matters” action plan?</w:t>
      </w:r>
    </w:p>
    <w:p/>
    <w:p>
      <w:r>
        <w:rPr>
          <w:b/>
          <w:color w:val="1A4A6E"/>
          <w:sz w:val="22"/>
        </w:rPr>
        <w:t>Dan Jarvis</w:t>
      </w:r>
    </w:p>
    <w:p>
      <w:r>
        <w:rPr>
          <w:sz w:val="22"/>
        </w:rPr>
        <w:t>These issues are an urgent priority for the Government. My hon. Friend will know that the Ministry of Housing, Communities and Local Government is the lead Department, but we work closely with all Departments to ensure that our response is proportionate and in line with the nature of the threat. Although people’s minds have understandably been focused by what has occurred this morning, I can give him an absolute assurance that we are on these matters seven days a week and are working across Government to ensure that we keep the public safe.</w:t>
      </w:r>
    </w:p>
    <w:p/>
    <w:p>
      <w:r>
        <w:rPr>
          <w:b/>
          <w:color w:val="1A4A6E"/>
          <w:sz w:val="22"/>
        </w:rPr>
        <w:t>Jack Rankin (Con)</w:t>
      </w:r>
    </w:p>
    <w:p>
      <w:r>
        <w:rPr>
          <w:sz w:val="22"/>
        </w:rPr>
        <w:t>These despicable attacks have been claimed by Harakat Ashab al-Yamin al-Islamiya, a group assessed by analysts to be an Iranian proxy linked to the Islamic Revolutionary Guard Corps and Hezbollah. Emma Schubart of the Henry Jackson Society has warned that this reflects a pattern of co-ordinated attacks on Jews across Europe. Do the Government share that assessment, and if so, when will they finally proscribe the IRGC? The best time to do that was 10 years ago; the second best time is now.</w:t>
      </w:r>
    </w:p>
    <w:p/>
    <w:p>
      <w:r>
        <w:rPr>
          <w:b/>
          <w:color w:val="1A4A6E"/>
          <w:sz w:val="22"/>
        </w:rPr>
        <w:t>Dan Jarvis</w:t>
      </w:r>
    </w:p>
    <w:p>
      <w:r>
        <w:rPr>
          <w:sz w:val="22"/>
        </w:rPr>
        <w:t>I know that the hon. Member will understand that, given that there is a live counter-terrorism police operation under way, it would not be appropriate for me to speculate about the linkage of this activity with other activities that have taken place on continental Europe. I hear his point about the proscription of the IRGC. I hope that he will understand that the Government commissioned Jonathan Hall to look at our terrorism legislation. Mr Hall has made a series of recommendations, the essence of which is that we need new legislation to be able to proscribe state-backed entities. The Government intend to bring forward that legislation as soon as we can.</w:t>
      </w:r>
    </w:p>
    <w:p/>
    <w:p>
      <w:r>
        <w:rPr>
          <w:b/>
          <w:color w:val="1A4A6E"/>
          <w:sz w:val="22"/>
        </w:rPr>
        <w:t>Sammy Wilson (DUP)</w:t>
      </w:r>
    </w:p>
    <w:p>
      <w:r>
        <w:rPr>
          <w:sz w:val="22"/>
        </w:rPr>
        <w:t>We should not be surprised by the attacks that happened in Golders Green last night because after all, we have been promoting this antisemitism in various ways across the United Kingdom—whether it is the sectarianism of politics that we have seen from some parties directed towards the Jewish community, whether it is a Labour council in Kent promoting an art show that shows Jews eating babies with blood dripping from their teeth, whether it is a chief constable trying to ban Jewish fans based on lies, or whether it is the leader of the Green party encouraging councils to boycott trade with Israel, even though that would be illegal. Does that not set the atmosphere that Jewish people are a target because Jewish people in some way are doing things that are evil and wrong?</w:t>
      </w:r>
    </w:p>
    <w:p/>
    <w:p>
      <w:r>
        <w:rPr>
          <w:b/>
          <w:color w:val="1A4A6E"/>
          <w:sz w:val="22"/>
        </w:rPr>
        <w:t>Dan Jarvis</w:t>
      </w:r>
    </w:p>
    <w:p>
      <w:r>
        <w:rPr>
          <w:sz w:val="22"/>
        </w:rPr>
        <w:t>I do not think anybody was surprised by what happened this morning, but it is the absolute requirement of Government to ensure that our response is proportionate given the nature of the threat. Ultimately, all individuals and organisations have a responsibility for their own conduct. Some of the points the right hon. Member makes are not unreasonable. There has been, in my view, an unacceptable climate in recent times where certain sections of certain organisations have thought that it is almost acceptable to allow this kind of antisemitic hate. That is not the view of this Government; the view of this Government is that it is completely unacceptable. That is why we are organising to ensure that we have the resources marshalled in the right place at the right time to give our Jewish communities the reassurance that they absolutely need and deserve.</w:t>
      </w:r>
    </w:p>
    <w:p/>
    <w:p>
      <w:r>
        <w:rPr>
          <w:b/>
          <w:color w:val="1A4A6E"/>
          <w:sz w:val="22"/>
        </w:rPr>
        <w:t>John Lamont (Con)</w:t>
      </w:r>
    </w:p>
    <w:p>
      <w:r>
        <w:rPr>
          <w:sz w:val="22"/>
        </w:rPr>
        <w:t>This was a horrific attack on the Jewish community. While Jewish communities experience disproportionately high levels of antisemitic incidents, offences targeting Jewish victims are statistically far less likely to result in a prosecution. Does the Minister accept that the Jewish community does not trust that the law will work to protect them? What further assurances can he provide them at this difficult time?</w:t>
      </w:r>
    </w:p>
    <w:p/>
    <w:p>
      <w:r>
        <w:rPr>
          <w:b/>
          <w:color w:val="1A4A6E"/>
          <w:sz w:val="22"/>
        </w:rPr>
        <w:t>Dan Jarvis</w:t>
      </w:r>
    </w:p>
    <w:p>
      <w:r>
        <w:rPr>
          <w:sz w:val="22"/>
        </w:rPr>
        <w:t>I completely understand that many members of the Jewish community are living their lives under the threat of the kind of activities that we saw this morning, but I hope that nobody here thinks that that is remotely acceptable. That is why we all have a responsibility to redouble our efforts and ensure that not only are we seeking to provide that reassurance, but more practically, we are putting in place the right laws and powers and ensuring that we have the right resource to take on that threat.</w:t>
      </w:r>
    </w:p>
    <w:p/>
    <w:p>
      <w:r>
        <w:rPr>
          <w:b/>
          <w:color w:val="1A4A6E"/>
          <w:sz w:val="22"/>
        </w:rPr>
        <w:t>Liz Saville Roberts (PC)</w:t>
      </w:r>
    </w:p>
    <w:p>
      <w:r>
        <w:rPr>
          <w:sz w:val="22"/>
        </w:rPr>
        <w:t>My thoughts are with the Jewish community in north London. There is something particularly abhorrent about the destruction of ambulances, and actions motivated by extreme hatred must be condemned. No one anywhere should be made to feel at risk because of their race or religion. How are risks to the wider Jewish community, particularly those communities that are perhaps scattered or individual families or even individuals, being assessed at present—this is of course relevant to Wales—because so many people feel at risk?</w:t>
      </w:r>
    </w:p>
    <w:p/>
    <w:p>
      <w:r>
        <w:rPr>
          <w:b/>
          <w:color w:val="1A4A6E"/>
          <w:sz w:val="22"/>
        </w:rPr>
        <w:t>Dan Jarvis</w:t>
      </w:r>
    </w:p>
    <w:p>
      <w:r>
        <w:rPr>
          <w:sz w:val="22"/>
        </w:rPr>
        <w:t>I completely agree with the right hon. Member. It is beyond abhorrent that anyone would seek to target ambulances providing an extremely important and valuable public service in the way that we have seen this morning. She is also right to make the wider point about ensuring that no community is left behind. While the attack this morning has taken place in London, as I mentioned in my earlier remarks, we saw a terrible terrorist attack take place in Greater Manchester last October. Wherever we have Jewish communities in our country, we need to ensure that the police and the range of other organisations provide the support that is obviously now required.</w:t>
      </w:r>
    </w:p>
    <w:p/>
    <w:p>
      <w:r>
        <w:rPr>
          <w:b/>
          <w:color w:val="1A4A6E"/>
          <w:sz w:val="22"/>
        </w:rPr>
        <w:t>Ben Obese-Jecty (Con)</w:t>
      </w:r>
    </w:p>
    <w:p>
      <w:r>
        <w:rPr>
          <w:sz w:val="22"/>
        </w:rPr>
        <w:t>In a previous incarnation, I was fortunate enough to be a parliamentary candidate in Hackney. I was invited to meet Hatzola in Stamford Hill, and I was blown away by its incredible work. The fact that Hatzola is integrated into the London ambulance service and provides such a vital community resource is extremely commendable, and I pay tribute to it.</w:t>
      </w:r>
    </w:p>
    <w:p>
      <w:r>
        <w:rPr>
          <w:sz w:val="22"/>
        </w:rPr>
        <w:t>I am conscious that emergency workers are incredibly vulnerable at the best of times. Given that Hatzola is liveried and clearly marked as effectively Jewish, what steps is the Minister taking to mitigate the additional vulnerabilities of the Hatzola crews going forward to ensure that they are not targeted in any type of copycat attacks?</w:t>
      </w:r>
    </w:p>
    <w:p/>
    <w:p>
      <w:r>
        <w:rPr>
          <w:b/>
          <w:color w:val="1A4A6E"/>
          <w:sz w:val="22"/>
        </w:rPr>
        <w:t>Dan Jarvis</w:t>
      </w:r>
    </w:p>
    <w:p>
      <w:r>
        <w:rPr>
          <w:sz w:val="22"/>
        </w:rPr>
        <w:t>I am grateful to the hon. Gentleman for his remarks about the important work of Hatzola. He makes a good point about whether we can do more to provide support and reassurance to emergency workers who are quite literally engaged in lifesaving activity. He will understand that the incident took place only a number of hours ago, so we are dealing with the immediate response to it, but I commit to considering his point carefully.</w:t>
      </w:r>
    </w:p>
    <w:p/>
    <w:p>
      <w:r>
        <w:rPr>
          <w:b/>
          <w:color w:val="1A4A6E"/>
          <w:sz w:val="22"/>
        </w:rPr>
        <w:t>Ayoub Khan (Ind)</w:t>
      </w:r>
    </w:p>
    <w:p>
      <w:r>
        <w:rPr>
          <w:sz w:val="22"/>
        </w:rPr>
        <w:t>I welcome the additional support that the Government are providing to our Jewish community. As a Muslim, I know how reassured the Muslim community was by Government support following arson attacks at a mosque. One of the biggest problems is on social media, particularly X, where extreme antisemitic remarks have been made about this incident. We know that this voluntary ambulance service supports not just the Jewish community but all communities. The perpetrators of this abhorrent and callous act must be apprehended. Does the Minister agree that it is important to expedite their apprehension so as to send a message of deterrence that says an attack on any community member or community asset is an attack on every single person in this country?</w:t>
      </w:r>
    </w:p>
    <w:p/>
    <w:p>
      <w:r>
        <w:rPr>
          <w:b/>
          <w:color w:val="1A4A6E"/>
          <w:sz w:val="22"/>
        </w:rPr>
        <w:t>Dan Jarvis</w:t>
      </w:r>
    </w:p>
    <w:p>
      <w:r>
        <w:rPr>
          <w:sz w:val="22"/>
        </w:rPr>
        <w:t>I am grateful to the hon. Gentleman for his remarks, which I know will be appreciated in the Jewish community. He is right to raise the considerable concern in every corner of the House about the online threat. I hope he sees that we take it incredibly seriously. A lot of work is under way, led by the defending democracy taskforce, and he will know that we have commissioned Philip Rycroft to conduct a review of this area. The Online Safety Act 2023 will provide some protections, but the Government have been crystal clear that if those protections are insufficient, we will have to do more.</w:t>
      </w:r>
    </w:p>
    <w:p/>
    <w:p>
      <w:r>
        <w:rPr>
          <w:b/>
          <w:color w:val="1A4A6E"/>
          <w:sz w:val="22"/>
        </w:rPr>
        <w:t>Andrew Murrison (Con)</w:t>
      </w:r>
    </w:p>
    <w:p>
      <w:r>
        <w:rPr>
          <w:sz w:val="22"/>
        </w:rPr>
        <w:t>Among the many reviews that he cited, the Minister mentioned Jonathan Hall’s review, which is getting a bit long in the tooth. Surely, given the events in north London and the middle east this month, its recommendations should now be expedited, as there appears to be cross-party support for the concept that the IRGC should be proscribed. Why can the Wagner Group—a state-linked entity—be proscribed, but the IRGC cannot, even without changing the Terrorism Act?</w:t>
      </w:r>
    </w:p>
    <w:p/>
    <w:p>
      <w:r>
        <w:rPr>
          <w:b/>
          <w:color w:val="1A4A6E"/>
          <w:sz w:val="22"/>
        </w:rPr>
        <w:t>Dan Jarvis</w:t>
      </w:r>
    </w:p>
    <w:p>
      <w:r>
        <w:rPr>
          <w:sz w:val="22"/>
        </w:rPr>
        <w:t>The right hon. Gentleman makes a good point. Jonathan Hall, who has done a lot of good work in this area, made recommendations, which the Government have accepted. We are looking closely at the best way to provide the legislation that he recommended. I take the right hon. Gentleman’s point about urgency. As a very experienced Member of this House, he will understand that I would be in a lot of trouble with the Leader of the House if I started speculating about future legislation. However, the Government have committed to bringing that forward, and we will do so as soon as we can.</w:t>
      </w:r>
    </w:p>
    <w:p/>
    <w:p>
      <w:r>
        <w:rPr>
          <w:b/>
          <w:color w:val="1A4A6E"/>
          <w:sz w:val="22"/>
        </w:rPr>
        <w:t>Jim Shannon (DUP)</w:t>
      </w:r>
    </w:p>
    <w:p>
      <w:r>
        <w:rPr>
          <w:sz w:val="22"/>
        </w:rPr>
        <w:t>I thank the Minister very much for his statement, and for assuring Jewish people across the United Kingdom of Great Britain and Northern Ireland that we stand with them and that they are in our prayers. No one has any doubts about the Government’s commitment to standing alongside the Jewish diaspora, but this latest antisemitic attack shows the depth of depravity that those who hate Jews will sink to even today. The symbolism of an attack on ambulances for the sick and vulnerable cannot be lost on anyone. It is clear that Government steps to combat antisemitism do not go far enough, so what meaningful steps will the Minister take to support the Jewish community, whose only crime is to exist in Britain? They are British citizens, and they deserve full support from their Government.</w:t>
      </w:r>
    </w:p>
    <w:p/>
    <w:p>
      <w:r>
        <w:rPr>
          <w:b/>
          <w:color w:val="1A4A6E"/>
          <w:sz w:val="22"/>
        </w:rPr>
        <w:t>Dan Jarvis</w:t>
      </w:r>
    </w:p>
    <w:p>
      <w:r>
        <w:rPr>
          <w:sz w:val="22"/>
        </w:rPr>
        <w:t>As always, I am grateful to the hon. Member for the wisdom he brings to these matters, about which he speaks with great experience and passion, as a long-standing champion of all those who seek to practise their religion. I hope that my remarks today and previously have conveyed the seriousness and importance that we attach to these issues. Nobody, regardless of their religion, should be in fear that they will be targeted in this country. That is why it is a priority for the Government to ensure that we have the right resources and legislative framework in place, and that we are taking necessary and proportionate actions.</w:t>
      </w:r>
    </w:p>
    <w:p>
      <w:r>
        <w:rPr>
          <w:sz w:val="22"/>
        </w:rPr>
        <w:t>With your indulgence, Madam Deputy Speaker, I would like to thank again—I know that the hon. Member for Strangford (Jim Shannon) will join me in doing so—the brave men and women who serve in our police. As we speak, they are out there seeking to apprehend the perpetrators of this attack, and we wish them every good fortune in their work.</w:t>
      </w:r>
    </w:p>
    <w:p>
      <w:r>
        <w:rPr>
          <w:sz w:val="22"/>
        </w:rPr>
        <w:t>Tobacco and Vapes Bill: Programme (No. 2)</w:t>
      </w:r>
    </w:p>
    <w:p>
      <w:r>
        <w:rPr>
          <w:sz w:val="22"/>
        </w:rPr>
        <w:t>Motion made, and Question put forthwith (Standing Order No. 83A(7)),</w:t>
      </w:r>
    </w:p>
    <w:p>
      <w:r>
        <w:rPr>
          <w:sz w:val="22"/>
        </w:rPr>
        <w:t>That the following provisions shall apply to the Tobacco and Vapes Bill for the purpose of supplementing the Order of 26 November 2024 (Tobacco and Vapes Bill: Programme):</w:t>
      </w:r>
    </w:p>
    <w:p>
      <w:r>
        <w:rPr>
          <w:sz w:val="22"/>
        </w:rPr>
        <w:t>Consideration of Lords Amendments</w:t>
      </w:r>
    </w:p>
    <w:p>
      <w:r>
        <w:rPr>
          <w:sz w:val="22"/>
        </w:rPr>
        <w:t>(1) Proceedings on consideration of Lords Amendments shall (so far as not previously concluded) be brought to a conclusion two hours after their commencement.</w:t>
      </w:r>
    </w:p>
    <w:p>
      <w:r>
        <w:rPr>
          <w:sz w:val="22"/>
        </w:rPr>
        <w:t>Subsequent stages</w:t>
      </w:r>
    </w:p>
    <w:p>
      <w:r>
        <w:rPr>
          <w:sz w:val="22"/>
        </w:rPr>
        <w:t>(2) Any further Message from the Lords may be considered forthwith without any Question being put.</w:t>
      </w:r>
    </w:p>
    <w:p>
      <w:r>
        <w:rPr>
          <w:sz w:val="22"/>
        </w:rPr>
        <w:t>(3) Proceedings on any further Message from the Lords shall (so far as not previously concluded) be brought to a conclusion one hour after their commencement.— ( Christian Wakeford .)</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