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Adult Carers: Education and Training</w:t>
      </w:r>
    </w:p>
    <w:p>
      <w:r>
        <w:rPr>
          <w:sz w:val="20"/>
        </w:rPr>
        <w:t>23 April 2026  ·  Commons  ·  Westminster Hall</w:t>
      </w:r>
    </w:p>
    <w:p>
      <w:r>
        <w:rPr>
          <w:b/>
        </w:rPr>
        <w:t xml:space="preserve">Policy areas: </w:t>
      </w:r>
      <w:r>
        <w:rPr>
          <w:sz w:val="20"/>
        </w:rPr>
        <w:t>Education, training and skills, Welfare and benefits</w:t>
      </w:r>
    </w:p>
    <w:p>
      <w:r>
        <w:rPr>
          <w:b/>
        </w:rPr>
        <w:t xml:space="preserve">Topics: </w:t>
      </w:r>
      <w:r>
        <w:rPr>
          <w:sz w:val="20"/>
        </w:rPr>
        <w:t>education access, employment prospects, higher education barriers, training opportunities, young adult carers</w:t>
      </w:r>
    </w:p>
    <w:p>
      <w:r>
        <w:rPr>
          <w:b/>
        </w:rPr>
        <w:t xml:space="preserve">Source: </w:t>
      </w:r>
      <w:r>
        <w:rPr>
          <w:sz w:val="20"/>
        </w:rPr>
        <w:t>https://hansard.parliament.uk/Commons/2026-04-23/debates/9DEE89FA-2B21-41F1-B21F-E48975BEC265/YoungAdultCarersEducationAndTraining</w:t>
      </w:r>
    </w:p>
    <w:p/>
    <w:p>
      <w:r>
        <w:rPr>
          <w:b/>
          <w:color w:val="1A4A6E"/>
          <w:sz w:val="22"/>
        </w:rPr>
        <w:t>Chris Vince (Lab/Co-op)</w:t>
      </w:r>
    </w:p>
    <w:p>
      <w:r>
        <w:rPr>
          <w:sz w:val="22"/>
        </w:rPr>
        <w:t>I beg to move,</w:t>
      </w:r>
    </w:p>
    <w:p>
      <w:r>
        <w:rPr>
          <w:sz w:val="22"/>
        </w:rPr>
        <w:t>That this House has considered access to education and training for young adult carers.</w:t>
      </w:r>
    </w:p>
    <w:p>
      <w:r>
        <w:rPr>
          <w:sz w:val="22"/>
        </w:rPr>
        <w:t>It is a pleasure to serve under your chairship, Mrs Harris. Before I start, I want to declare that I am the chair of the all-party parliamentary group for young carers and young adult carers. Throughout my contribution, I will refer to the APPG’s recent report on removing the barriers to higher education, employment and training for young adult carers, and I thank the Carers Trust, the APPG’s secretariat, for publishing it. I also thank the vice-chair, the hon. Member for Mid Sussex (Alison Bennett), who sadly cannot be here because she is on Bench duty.</w:t>
      </w:r>
    </w:p>
    <w:p>
      <w:r>
        <w:rPr>
          <w:sz w:val="22"/>
        </w:rPr>
        <w:t>I particularly want to thank the young carers who contributed to the report—in particular, our co-chairs, Farzana, Bakoory and Danny, and also Ashleigh, Jahnavi, Sammi, Becca, Elaroop, Emma, Isla, Joanne, Lewis, Luna, Ruby, Sammie-Jo, Tariq and Zaynab, for their really important contributions. Anecdotally, if you ever find yourself on a panel of speakers with a young carer or young adult carer, I would advise going first, Mrs Harris. If you find yourself, as I did at my party’s conference this year, speaking directly after a young adult carer—in this case, Farzana—you will find that anything that you have to say absolutely lacks impact, because the young adult carer will have said something far more powerful and, in my case, far more intelligent.</w:t>
      </w:r>
    </w:p>
    <w:p>
      <w:r>
        <w:rPr>
          <w:sz w:val="22"/>
        </w:rPr>
        <w:t>As chair of the APPG, a former teacher and a young carer lead for Action for Family Carers—a charity based not only in my constituency of Harlow but across Essex—I am keen to talk about educational opportunities for young carers and young adult carers. As you will be aware, Mrs Harris—I mention this quite often—I was a secondary school teacher. Having had conversations with young carers and young adult carers, I felt it was important to focus the APPG report on the transition from school to further and higher education, training and employment. As the Minister knows, that fits nicely with the Government’s aims. I know that this falls under a different Department, but I am sure he will work with the Work and Pensions Secretary on the Alan Milburn report, which will recognise the importance of tackling people not in education, employment or training. He will recognise that a higher proportion of young carers and young adult carers are NEET, for reasons I will highlight in my speech.</w:t>
      </w:r>
    </w:p>
    <w:p>
      <w:r>
        <w:rPr>
          <w:sz w:val="22"/>
        </w:rPr>
        <w:t>What we found from the young adult carers who came to the APPG and spoke about their experiences of going into higher education is that they face a number of barriers, some of which I will come to. I was really struck by the fact that when they applied for university, they did not feel there were models—not exactly role models, but models of young carers and young adult carers going on to university—they could learn and get aspiration from. It was really interesting to hear that. Of course, young adult carers going on to university face other issues, which I hope to touch on in my speech.</w:t>
      </w:r>
    </w:p>
    <w:p>
      <w:r>
        <w:rPr>
          <w:sz w:val="22"/>
        </w:rPr>
        <w:t>The APPG’s previous inquiry into young carers, which took place in 2023, before I entered this place, heard that more than 40,000 young adult carers are caring for their loved ones for more than 50 hours per week. In our recent inquiry, we heard from 198 young carers and young adult carers, and only a quarter said they had the same access to opportunities in education—particularly higher and further education. Some 73% said they felt they were falling behind their peers in education, and 79% said caring had a huge impact on their mental health and is a key factor impacting their career plans. I will quote one particular young adult carer, who said:</w:t>
      </w:r>
    </w:p>
    <w:p>
      <w:r>
        <w:rPr>
          <w:sz w:val="22"/>
        </w:rPr>
        <w:t>“At one point, it felt like I would never be able to live my own life or make decisions that didn’t directly benefit”</w:t>
      </w:r>
    </w:p>
    <w:p>
      <w:r>
        <w:rPr>
          <w:sz w:val="22"/>
        </w:rPr>
        <w:t>the health of the person they cared for.</w:t>
      </w:r>
    </w:p>
    <w:p>
      <w:r>
        <w:rPr>
          <w:sz w:val="22"/>
        </w:rPr>
        <w:t>While I have this opportunity, I want to thank all the organisations that took part in the inquiry, such as MYTIME Young Carers in Bournemouth, Action for Family Carers in Essex, the Carers Trust, of course, and other partners. We received representations from carers in Gloucester and Sheffield, as well as in Northern Ireland, and I look forward to hearing a contribution about Northern Ireland later.</w:t>
      </w:r>
    </w:p>
    <w:p>
      <w:r>
        <w:rPr>
          <w:sz w:val="22"/>
        </w:rPr>
        <w:t>MYTIME Young Carers recognises that there is often pressure to stay at home and not access further education, training or employment. For young adult carers, distance is often a key motivating factor when choosing which university to go to, with two fifths choosing to stay at home when studying. The nature of higher and further education in this country means that that decision can have a key impact on what that young person chooses to study and on their other life chances, given that they do not have a full range of choices when it comes to university. MYTIME Young Carers also recognises the challenges young adult carers have in meeting deadlines, which is also cited in the report, as Members might expect.</w:t>
      </w:r>
    </w:p>
    <w:p>
      <w:r>
        <w:rPr>
          <w:sz w:val="22"/>
        </w:rPr>
        <w:t>I will move on to some of the report’s recommendations, and I would be grateful to hear the Minister’s thoughts on them. The first recommendation, which is key for not only young adult carers looking to access higher education, further education, employment or training but all young carers, is to improve the identification of carers. I often tell the story, from my time as a teacher, of when I was unaware that a young person in my class was a young carer until it came to parents evening; I think that that is particularly relevant and moving. That is an issue for not only secondary schools but higher and further education institutions, and it is perhaps even more of a challenge in universities, where the same relationship is not necessarily built with teachers as in schools. It is also important to improve the support for young adult carers in education.</w:t>
      </w:r>
    </w:p>
    <w:p>
      <w:r>
        <w:rPr>
          <w:sz w:val="22"/>
        </w:rPr>
        <w:t>I am delighted to have a fantastic school called Mark Hall Academy in my constituency, which does some fantastic work to support young carers. I would emphasise the importance of having a young carers lead in every school to support young carers not only in school itself but in any transition they make moving forward, and with careers advice.</w:t>
      </w:r>
    </w:p>
    <w:p>
      <w:r>
        <w:rPr>
          <w:sz w:val="22"/>
        </w:rPr>
        <w:t>Secondly, there is removal of financial barriers. A report has come out today that talks about the 21-hour rule, and I would be interested to hear the Minister’s views on that. I would also ask the Department for Work and Pensions to provide financial solutions so that young adult carers do not have to choose between caring and learning.</w:t>
      </w:r>
    </w:p>
    <w:p>
      <w:r>
        <w:rPr>
          <w:sz w:val="22"/>
        </w:rPr>
        <w:t>We should also improve young carers’ access to employment and training opportunities. Again, I welcome the Milburn report, but I would call for a cross-Government carers strategy to ensure that young carers and young adult carers are a key thread in everything the Government do. I would also ask the Minister and Ministers from the DWP to work with the Department of Health and Social Care to ensure that local authorities can meet their statutory obligations on transition assessments, so that they provide assessments for all young adult carers and, of course, age-appropriate support on top of that.</w:t>
      </w:r>
    </w:p>
    <w:p>
      <w:r>
        <w:rPr>
          <w:sz w:val="22"/>
        </w:rPr>
        <w:t>I would also like to talk about the importance of improving data about young adult carers. We need to be led by the data. In Essex, for example, there are 10,000 young carers and young adult carers. I suspect that the number is actually much higher, because many young carers do not necessarily recognise that they are young carers. Again, I emphasise that any reporting on NEETs should include whether people have caring responsibilities.</w:t>
      </w:r>
    </w:p>
    <w:p>
      <w:r>
        <w:rPr>
          <w:sz w:val="22"/>
        </w:rPr>
        <w:t>I feel passionately about this subject. From day one in this place, I have been determined to ensure that I continue to be a champion for young carers and young adult carers, as I was in my previous role. None of us could fail to recognise the hugely important role of young carers and young adult carers, not just in supporting their loved ones but in the wider community.</w:t>
      </w:r>
    </w:p>
    <w:p>
      <w:r>
        <w:rPr>
          <w:sz w:val="22"/>
        </w:rPr>
        <w:t>When we talk about young carers and young adult carers, many people talk about the huge economic benefits they provide. If these young people did not take on that caring responsibility, there would be a greater number of admissions to hospital and a greater cost to the NHS. I do not like to think about it like that, because that is not why young carers and young adult carers care for their loved ones; they do it for love, don’t they? Equally, we must make sure that they are supported as much as possible throughout their lives, not just at school but as they transition to higher education, training and employment.</w:t>
      </w:r>
    </w:p>
    <w:p>
      <w:r>
        <w:rPr>
          <w:sz w:val="22"/>
        </w:rPr>
        <w:t>I thank the Backbench Business Committee—I am a member of it, so I would say that—for allowing me to have this debate, and I look forward to hearing the contributions from other Members, including the shadow Minister and the Minister.</w:t>
      </w:r>
    </w:p>
    <w:p/>
    <w:p>
      <w:r>
        <w:rPr>
          <w:b/>
          <w:color w:val="1A4A6E"/>
          <w:sz w:val="22"/>
        </w:rPr>
        <w:t>Jim Shannon (DUP)</w:t>
      </w:r>
    </w:p>
    <w:p>
      <w:r>
        <w:rPr>
          <w:sz w:val="22"/>
        </w:rPr>
        <w:t>It is a real pleasure, as always, to serve under your chairship, Mrs Harris. I thank the hon. Member for Harlow (Chris Vince) for requesting time to debate this vital topic. I do not think he ever makes a contribution without mentioning Harlow, and well done to him. Indeed, I have probably never made a contribution without mentioning Strangford, but that is by the way. It is important to remember who we represent and speak on behalf of in this Chamber.</w:t>
      </w:r>
    </w:p>
    <w:p>
      <w:r>
        <w:rPr>
          <w:sz w:val="22"/>
        </w:rPr>
        <w:t>I commend the hon. Gentleman on his energy, his interest in this subject and his incredible speech, which was detailed and full of information we all need to consider. I am pleased to see the Minister in his place. In this debate, I suspect every one of us will be of the same mind, including the Minister. At the end of my speech, I will have a number of asks of him.</w:t>
      </w:r>
    </w:p>
    <w:p>
      <w:r>
        <w:rPr>
          <w:sz w:val="22"/>
        </w:rPr>
        <w:t>The situation in Northern Ireland is no different from that in Harlow or anywhere else. Members from various constituencies are here to talk about a group of people who are the backbone of our society, but who often remain invisible. Their endeavours are perhaps not seen or talked about, but that is not why they do these things: as the hon. Gentleman said, they do it for the love of their siblings, their mum or their dad—whoever it is they are caring for. There are literally thousands of young people in Northern Ireland who, instead of focusing on their exams or their social lives, provide vital care for their loved ones. This debate is a chance to tell their story.</w:t>
      </w:r>
    </w:p>
    <w:p>
      <w:r>
        <w:rPr>
          <w:sz w:val="22"/>
        </w:rPr>
        <w:t>Over my years as an elected representative, I have had many opportunities to speak to young carers and meet their families, and to understand their situations. Early in my time as an Assembly Member, I spoke to a young boy who looked after his mum in the West Winds estate in Newtownards. I remember the commitment that that young boy had to his mum and also to his siblings. His mum was a single parent, and she was housebound and, if I recall rightly, wheelchair-bound as well. That young boy gave great physical help to his mum, including by getting his siblings to school in the morning. Those are things the mum would have done, but he did them because she could not. It is very important that we remember that. The example of that young fella from way, way back always sticks in my mind.</w:t>
      </w:r>
    </w:p>
    <w:p>
      <w:r>
        <w:rPr>
          <w:sz w:val="22"/>
        </w:rPr>
        <w:t>The scale of responsibility is staggering. According to the latest figures, there are some 17,500 child and young adult carers in Northern Ireland, representing roughly 8% of all unpaid carers in our region back home. The 2021 census highlights a very stark age profile: we have at least 2,500 carers under the age of 15. I know that this is not how they see it, but those young shoulders have to support a physical and an emotional burden. When they move into early adulthood, those numbers grow: over 5% of our 15 to 19-year-olds and more than 8% of our 20 to 24-year-olds are providing regular unpaid care.</w:t>
      </w:r>
    </w:p>
    <w:p>
      <w:r>
        <w:rPr>
          <w:sz w:val="22"/>
        </w:rPr>
        <w:t>It is not just about the numbers. Although the stats are important to give the mathematical background, they do not fully explain the issues—it is about the intensity of that care. In Northern Ireland, more than 10% of young carers under 18 are providing over 50 hours of care every single week. I think of the intensity of that care and that young boy who I knew some years ago and whom I referred to—he is now an adult; he has married and moved on in his life. There is an intensity of care if someone is wheelchair bound, bed bound or unable to do things physically, and the duty falls on the shoulders of the daughter or the son to sometimes do things that are quite intimate, which is also a problem. Those 50 hours of care every single week are more than a full-time job, balanced on the shoulders of someone still in school or starting their career.</w:t>
      </w:r>
    </w:p>
    <w:p>
      <w:r>
        <w:rPr>
          <w:sz w:val="22"/>
        </w:rPr>
        <w:t>That commitment comes at an incredibly high price. Research shows that young carers are 1.5 times more likely to experience educational difficulties than their peers because the pressures on their young shoulders are enormous. They are also facing a poverty penalty—a point on which the Minister could respond. People will ask what that means; it means that roughly one in four unpaid carers in Northern Ireland live in poverty. For many of our young carers, it also means missing out on school trips and socialising with their friends, because when they get home from school they are looking after their mum or the other children and making their tea, looking after their health needs and giving them their medications.</w:t>
      </w:r>
    </w:p>
    <w:p>
      <w:r>
        <w:rPr>
          <w:sz w:val="22"/>
        </w:rPr>
        <w:t>Young carers are even missing out on basic essentials such as heating and food. One guy told me that they are often</w:t>
      </w:r>
    </w:p>
    <w:p>
      <w:r>
        <w:rPr>
          <w:sz w:val="22"/>
        </w:rPr>
        <w:t>“one white good appliance away from destitution.”</w:t>
      </w:r>
    </w:p>
    <w:p>
      <w:r>
        <w:rPr>
          <w:sz w:val="22"/>
        </w:rPr>
        <w:t>In other words, they are dependent on everything working in the house—the microwave, the toaster, the kettle and the lift up the stairs or into the shower—for those things that are otherwise impossible for someone who is severely disabled to do themselves. We know the value of this work. Unpaid carers save the Northern Ireland Executive, my Assembly, an estimated £5.8 billion every year. That is what those 17,500 young carers do every year, yet the support they receive does not ever reflect that contribution.</w:t>
      </w:r>
    </w:p>
    <w:p>
      <w:r>
        <w:rPr>
          <w:sz w:val="22"/>
        </w:rPr>
        <w:t>It is time for our Government to move beyond Trojan work and—I say this with great respect—patronising praise. My first ask of the Minister is that there must be financial recognition through an uplift to the carer’s allowance. I know that these things will not necessarily be within the Minister’s remit, but I would appreciate him pushing for them following the debate today, ever mindful of what is happening.</w:t>
      </w:r>
    </w:p>
    <w:p/>
    <w:p>
      <w:r>
        <w:rPr>
          <w:b/>
          <w:color w:val="1A4A6E"/>
          <w:sz w:val="22"/>
        </w:rPr>
        <w:t>Chris Bloore (Lab)</w:t>
      </w:r>
    </w:p>
    <w:p>
      <w:r>
        <w:rPr>
          <w:sz w:val="22"/>
        </w:rPr>
        <w:t>I apologise for my tardiness in arriving, Mrs Harris. The hon. Gentleman is making a valid point. Does he agree that as well as challenging the Government about what they can do for young carers, we must challenge our colleges and education establishments to ensure that they are environments where young carers can thrive?</w:t>
      </w:r>
    </w:p>
    <w:p>
      <w:r>
        <w:rPr>
          <w:sz w:val="22"/>
        </w:rPr>
        <w:t>I would like to highlight the excellent work of Michelle Dowse at Heart of Worcestershire college in my constituency. The college offers one-to-one support, transitional visits and external support so that, when young carers make it into higher or further education, they have support right there on those campuses to make sure that they can thrive. We have to challenge the Government but also our education establishments.</w:t>
      </w:r>
    </w:p>
    <w:p/>
    <w:p>
      <w:r>
        <w:rPr>
          <w:b/>
          <w:color w:val="1A4A6E"/>
          <w:sz w:val="22"/>
        </w:rPr>
        <w:t>Jim Shannon</w:t>
      </w:r>
    </w:p>
    <w:p>
      <w:r>
        <w:rPr>
          <w:sz w:val="22"/>
        </w:rPr>
        <w:t>I thank the hon. Member; that was going to be my fourth request, by the way, so well done.</w:t>
      </w:r>
    </w:p>
    <w:p/>
    <w:p>
      <w:r>
        <w:rPr>
          <w:b/>
          <w:color w:val="1A4A6E"/>
          <w:sz w:val="22"/>
        </w:rPr>
        <w:t>Chris Bloore</w:t>
      </w:r>
    </w:p>
    <w:p>
      <w:r>
        <w:rPr>
          <w:sz w:val="22"/>
        </w:rPr>
        <w:t>Sorry.</w:t>
      </w:r>
    </w:p>
    <w:p/>
    <w:p>
      <w:r>
        <w:rPr>
          <w:b/>
          <w:color w:val="1A4A6E"/>
          <w:sz w:val="22"/>
        </w:rPr>
        <w:t>Jim Shannon</w:t>
      </w:r>
    </w:p>
    <w:p>
      <w:r>
        <w:rPr>
          <w:sz w:val="22"/>
        </w:rPr>
        <w:t>It means we are thinking alike about what we need to do, and that is important. We have collectively understood the issues.</w:t>
      </w:r>
    </w:p>
    <w:p>
      <w:r>
        <w:rPr>
          <w:sz w:val="22"/>
        </w:rPr>
        <w:t>My second ask is for what I would refer to as a carer’s essentials payment to cover the unavoidable extra costs of caring. There are things that creep up—I was going to say that we all know how the household works, but my wife knows more about it than I do—and there are exceptional cost issues for a carer looking after someone.</w:t>
      </w:r>
    </w:p>
    <w:p>
      <w:r>
        <w:rPr>
          <w:sz w:val="22"/>
        </w:rPr>
        <w:t>My third ask is for the implementation of a new carers strategy. Again, if we understand the issue better, hopefully we can respond better. That should protect young carers under equality law because, with respect, sometimes the law falls short of the high standards we set and expect for our young carers.</w:t>
      </w:r>
    </w:p>
    <w:p>
      <w:r>
        <w:rPr>
          <w:sz w:val="22"/>
        </w:rPr>
        <w:t>My fourth ask is that, as the hon. Member mentioned in his intervention—I thank him for that—there should be educational grants and a systematic approach to identifying carers in every school and college so that they never have to choose between their education and their family. The hon. Members present, the Minister and the Government all want to ensure that our young carers reach their goal or their vision of what they want in employment.</w:t>
      </w:r>
    </w:p>
    <w:p>
      <w:r>
        <w:rPr>
          <w:sz w:val="22"/>
        </w:rPr>
        <w:t>I think about that young boy I referred to, who was my first introduction to a young carer many years ago when I was in the Assembly. He achieved his goals eventually; he was a strong young fella supported by his family. It is about the colleges, schools, teachers and education system wrapping their arms around young people and saying, “We know you’re under pressure at home, but can we help with some teaching there? If you’re not able to make it to school one day, we’ll understand and help you catch up.” It is about giving them full support. The hon. Member for Harlow made that specific point at the beginning.</w:t>
      </w:r>
    </w:p>
    <w:p>
      <w:r>
        <w:rPr>
          <w:sz w:val="22"/>
        </w:rPr>
        <w:t>As the hon. Member said, we could go on and on because there are so many examples, but the bottom line is this: young carers are propping up a health system that would collapse without them, and we need to remember that. We recognise their good work, but we should also be there to support them. They deserve to have a childhood, an education and a future that is not defined by financial strain. I say this with great respect: let us stop closing our eyes to their struggle. It is time to see them, value them and, most importantly, support them.</w:t>
      </w:r>
    </w:p>
    <w:p/>
    <w:p>
      <w:r>
        <w:rPr>
          <w:b/>
          <w:color w:val="1A4A6E"/>
          <w:sz w:val="22"/>
        </w:rPr>
        <w:t>Victoria Collins (LD)</w:t>
      </w:r>
    </w:p>
    <w:p>
      <w:r>
        <w:rPr>
          <w:sz w:val="22"/>
        </w:rPr>
        <w:t>It is a pleasure to serve under your chairmanship, Mrs Harris. I thank the hon. Member for Harlow (Chris Vince) for securing this important debate. Like many, I think this debate should start with a very strong and clear thank you to carers across this country. Young adult carers are one of the most overlooked groups, as mentioned by the hon. Members for Strangford (Jim Shannon) and for Harlow. In that moment just after formal education, when young carers become young adult carers, they move into an informal space where care for them is even more desperately needed.</w:t>
      </w:r>
    </w:p>
    <w:p>
      <w:r>
        <w:rPr>
          <w:sz w:val="22"/>
        </w:rPr>
        <w:t>As many hon. Members have today, I will put on record the scale of the work that young carers do. More than 131,000 young people aged 16 to 24 provide at least 20 hours of unpaid care every single week, and more than 40,000 of them care for more than 50 hours a week, as the hon. Member for Strangford mentioned. That is more than a full-time job. As the hon. Member for Harlow highlighted, there are many who do not even know they are caring. They are just showing love to their family members, but they give so much.</w:t>
      </w:r>
    </w:p>
    <w:p>
      <w:r>
        <w:rPr>
          <w:sz w:val="22"/>
        </w:rPr>
        <w:t>I mentioned young adult carers, who are past formal education, but the question of access to education and training starts before that. In 2025, fewer than half of young carers left secondary school with five GCSEs including English and maths. By the time young carers are doing their A-levels, they are 60% less likely than non-young carers to achieve the equivalent of three A-levels.</w:t>
      </w:r>
    </w:p>
    <w:p>
      <w:r>
        <w:rPr>
          <w:sz w:val="22"/>
        </w:rPr>
        <w:t>Nearly half of young carers were persistently absent from school last year through no fault of their own. We talk about almost 1 million young people being not in education, employment or training, but we need to make sure that Ministers do not overlook this group as part of that picture. When we look at NEETs, how many of them are carers, as the hon. Member for Harlow mentioned?</w:t>
      </w:r>
    </w:p>
    <w:p>
      <w:r>
        <w:rPr>
          <w:sz w:val="22"/>
        </w:rPr>
        <w:t>Just last week in Harpenden, I met the organisation Carers in Hertfordshire. There was a mix of ages, including a young carer named Jordan, who spoke so lovingly about how he supported his mum. Themes were raised that ring true for this debate. One carer described unpaid caring as “a one-person care home” with</w:t>
      </w:r>
    </w:p>
    <w:p>
      <w:r>
        <w:rPr>
          <w:sz w:val="22"/>
        </w:rPr>
        <w:t>“no place to think and no headspace.”</w:t>
      </w:r>
    </w:p>
    <w:p>
      <w:r>
        <w:rPr>
          <w:sz w:val="22"/>
        </w:rPr>
        <w:t>Another spoke of feeling invisible, living “behind closed doors”, and said that simply meeting other carers was itself a lifeline.</w:t>
      </w:r>
    </w:p>
    <w:p>
      <w:r>
        <w:rPr>
          <w:sz w:val="22"/>
        </w:rPr>
        <w:t>Many young carers, as I mentioned, do not know that they are carers; they are simply doing what they can for loved ones. Identifying who they are is key, as the hon. Member for Harlow highlighted. Jordan, whom we spoke to, highlighted the choices he is making now about the college he is going to and about work, and shared lovingly how his responsibilities shape those choices. It does have an impact. What came through these discussions was that triple failure: lack of funding, lack of support, and the all-encompassing life of being a family carer.</w:t>
      </w:r>
    </w:p>
    <w:p>
      <w:r>
        <w:rPr>
          <w:sz w:val="22"/>
        </w:rPr>
        <w:t>The APPG inquiry confirms that this is systemic. As care increasingly shifts out of hospitals and into homes, more young people are quietly being handed responsibilities that the NHS used to carry, with nothing offered in return, and their education and training options are impacted as a consequence.</w:t>
      </w:r>
    </w:p>
    <w:p>
      <w:r>
        <w:rPr>
          <w:sz w:val="22"/>
        </w:rPr>
        <w:t>The Liberal Democrats have for a long time been champions of carers. I am sure many know that our leader, my right hon. Friend the Member for Kingston and Surbiton (Ed Davey), knows first hand what it is to be a young carer for his mother and is now a carer for his son. We believe that education, apprenticeships and employment must be genuine, accessible options for every young adult carer, no matter where they live. We must ensure that young adult carers get the full support they need to have the chance of the future that they deserve.</w:t>
      </w:r>
    </w:p>
    <w:p>
      <w:r>
        <w:rPr>
          <w:sz w:val="22"/>
        </w:rPr>
        <w:t>My very first question in the Chamber was about having cross-party discussions on social care, because at the heart of this is also the caring system that encompasses our NHS, and that is vital. To further support young carers, the Liberal Democrats would abolish the 21-hour rule for carers’ allowance, which is also part of the recommendations. That 21-hour rule forces young people to choose between studying and surviving.</w:t>
      </w:r>
    </w:p>
    <w:p>
      <w:r>
        <w:rPr>
          <w:sz w:val="22"/>
        </w:rPr>
        <w:t>We would require every school and college to appoint a young carers lead; fund proper breaks for young carers; restore maintenance grants; and make caring a protected characteristic under the Equality Act 2010. Will the Minister commit to abolishing that 21-hour rule, which is actively pushing carers out of education? Will he look at a youth guarantee and jobs guarantee, specifically addressing the needs of young adult carers, and not treat this as an afterthought?</w:t>
      </w:r>
    </w:p>
    <w:p>
      <w:r>
        <w:rPr>
          <w:sz w:val="22"/>
        </w:rPr>
        <w:t>Young carers give everything to their families, as do carers. However, young adult carers are at the cusp of coming out of formal support, and that is so difficult. We must ensure that the Government do as much as they can to give back to them. I again thank the hon. Member for Harlow for securing this debate.</w:t>
      </w:r>
    </w:p>
    <w:p/>
    <w:p>
      <w:r>
        <w:rPr>
          <w:b/>
          <w:color w:val="1A4A6E"/>
          <w:sz w:val="22"/>
        </w:rPr>
        <w:t>Saqib Bhatti (Con)</w:t>
      </w:r>
    </w:p>
    <w:p>
      <w:r>
        <w:rPr>
          <w:sz w:val="22"/>
        </w:rPr>
        <w:t>It is a great pleasure to serve under your chairmanship, Mrs Harris. I pay tribute to the hon. Member for Harlow (Chris Vince) for securing this important debate. He is proving to be a formidable parliamentarian and—I can say this as a friend—a decent human being, all in all.</w:t>
      </w:r>
    </w:p>
    <w:p>
      <w:r>
        <w:rPr>
          <w:sz w:val="22"/>
        </w:rPr>
        <w:t>I also pay tribute to the young carers across our country. There are an estimated 1 million young carers aged up to 18 in the UK, with many carers aged under 10. I agree with my good friend, the hon. Member for Strangford (Jim Shannon) and I suspect we are of one mind; I remember the carers who come to see me in my surgeries. I remember their strength and resilience, but also how often they go about their responsibilities so quietly and unassumingly. From this debate, I want them to know that we in this House see them and that they matter.</w:t>
      </w:r>
    </w:p>
    <w:p>
      <w:r>
        <w:rPr>
          <w:sz w:val="22"/>
        </w:rPr>
        <w:t>During this debate it is critical that we do not lose sight of the sacrifices that young carers make every single day. The responsibilities of caring mean that young people miss out on social plans, extracurricular activities and their schooling to help support those they care for. Young carers give time after school, at weekends, and live with the constant worry about the wellbeing of those under their care. Those are enormous burdens, especially for children.</w:t>
      </w:r>
    </w:p>
    <w:p>
      <w:r>
        <w:rPr>
          <w:sz w:val="22"/>
        </w:rPr>
        <w:t>I want to reflect on some of the work done by the previous Government to support young carers. It was the view of the previous Government that young people should be protected from inappropriate and excessive caring responsibilities. We recognised that the important roles they played often went unnoticed, putting their education and childhood aside to care for others. We committed to amending the school census so that it included young carers. That raised the visibility of young carers in the school system and gave us a wealth of demographic evidence on the young carer population. That allowed schools to better understand the impact of caring in education, particularly on issues including attendance and absenteeism.</w:t>
      </w:r>
    </w:p>
    <w:p>
      <w:r>
        <w:rPr>
          <w:sz w:val="22"/>
        </w:rPr>
        <w:t>In addition, the previous Government introduced the pupil premium in 2011. That gave schools additional funding to improve outcomes for children facing disadvantages, and helped young carers gain critical extra support. The previous Government also introduced bursaries to help with the cost of education, including travel, books, childcare and residential costs where needed. In the academic year 2023-24, more than £160 million of bursary funding was allocated to institutions to help disadvantaged 16 to 19-year-olds.</w:t>
      </w:r>
    </w:p>
    <w:p>
      <w:r>
        <w:rPr>
          <w:sz w:val="22"/>
        </w:rPr>
        <w:t>Furthermore, the previous Government introduced the Young Carers in Schools programme, which addressed the need to ensure that schools do more to identify young carers and increase their engagement in school. The programme set out 10 key steps to help schools to identify and support young carers, and each step provides a key practical tool that can be adapted to support the individual school.</w:t>
      </w:r>
    </w:p>
    <w:p>
      <w:r>
        <w:rPr>
          <w:sz w:val="22"/>
        </w:rPr>
        <w:t>Lastly, in 2018, the Conservatives published the carers action plan, which contains proposals to support young carers. It aimed to improve the identification of young carers, which built a rich and informative evidence base to better identify how support can be provided.</w:t>
      </w:r>
    </w:p>
    <w:p>
      <w:r>
        <w:rPr>
          <w:sz w:val="22"/>
        </w:rPr>
        <w:t>As we have heard, despite that, young carers are still under extreme pressure. In all our constituencies, there are hundreds—perhaps thousands—of young carers. In the borough of Solihull, of which is my constituency is part, the average age of a young carer is 11 and it is estimated that one in five young people is a carer. Although there are fantastic organisations that do excellent work in raising awareness about young carers and what they go through, including Solihull Young Carers, debates such as this are critical in raising awareness among parliamentarians.</w:t>
      </w:r>
    </w:p>
    <w:p>
      <w:r>
        <w:rPr>
          <w:sz w:val="22"/>
        </w:rPr>
        <w:t>Young carers often put their lives on hold for others. They are responsible for cooking, cleaning, supporting with schoolwork and many more tasks, as has already been laid out in this debate. That makes their lives a constant battle, balancing an array of different possibilities. In the education and training context, balancing schoolwork can be particularly hard. It is all too easy to put off that bit of homework because you have had to be up early to care and just want to catch up on a bit of sleep or get some well-deserved rest.</w:t>
      </w:r>
    </w:p>
    <w:p>
      <w:r>
        <w:rPr>
          <w:sz w:val="22"/>
        </w:rPr>
        <w:t>The Carers Trust’s most recent report from January highlights the concerning fact that three quarters of young adult carers say that their caring roles make it difficult to take part in training or educational opportunities. That research shows that young carers are missing on average 23 days of school every year—one month in total. Come secondary school, over half of young carers are persistently absent.</w:t>
      </w:r>
    </w:p>
    <w:p>
      <w:r>
        <w:rPr>
          <w:sz w:val="22"/>
        </w:rPr>
        <w:t>Some of the information we have on this topic is down to the previous Government and our steps to better identify young carers in school settings. I am more than happy to work on a cross-party basis to help our young carers. What work is the Minister doing to help add to the data? What conversations is he having with school leaders to ensure that we build on this important evidence base?</w:t>
      </w:r>
    </w:p>
    <w:p>
      <w:r>
        <w:rPr>
          <w:sz w:val="22"/>
        </w:rPr>
        <w:t>The evidence shows that young people who care are missing out on available learning opportunities. In reality, that means they will be struggling to keep up with their peers and will fall behind for the rest of their lives. When it comes to taking exams, the time spent out of the classroom will no doubt mean that their grades are lower than their peers’. What steps are the Government taking to help support young carers in school settings? What plans does the Minister have in that regard? We have heard today that the Carers Trust has proposed that every school has a young carer lead—a point made by the hon. Member for Harlow. Has the Minister considered that? Will it be part of the Government’s plans going forward?</w:t>
      </w:r>
    </w:p>
    <w:p>
      <w:r>
        <w:rPr>
          <w:sz w:val="22"/>
        </w:rPr>
        <w:t>While in Opposition, the now Education Secretary said:</w:t>
      </w:r>
    </w:p>
    <w:p>
      <w:r>
        <w:rPr>
          <w:sz w:val="22"/>
        </w:rPr>
        <w:t>“a Labour Government would ensure that young carers’ voices, needs and rights and the support that should be made available to them are taken seriously.” —[ Official Report , 23 January 2024; Vol. 744, c. 206.]</w:t>
      </w:r>
    </w:p>
    <w:p>
      <w:r>
        <w:rPr>
          <w:sz w:val="22"/>
        </w:rPr>
        <w:t>I noted that in the post-16 education and skills White Paper—this has been mentioned to me by a number of carers—there were no references to young carers. Would the Minister be able to explain his thinking? Perhaps it is to do with the Milburn report, which he might want to elaborate on.</w:t>
      </w:r>
    </w:p>
    <w:p>
      <w:r>
        <w:rPr>
          <w:sz w:val="22"/>
        </w:rPr>
        <w:t>In response to a written question about additional support for young carers in schools, the Minister for School Standards stated:</w:t>
      </w:r>
    </w:p>
    <w:p>
      <w:r>
        <w:rPr>
          <w:sz w:val="22"/>
        </w:rPr>
        <w:t>“The Government is preparing a cross-Government action plan for unpaid carers which we plan to publish later this year.”</w:t>
      </w:r>
    </w:p>
    <w:p>
      <w:r>
        <w:rPr>
          <w:sz w:val="22"/>
        </w:rPr>
        <w:t>On behalf of the Opposition, I ask the Minister whether he will be able to expand on the timeframe for that and what the key principles in those plans will be.</w:t>
      </w:r>
    </w:p>
    <w:p>
      <w:r>
        <w:rPr>
          <w:sz w:val="22"/>
        </w:rPr>
        <w:t>In November 2025, the Government commissioned Alan Milburn to author a report into the number of people not in education, employment or training, and part of that will include a call for evidence from parents and carers for young people. Given the pressures that young carers are facing, it is essential that that inquiry finds ways to better support young carers in education and training.</w:t>
      </w:r>
    </w:p>
    <w:p>
      <w:r>
        <w:rPr>
          <w:sz w:val="22"/>
        </w:rPr>
        <w:t>I am sure the Minister will agree that young carers cannot be left behind at school, because the knock-on effects are substantial, and it will lead to more young carers struggling to get into work. Does he recognise the correlation between NEET numbers and the number of young carers? Will he highlight the engagement he has had with the DWP in that regard?</w:t>
      </w:r>
    </w:p>
    <w:p>
      <w:r>
        <w:rPr>
          <w:sz w:val="22"/>
        </w:rPr>
        <w:t>We have heard some excellent speeches. Once again, I praise the hon. Member for Harlow, who set out the case for young carers so eloquently. I finish by paying tribute to young carers, who give up so much to care for those in need. Every single one of them makes an amazing sacrifice. I hope that many of them are watching, and that they recognise that we think they should be very proud of themselves. I look forward to hearing from the Minister about what steps the Government are taking.</w:t>
      </w:r>
    </w:p>
    <w:p/>
    <w:p>
      <w:r>
        <w:rPr>
          <w:b/>
          <w:color w:val="1A4A6E"/>
          <w:sz w:val="22"/>
        </w:rPr>
        <w:t>Josh MacAlister (The Parliamentary Under-Secretary of State for Education)</w:t>
      </w:r>
    </w:p>
    <w:p>
      <w:r>
        <w:rPr>
          <w:sz w:val="22"/>
        </w:rPr>
        <w:t>It is a pleasure to serve under your chairship, Mrs Harris. I thank my hon. Friend the Member for Harlow (Chris Vince) for securing this debate, the second Westminster Hall debate he has instigated. He continues to be a fantastic champion for these young people and does a brilliant job of putting the spotlight firmly where it should be in this place. I also recognise the contribution from the hon. Member for Strangford (Jim Shannon), who did a wonderful job of explaining the reality of what it means to be a young adult carer or young carer using personal stories, which are often what move parliamentarians the most.</w:t>
      </w:r>
    </w:p>
    <w:p>
      <w:r>
        <w:rPr>
          <w:sz w:val="22"/>
        </w:rPr>
        <w:t>I fully recognise the difficulties that young carers and young adult carers face. They make an often overlooked and misunderstood contribution supporting family members and friends. The sacrifices they make at such a young age can be immense. Earlier this year, my noble Friend the Minister for Skills met a group of young carers at the launch of the report on the barriers to education for young adult carers by the APPG led by my hon. Friend the Member for Harlow. The Opposition spokesperson, the hon. Member for Meriden and Solihull East (Saqib Bhatti), mentioned the role of the Minister for School Standards, who also has a lead responsibility for this. I reassure Members that the issue cuts across a number of portfolios in the Department and is an interest and focus for all of us.</w:t>
      </w:r>
    </w:p>
    <w:p>
      <w:r>
        <w:rPr>
          <w:sz w:val="22"/>
        </w:rPr>
        <w:t>The APPG chaired by my hon. Friend the Member for Harlow is driving important work to support young carers across the country. The stories of young carers, including those I have heard as a Member of Parliament, are inspiring and bring to life the challenges they face when caring for loved ones, supporting themselves and their family financially, and accessing education and training, which is the focus of this debate.</w:t>
      </w:r>
    </w:p>
    <w:p>
      <w:r>
        <w:rPr>
          <w:sz w:val="22"/>
        </w:rPr>
        <w:t>This Government offer a wide range of high-quality education and training opportunities for young people so that they can get on in life and get the skills they need for a chosen career. The Government’s mission is about breaking down barriers to opportunity, which applies particularly to groups such as young carers. However, we know that group often faces more difficulties and challenges in accessing such opportunities than their peers. That is why the Government are actively working to ensure that changes under way across education and social care, which apply to many groups of young people, deliberately improve outcomes for young carers specifically—be that through better inclusion in education or a focus on better whole-family support and family help through changes to the children’s social care system.</w:t>
      </w:r>
    </w:p>
    <w:p>
      <w:r>
        <w:rPr>
          <w:sz w:val="22"/>
        </w:rPr>
        <w:t>We are making progress. There were a number of references to the importance of data. We are shining a light on the educational disadvantage faced by young carers by publishing, for the first time, attainment data at both key stage 2 and key stage 4 last autumn. I recognise that that piece of work has carried over between Governments; it is a good example of important work continuing regardless of party stance and despite the colour of the Government at any given moment. That evidence is driving change. For example, the new Ofsted education inspection framework introduced last November will put a direct focus on the needs of young carers. As Ofsted can be important as a motivating force for decisions by schools, although it has limitations at times, that also means that by putting it firmly in the framework, school leaders are attending to it in the way that is needed.</w:t>
      </w:r>
    </w:p>
    <w:p>
      <w:r>
        <w:rPr>
          <w:sz w:val="22"/>
        </w:rPr>
        <w:t>The Minister for Care chairs a regular cross-Government meeting with Ministers from the Department for Work and Pensions, the Department for Business and Trade and the Department for Education to consider how best to provide unpaid carers of all ages with the recognition and support they deserve. As has been mentioned, we are preparing a cross-Government action plan for unpaid carers, which will be published later this year. It will include action specifically to strengthen further support for young adult carers. We are also committed to providing bursaries for further education students aged 16 to 19 so that young carers can seek support for essential costs, such as books, equipment and travel, to help them stay in education. For those going into higher education, we are providing adult dependants’ grants for carers, and new maintenance grants will be available for students from low-income households.</w:t>
      </w:r>
    </w:p>
    <w:p>
      <w:r>
        <w:rPr>
          <w:sz w:val="22"/>
        </w:rPr>
        <w:t>Hon. Members have mentioned the Milburn review. I have had the chance to speak to Alan Milburn specifically about concerns to do with NEET rates for care-experienced young people. When I next have the opportunity to speak to him about his work, I will raise the importance of young carers, too.</w:t>
      </w:r>
    </w:p>
    <w:p>
      <w:r>
        <w:rPr>
          <w:sz w:val="22"/>
        </w:rPr>
        <w:t>A number of hon. Members have mentioned carer’s allowance. I recognise the issues around the 21-hour rule, which I appreciate can be a source of genuine frustration for young carers and their families. It is a long-standing principle that the benefits system does not normally support full-time students; rather, they are supported by the educational maintenance system. Part-time students can receive carer’s allowance if they meet the entitlement conditions.</w:t>
      </w:r>
    </w:p>
    <w:p>
      <w:r>
        <w:rPr>
          <w:sz w:val="22"/>
        </w:rPr>
        <w:t>I recognise the issues for a number of students finishing school and in programmes of study that are more than 21 hours. That means that many young carers who are also full-time FE students cannot claim carer’s allowance as a result of the 21-hour rule. The Minister for Social Security and Disability has taken a strong interest in this issue, including by meeting with Carers Trust, Carers UK, and the Learning and Work Institute to discuss it, and I am happy to follow up with him after this debate. How we can best identify and support young carers to combine study with their caring responsibilities where they can, including taking account of changes in the education system, will be one of our priorities going forward for this group of young people.</w:t>
      </w:r>
    </w:p>
    <w:p/>
    <w:p>
      <w:r>
        <w:rPr>
          <w:b/>
          <w:color w:val="1A4A6E"/>
          <w:sz w:val="22"/>
        </w:rPr>
        <w:t>Jim Shannon</w:t>
      </w:r>
    </w:p>
    <w:p>
      <w:r>
        <w:rPr>
          <w:sz w:val="22"/>
        </w:rPr>
        <w:t>Not to interfere with the flow of the Minister’s reply—he is saying positive stuff, and I thank him for that—but perhaps the hon. Member for Harlow (Chris Vince) should be at that meeting and the follow-up, if that would be agreeable. The hon. Member could feed back to us, as participants in this debate, on how it went, if that is okay with the Minister.</w:t>
      </w:r>
    </w:p>
    <w:p/>
    <w:p>
      <w:r>
        <w:rPr>
          <w:b/>
          <w:color w:val="1A4A6E"/>
          <w:sz w:val="22"/>
        </w:rPr>
        <w:t>Josh MacAlister</w:t>
      </w:r>
    </w:p>
    <w:p>
      <w:r>
        <w:rPr>
          <w:sz w:val="22"/>
        </w:rPr>
        <w:t>My hon. Friend the Member for Harlow will do a much better job of convincing people than anyone else in this room, so I will gladly make sure that he is the focus of attention in that conversation. It is very much my intention to follow up with the Minister for Social Security and Disability and ensure that a conversation takes place.</w:t>
      </w:r>
    </w:p>
    <w:p>
      <w:r>
        <w:rPr>
          <w:sz w:val="22"/>
        </w:rPr>
        <w:t>I thank my hon. Friend for raising this important matter. He has his London marathon bib sat next to him, and mine has just been delivered—on a whole range of fronts, he is raising attention and money for good causes, including this weekend. For this, for his many years of campaigning, and for his work as a teacher, we all thank him.</w:t>
      </w:r>
    </w:p>
    <w:p>
      <w:r>
        <w:rPr>
          <w:sz w:val="22"/>
        </w:rPr>
        <w:t>Young carers and young adult carers often put the needs of others before their own. They make an enormous contribution to the wellbeing of their families, their neighbourhoods, their communities and the country. They deserve to be championed, and to be assured that we will support them in return for their actions. However, the system needs to improve to meet the developing needs of children and young carers. They must be at the heart of our opportunity mission. I look forward to helping to progress some of these issues in the months and years ahead.</w:t>
      </w:r>
    </w:p>
    <w:p/>
    <w:p>
      <w:r>
        <w:rPr>
          <w:b/>
          <w:color w:val="1A4A6E"/>
          <w:sz w:val="22"/>
        </w:rPr>
        <w:t>Chris Vince</w:t>
      </w:r>
    </w:p>
    <w:p>
      <w:r>
        <w:rPr>
          <w:sz w:val="22"/>
        </w:rPr>
        <w:t>I thank the hon. Member for Strangford (Jim Shannon) for his powerful contribution and for recognising the sacrifice that young carers and young adult carers make. As the Minister said, he made it personal and very real for us. I thank my hon. Friend the Member for Redditch (Chris Bloore) for his contribution. Some universities and higher education colleges do support young carers very well, and that is hugely important. During our APPG’s inquiry, we heard representations from Liverpool University, the Open University and others that want to get this issue right.</w:t>
      </w:r>
    </w:p>
    <w:p>
      <w:r>
        <w:rPr>
          <w:sz w:val="22"/>
        </w:rPr>
        <w:t>I thank the hon. Member for Harpenden and Berkhamsted (Victoria Collins) for recognising the unique challenges facing young adult carers. Having worked in the charity sector, I often found that although there is funding to support young carers or adult carers, that middle group is not supported. There is a big difference between a 21-year-old supporting a loved one and an older person doing so. That is an important point to make.</w:t>
      </w:r>
    </w:p>
    <w:p>
      <w:r>
        <w:rPr>
          <w:sz w:val="22"/>
        </w:rPr>
        <w:t>I thank the hon. Member for Meriden and Solihull East (Saqib Bhatti) for his kind words. He is not a bad bloke—for a Man United supporter. I recognise the genuine attempt by the previous Government to improve the data on young carers, but we need to do more to make sure that schools fill in that census properly. I think that 69% of schools still say that they do not have any young carers, which we just know is not correct. The hon. Member rightly recognised the importance of the Government working to improve that data.</w:t>
      </w:r>
    </w:p>
    <w:p>
      <w:r>
        <w:rPr>
          <w:sz w:val="22"/>
        </w:rPr>
        <w:t>I thank the Minister for his contribution. He will be finishing the marathon at least two hours quicker than me on Sunday. He correctly recognised the importance of better inclusion in schools for young adult carers and of improving the data. I welcome Ofsted—that is a rare thing for a former teacher to say—and its focus on young carers. The Minister is right that schools have a number of challenges and things they need to focus on. They cannot do everything, but making sure that it is in the Ofsted framework will ensure that schools focus on the issue.</w:t>
      </w:r>
    </w:p>
    <w:p>
      <w:r>
        <w:rPr>
          <w:sz w:val="22"/>
        </w:rPr>
        <w:t>This needs to be a cross-party and cross-Department conversation. I recognise the Minister’s comments about bursaries and maintenance grants, and appreciate his commitment to talk to Alan Milburn about his inquiry. He recognises the challenges posed by the 21-hour rule, and has endeavoured to go away and look at that. I am happy to attend any meetings he is having with anybody, because he is a very good Minister.</w:t>
      </w:r>
    </w:p>
    <w:p>
      <w:r>
        <w:rPr>
          <w:sz w:val="22"/>
        </w:rPr>
        <w:t>Finally, huge thanks to everyone who has participated in the debate. I hope that it has been productive. I am sure that we will continue to have conversations about young carers and young adult carers. I certainly intend to, and we have some positive steps to move forward with.</w:t>
      </w:r>
    </w:p>
    <w:p>
      <w:r>
        <w:rPr>
          <w:sz w:val="22"/>
        </w:rPr>
        <w:t>Question put and agreed to.</w:t>
      </w:r>
    </w:p>
    <w:p>
      <w:r>
        <w:rPr>
          <w:sz w:val="22"/>
        </w:rPr>
        <w:t>Resolved,</w:t>
      </w:r>
    </w:p>
    <w:p>
      <w:r>
        <w:rPr>
          <w:sz w:val="22"/>
        </w:rPr>
        <w:t>That this House has considered access to education and training for young adult carers.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