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w:t>
      </w:r>
    </w:p>
    <w:p>
      <w:r>
        <w:rPr>
          <w:sz w:val="20"/>
        </w:rPr>
        <w:t>22 April 2026  ·  Commons  ·  Ministerial Statement</w:t>
      </w:r>
    </w:p>
    <w:p>
      <w:r>
        <w:rPr>
          <w:b/>
        </w:rPr>
        <w:t xml:space="preserve">Policy areas: </w:t>
      </w:r>
      <w:r>
        <w:rPr>
          <w:sz w:val="20"/>
        </w:rPr>
        <w:t>Finance and taxation, Government and public administration, Welfare and benefits</w:t>
      </w:r>
    </w:p>
    <w:p>
      <w:r>
        <w:rPr>
          <w:b/>
        </w:rPr>
        <w:t xml:space="preserve">Topics: </w:t>
      </w:r>
      <w:r>
        <w:rPr>
          <w:sz w:val="20"/>
        </w:rPr>
        <w:t>contract termination, pension recovery taskforce, pension scheme administration, pensioner hardship support, service delivery failure</w:t>
      </w:r>
    </w:p>
    <w:p>
      <w:r>
        <w:rPr>
          <w:b/>
        </w:rPr>
        <w:t xml:space="preserve">Source: </w:t>
      </w:r>
      <w:r>
        <w:rPr>
          <w:sz w:val="20"/>
        </w:rPr>
        <w:t>https://hansard.parliament.uk/Commons/2026-04-22/debates/9AE1BC24-00A0-43F4-A41E-7E9B46AEEB3D/PensionSchemes</w:t>
      </w:r>
    </w:p>
    <w:p/>
    <w:p>
      <w:r>
        <w:rPr>
          <w:b/>
          <w:color w:val="1A4A6E"/>
          <w:sz w:val="22"/>
        </w:rPr>
        <w:t>Nick Thomas-Symonds (The Paymaster General and Minister for the Cabinet Office)</w:t>
      </w:r>
    </w:p>
    <w:p>
      <w:r>
        <w:rPr>
          <w:sz w:val="22"/>
        </w:rPr>
        <w:t>I wish to provide the House with an important update on key pension, contractual and commercial decisions.</w:t>
      </w:r>
    </w:p>
    <w:p>
      <w:r>
        <w:rPr>
          <w:sz w:val="22"/>
        </w:rPr>
        <w:t>The security and dignity of those who have dedicated their careers to our public services are not negotiable, and they deserve a pension service that is reliable, efficient and secure. For those principles to be more than just words, they need to be underpinned by rigorous accountability and a refusal to accept second best. We recognise that for our public servants, these services are the foundation of their financial security. When the standards they deserve are not upheld, the Government will not hesitate to act decisively to protect their interests. It is in that context that I want to give the first update to the House on the Royal Mail statutory pension scheme.</w:t>
      </w:r>
    </w:p>
    <w:p>
      <w:r>
        <w:rPr>
          <w:sz w:val="22"/>
        </w:rPr>
        <w:t>Following a failure to meet critical transition milestones and a lack of confidence in Capita’s ability to implement and transition to the new operating model in a timely fashion, I am announcing today that I have terminated the new Royal Mail statutory pension scheme contract with Capita. Capita had an 18-month planning window to prepare for the transition. It failed to deliver numerous milestones, including a failure to implement the required IT automation. The Cabinet Office repeatedly flagged delays in transition milestones and that IT automation, ultimately issuing formal correspondence to reaffirm the mandatory requirements. To ensure members are protected, we will ensure continuity of the existing contract, but let the message be clear: I will not and we will not tolerate delivery failure from contracted partners. Public services require high-quality delivery, and public money should not be used to fund performance that falls short of the standards we expect.</w:t>
      </w:r>
    </w:p>
    <w:p>
      <w:r>
        <w:rPr>
          <w:sz w:val="22"/>
        </w:rPr>
        <w:t>I also want to address problems in the administration of the civil service pension scheme. The transition process from the previous provider, MyCSP, was not satisfactory. We are investigating the respective liabilities for those failures as between Capita and MyCSP. Given the criticality of these services, the Cabinet Office permanent secretary and I discussed transition with the chief executive officer of Capita. We sought and were given explicit personal assurances that the transition would be handled with the utmost care and that any backlogs would be managed effectively. I am sorry to say that those assurances have not been met.</w:t>
      </w:r>
    </w:p>
    <w:p>
      <w:r>
        <w:rPr>
          <w:sz w:val="22"/>
        </w:rPr>
        <w:t>It is clear in any event that the delivery of the service to civil servants since the transfer on 1 December last year has fallen far short of the required standard. The delays that civil servants have faced in accessing their civil service pensions are unacceptable, especially in view of their many years of dedicated public service. That is why I established a specialist pensions recovery taskforce, led by the second permanent secretary at His Majesty’s Revenue and Customs, Angela MacDonald, to take strategic oversight of the scheme’s management. That intervention, which includes a circa 140-person Government surge team to bolster operational capacity, is delivering results, including helping Capita to clear 15,000 inherited unread emails. Telephony wait times that averaged more than 90 minutes earlier this year have been successfully brought down to an average of under two minutes.</w:t>
      </w:r>
    </w:p>
    <w:p>
      <w:r>
        <w:rPr>
          <w:sz w:val="22"/>
        </w:rPr>
        <w:t>The stories we have heard of members missing mortgage payments and falling into hardship are distressing and entirely unacceptable. No one should have to face such financial anxiety after a lifetime of dedicated public service. That is why I took immediate action to ensure that no member was left to face these challenges alone while these service issues are being resolved. To mitigate the impact on those most affected, we have already provided more than £7.2 million in interest-free transitional support loans to more than 1,300 members. We are proactively driving the uptake of those loans to ensure that no member in need of support is missed, and I encourage all hon. and right hon. Members to ask their eligible constituents to reach out to their civil service employers for these loans, so that we can provide the vital support they deserve.</w:t>
      </w:r>
    </w:p>
    <w:p>
      <w:r>
        <w:rPr>
          <w:sz w:val="22"/>
        </w:rPr>
        <w:t>I can tell the House that Capita was explicitly instructed in July 2025 to prepare for the volumes it is now seeing. It knew the scale of the challenge, but failed to deliver the IT automation and portal functionality required when the service went live. The result, I am afraid to say, is a backlog of around 24,000 outstanding pension quotations. There is also a backlog of more than 1,500 open MP complaints. That is totally unacceptable. I have instructed officials to speak to Capita about how we can ensure that MP correspondence is dealt with quickly and efficiently, noting the importance of the fact that Members across the House were speaking up for their constituents. These are not just numbers on a spreadsheet; they represent thousands of individuals who are unable to plan for their futures or retire with dignity.</w:t>
      </w:r>
    </w:p>
    <w:p>
      <w:r>
        <w:rPr>
          <w:sz w:val="22"/>
        </w:rPr>
        <w:t>Service delivery is about more than just speed; it is also about the absolute security of member data. The breach we saw on 30 March, which saw personal information compromised on the pension portal, represents a fundamental failure in data protection. To be clear with the House, I will not tolerate these lapses. The Cabinet Office has formally notified the Information Commissioner’s Office of this breach, and we have written formally to the chief executive officer of Capita to demand a full technical account of this failure and a guarantee that it will not happen again.</w:t>
      </w:r>
    </w:p>
    <w:p>
      <w:r>
        <w:rPr>
          <w:sz w:val="22"/>
        </w:rPr>
        <w:t>Across the civil service pension scheme, we have taken direct action on all commercial levers. We are withholding milestone payments where deliverables have not been met, and we reserve every right to take further formal action. The Cabinet Office has mandated a clear recovery target on service levels. Capita must clear all inherited arrears by the end of this month and restore service levels to standard, contractually required levels by the end of June this year. We will continue to use every commercial lever at our disposal to ensure that these standards are met.</w:t>
      </w:r>
    </w:p>
    <w:p>
      <w:r>
        <w:rPr>
          <w:sz w:val="22"/>
        </w:rPr>
        <w:t>The security and dignity of all those who have dedicated their careers to our civil service and the Royal Mail are not negotiable. They deserve a pension service that is reliable, efficient and secure. We will continue to use every lever at our disposal to ensure that those standards are met and that members receive the service they have earned. I commend this statement to the House.</w:t>
      </w:r>
    </w:p>
    <w:p/>
    <w:p>
      <w:r>
        <w:rPr>
          <w:b/>
          <w:color w:val="1A4A6E"/>
          <w:sz w:val="22"/>
        </w:rPr>
        <w:t>Madam Deputy Speaker</w:t>
      </w:r>
    </w:p>
    <w:p>
      <w:r>
        <w:rPr>
          <w:sz w:val="22"/>
        </w:rPr>
        <w:t>I call the shadow Minister.</w:t>
      </w:r>
    </w:p>
    <w:p/>
    <w:p>
      <w:r>
        <w:rPr>
          <w:b/>
          <w:color w:val="1A4A6E"/>
          <w:sz w:val="22"/>
        </w:rPr>
        <w:t>Mike Wood (Con)</w:t>
      </w:r>
    </w:p>
    <w:p>
      <w:r>
        <w:rPr>
          <w:sz w:val="22"/>
        </w:rPr>
        <w:t>I begin by paying tribute to our fantastic public servants, civil servants and postal workers. The vast majority give so much in service of our country and the general public. This week, perhaps more than any other, is a reminder that it is Ministers’ responsibility to provide the political leadership so that those workers can deliver. The Minister’s decision to terminate the Royal Mail statutory pension scheme is enormously consequential and will be welcomed by many in this House, but more so by our many retired postal workers.</w:t>
      </w:r>
    </w:p>
    <w:p>
      <w:r>
        <w:rPr>
          <w:sz w:val="22"/>
        </w:rPr>
        <w:t>While I appreciate being given advance sight of today’s statement, it does seem that the Minister, particularly in regard to the civil service pension scheme, has come to the House with more of a plan than a statement. It is clear that the current situation, as the Minister said, is the culmination of a series of entirely unforced errors by Capita. Its failure to adequately administer the CSPS has caused significant financial distress to thousands of former public servants, such as my constituent Chris. He has found himself without the pension he was relying on at just the time that his wife has had to step back from work after a cancer diagnosis.</w:t>
      </w:r>
    </w:p>
    <w:p>
      <w:r>
        <w:rPr>
          <w:sz w:val="22"/>
        </w:rPr>
        <w:t>These people worked hard and planned responsibly for retirement, on the basis that the CSPS would be there for them when they needed it. Capita’s failures have left them anxious, frustrated and, in many cases, desperately out of pocket, but in all too many cases that I am aware of, Capita has been utterly unresponsive. Sadly, the constituents and others from around the country who have contacted me about Capita simply would not recognise the Minister’s claim of answer times being down to two minutes. This is not the way to reward a career of dedicated public service.</w:t>
      </w:r>
    </w:p>
    <w:p>
      <w:r>
        <w:rPr>
          <w:sz w:val="22"/>
        </w:rPr>
        <w:t>Last year, the National Audit Office highlighted that Capita had failed to meet three of the six key transition milestones that had been due by March 2025. All those milestones related to scheme design and operational readiness. In October last year—two months before Ministers had to make a final decision on the transition to Capita—the Public Accounts Committee noted that Capita had missed milestones to deliver its IT systems. The Committee called on the Cabinet Office to fully develop contingency plans before making a final decision about whether Capita should take over administration on 1 December last year.</w:t>
      </w:r>
    </w:p>
    <w:p>
      <w:r>
        <w:rPr>
          <w:sz w:val="22"/>
        </w:rPr>
        <w:t>The Minister’s Department confirmed that—four months after the transition was completed—Capita had still not met three transition milestones, while one was only partially met It is only at this point that the Minister has brought forward the contingency plans—the same contingency plans that the Public Accounts Committee recommended months before—but the warning signs were there, and they should have been clear and obvious. Despite that, last November, a full year and a half after the Government took office, they wrote to trade unions, confirming that Ministers were pressing ahead with Capita’s contract..</w:t>
      </w:r>
    </w:p>
    <w:p>
      <w:r>
        <w:rPr>
          <w:sz w:val="22"/>
        </w:rPr>
        <w:t>We all agree that it is in everyone’s interests that the operational stability of the CSPS be restored as quickly as possible. After all, Capita won the contract because of the failure of the previous MyCSP contract, and clearly a further change would mean more disruption, causing further harm to those who have already been so badly impacted. Ministers must ensure that Capita meets its contractual obligations consistently, and that any penalty clauses in the contract that can be enforced are enforced, to allow compensation to be paid.</w:t>
      </w:r>
    </w:p>
    <w:p>
      <w:r>
        <w:rPr>
          <w:sz w:val="22"/>
        </w:rPr>
        <w:t>The Minister has some questions to answer. For those who are missing out because of Capita’s failings, will the Minister unequivocally commit to delivering a functioning service in the timeframe that he has set himself? Will he confirm that his Department has delivered the standardised mitigation letter that CSPS members can share with lenders to explain their temporary financial difficulties? That was promised last month; has it been delivered? I understand that there will be a commercial session on 28 April to discuss the penalties that Capita is facing, and what officials have called the “wider commercial position”. Will the Minister be attending in person? Will he commit to updating the House at the earliest opportunity, following that meeting? Will he elaborate on exactly what his officials mean by Capita’s “wider commercial position”?</w:t>
      </w:r>
    </w:p>
    <w:p>
      <w:r>
        <w:rPr>
          <w:sz w:val="22"/>
        </w:rPr>
        <w:t>Finally, and most importantly, what contingency plans has the Minister put in place in case it becomes necessary to terminate Capita’s contract for the CSPS, just as he has today terminated its contract for the Royal Mail scheme?</w:t>
      </w:r>
    </w:p>
    <w:p/>
    <w:p>
      <w:r>
        <w:rPr>
          <w:b/>
          <w:color w:val="1A4A6E"/>
          <w:sz w:val="22"/>
        </w:rPr>
        <w:t>Nick Thomas-Symonds</w:t>
      </w:r>
    </w:p>
    <w:p>
      <w:r>
        <w:rPr>
          <w:sz w:val="22"/>
        </w:rPr>
        <w:t>First of all, I echo the shadow Minister’s tribute to public servants, including his constituent Chris; I am very sorry to hear about his wife’s cancer diagnosis. I welcome what I think was his support for my decision to terminate the Royal Mail statutory pension scheme contract. On the civil service pension scheme, he asked about a plan; I have been implementing a plan, and I have come here to update the House on its implementation. He also talked about the contract. The Capita pension scheme contract was awarded by the previous Government in November 2023 on a long-term basis. That is what I inherited and have been trying to deal with. He talked about the point of transition; what I did at the point of transition was get in the Capita chief executive and the Cabinet Office permanent secretary to go through these matters, and to seek assurances. I am afraid to say that the assurances given have not been met.</w:t>
      </w:r>
    </w:p>
    <w:p>
      <w:r>
        <w:rPr>
          <w:sz w:val="22"/>
        </w:rPr>
        <w:t>The shadow Minister talked about not meeting milestones; I can assure him that milestone payments have been withheld, and I will not hesitate to use the commercial levers in the contract to drive performance. I am absolutely clear about the restoration of service by the end of June; that is what I am holding Capita to. He also talked about MyCSP. I have said that we are reserving rights under both these contracts, with regard to the backlog that was left by MyCSP and how Capita has dealt with it since. In relation to MyCSP, there is also an option to pursue a parent company guarantee, and he can be assured that I will explore all possible legal options to ensure that the service that public servants rightly deserve—not just in retirement, but in very difficult circumstances, such as death in service—is being provided sensitively.</w:t>
      </w:r>
    </w:p>
    <w:p>
      <w:r>
        <w:rPr>
          <w:sz w:val="22"/>
        </w:rPr>
        <w:t>The shadow Minister asked about forthcoming meetings and updates. I will consider the appropriate steps to take, and will update the House, and Members from across the House when they write to me.</w:t>
      </w:r>
    </w:p>
    <w:p/>
    <w:p>
      <w:r>
        <w:rPr>
          <w:b/>
          <w:color w:val="1A4A6E"/>
          <w:sz w:val="22"/>
        </w:rPr>
        <w:t>Clive Betts (Lab)</w:t>
      </w:r>
    </w:p>
    <w:p>
      <w:r>
        <w:rPr>
          <w:sz w:val="22"/>
        </w:rPr>
        <w:t>The Public Accounts Committee has had a number of hearings on this issue, and I am sure the Chair, the hon. Member for North Cotswolds (Sir Geoffrey Clifton-Brown), will want to ask some questions. First of all, there is a shared responsibility here. MyCSP has responsibilities, but I have to say that the Cabinet Office oversaw this, and there are real questions that the Minister should be asking officials in the Cabinet Office about their degree of responsibility.</w:t>
      </w:r>
    </w:p>
    <w:p>
      <w:r>
        <w:rPr>
          <w:sz w:val="22"/>
        </w:rPr>
        <w:t>We have had so many assurances on this. Are the June assurances really going to be kept to? This is not a one-off issue, is it? The civil service pension scheme has had at least three different problems with three different providers in the past. We have had the teachers’ pension scheme, the Royal Mail pension scheme—an awful lot of them. We asked the Cabinet Office permanent secretary whether she would go away and look at having an in-house team built up to administer public sector pensions in a way that might prevent these recurring problems with a variety of private sector providers, whose arrangements always seem to go wrong.</w:t>
      </w:r>
    </w:p>
    <w:p/>
    <w:p>
      <w:r>
        <w:rPr>
          <w:b/>
          <w:color w:val="1A4A6E"/>
          <w:sz w:val="22"/>
        </w:rPr>
        <w:t>Nick Thomas-Symonds</w:t>
      </w:r>
    </w:p>
    <w:p>
      <w:r>
        <w:rPr>
          <w:sz w:val="22"/>
        </w:rPr>
        <w:t>My hon. Friend can rest assured that I have interrogated officials on the situation that I inherited. On the point about assurances and promises not being met, I think the House can say today that when assurances are not met, I take decisive action, including commercial action. My hon. Friend will have seen that with regard to the Royal Mail statutory pension scheme, but also in our withholding milestone payments from Capita. He talked about whether we are looking at insourcing more things. That clearly is the Government’s pledge, and our policy going forward. With regard to the Royal Mail statutory pension scheme, we will look at a range of options in both those categories to ensure that we get the very best possible service for those who deserve it and rely on it.</w:t>
      </w:r>
    </w:p>
    <w:p/>
    <w:p>
      <w:r>
        <w:rPr>
          <w:b/>
          <w:color w:val="1A4A6E"/>
          <w:sz w:val="22"/>
        </w:rPr>
        <w:t>Madam Deputy Speaker</w:t>
      </w:r>
    </w:p>
    <w:p>
      <w:r>
        <w:rPr>
          <w:sz w:val="22"/>
        </w:rPr>
        <w:t>I call the Liberal Democrat spokesperson.</w:t>
      </w:r>
    </w:p>
    <w:p/>
    <w:p>
      <w:r>
        <w:rPr>
          <w:b/>
          <w:color w:val="1A4A6E"/>
          <w:sz w:val="22"/>
        </w:rPr>
        <w:t>Charlie Maynard (LD)</w:t>
      </w:r>
    </w:p>
    <w:p>
      <w:r>
        <w:rPr>
          <w:sz w:val="22"/>
        </w:rPr>
        <w:t>I thank the Minister for his statement. We have learned today that this contract was awarded two and a half years ago. Capita had two and a half years to prepare for taking on the administration of the civil service scheme. As has been mentioned, the Public Accounts Committee warned in October that Capita was not ready, yet it took on the contract regardless on 1 December. Today we learned also that the Government have terminated another Capita contract, for the Royal Mail pension scheme.</w:t>
      </w:r>
    </w:p>
    <w:p>
      <w:r>
        <w:rPr>
          <w:sz w:val="22"/>
        </w:rPr>
        <w:t>My constituents would like answers to the following questions. How many people on the civil service pension scheme, as of now, have not received payments that they should have had? Why should taxpayers be paying for the surge in His Majesty’s Revenue and Customs staff? A hundred and forty staff have come in to sort this out. Surely Capita should be paying for its incompetence. What is the timeline for Capita to clear up all inherited arrears, and is it prioritising hardship and bereavement cases? With regard to the Royal Mail pension scheme, now that Capita has been terminated, what is the plan?</w:t>
      </w:r>
    </w:p>
    <w:p/>
    <w:p>
      <w:r>
        <w:rPr>
          <w:b/>
          <w:color w:val="1A4A6E"/>
          <w:sz w:val="22"/>
        </w:rPr>
        <w:t>Nick Thomas-Symonds</w:t>
      </w:r>
    </w:p>
    <w:p>
      <w:r>
        <w:rPr>
          <w:sz w:val="22"/>
        </w:rPr>
        <w:t>As I said in my statement, there is a backlog of around 24,000 outstanding pension quotations. The hon. Gentleman is absolutely right about the taxpayer not having to pick up the tab for Capita’s failures. There has been an offer from Capita to cover the costs of the surge team, which I will consider in my broad consideration of all the commercial issues in respect of this contract. My priority is for taxpayers not to have to foot the bill for issues that have been caused by the provider and are not the fault of the scheme beneficiaries.</w:t>
      </w:r>
    </w:p>
    <w:p>
      <w:r>
        <w:rPr>
          <w:sz w:val="22"/>
        </w:rPr>
        <w:t>With regard to the Royal Mail statutory scheme, as I have said, we will now ensure continuity of service, because that is very important. I think the hon. Gentleman will see that I have been very decisive on the future of that contract today. We will look at a range of options for that, but continuity of service is obviously a priority in the short term.</w:t>
      </w:r>
    </w:p>
    <w:p/>
    <w:p>
      <w:r>
        <w:rPr>
          <w:b/>
          <w:color w:val="1A4A6E"/>
          <w:sz w:val="22"/>
        </w:rPr>
        <w:t>John McDonnell (Lab)</w:t>
      </w:r>
    </w:p>
    <w:p>
      <w:r>
        <w:rPr>
          <w:sz w:val="22"/>
        </w:rPr>
        <w:t>I declare an interest as the chair of the PCS trade union parliamentary group. The Minister just said that there was an offer from Capita. It should not be an offer; it should be a requirement that it covers the recovery costs.</w:t>
      </w:r>
    </w:p>
    <w:p>
      <w:r>
        <w:rPr>
          <w:sz w:val="22"/>
        </w:rPr>
        <w:t>It was outrageous that the civil service scheme was given to Capita after its failure on the teachers’ pension scheme, its failure with regard to the NHS data releases, and the failure on the military contract. This failure has affected so many civil service pensioners. It has caused real harm, suffering and stress. It is equally outrageous, I have to say, that its performance has not warranted the removal of the contract altogether. The Minister has today terminated the contract with Royal Mail. Why has he not terminated this contract?</w:t>
      </w:r>
    </w:p>
    <w:p>
      <w:r>
        <w:rPr>
          <w:sz w:val="22"/>
        </w:rPr>
        <w:t>My hon. Friend the Member for Sheffield South East (Mr Betts) raised the issue of the preparation of in-house provision of the civil service pension scheme. The Minister did not refer to those preparations. Will he meet the trade unions and discuss how we bring the administration of the civil service pension scheme in house, because as sure as night follows day, Capita will fail on this contract, as it has done on every other?</w:t>
      </w:r>
    </w:p>
    <w:p/>
    <w:p>
      <w:r>
        <w:rPr>
          <w:b/>
          <w:color w:val="1A4A6E"/>
          <w:sz w:val="22"/>
        </w:rPr>
        <w:t>Nick Thomas-Symonds</w:t>
      </w:r>
    </w:p>
    <w:p>
      <w:r>
        <w:rPr>
          <w:sz w:val="22"/>
        </w:rPr>
        <w:t>I certainly echo what my right hon. Friend says about it being imperative that taxpayers do not foot the bill for what has gone wrong. On the different contracts, each obviously has to be considered on its own merits, but the House can be assured that on each of the contracts for which the Cabinet Office is responsible, I keep all contractual options open. With regard to his point about optionality and going in-house in future, I will certainly ensure that the PCS trade union gets the appropriate ministerial meeting.</w:t>
      </w:r>
    </w:p>
    <w:p/>
    <w:p>
      <w:r>
        <w:rPr>
          <w:b/>
          <w:color w:val="1A4A6E"/>
          <w:sz w:val="22"/>
        </w:rPr>
        <w:t>Sir Geoffrey Clifton-Brown (Con)</w:t>
      </w:r>
    </w:p>
    <w:p>
      <w:r>
        <w:rPr>
          <w:sz w:val="22"/>
        </w:rPr>
        <w:t>I thank the Minister for his statement, and for meeting me to discuss this issue. As he is aware, the Public Accounts Committee has held multiple sessions with Capita on the broader civil service pension scheme and the problems that scheme members are having accessing their pensions. As numerous colleagues from across the House will have experienced, some of these cases are tragic and deeply distressing. People have not been able to get statements, or even payments, at the most important points of their life. Does the Minister have confidence that his team will be able to manage Capita and rapidly provide civil service pensioners with the scheme that they deserve? Secondly, what reassurance can he give Royal Mail pensioners that their pension scheme will be managed properly during the transition and afterwards, either in-house or by an external provider?</w:t>
      </w:r>
    </w:p>
    <w:p/>
    <w:p>
      <w:r>
        <w:rPr>
          <w:b/>
          <w:color w:val="1A4A6E"/>
          <w:sz w:val="22"/>
        </w:rPr>
        <w:t>Nick Thomas-Symonds</w:t>
      </w:r>
    </w:p>
    <w:p>
      <w:r>
        <w:rPr>
          <w:sz w:val="22"/>
        </w:rPr>
        <w:t>I can certainly give an assurance to Royal Mail pensioners, who may be worried about the uncertainty, that we will do all we can to ensure continuity of service. I certainly have confidence in my team, and the surge of about 140 officials into Capita has made a significant difference. Equally, I will clearly have to consider very carefully what the position is at the end of June 2026, and how important that team’s remaining in place, for whatever length of time, is to the level of service.</w:t>
      </w:r>
    </w:p>
    <w:p/>
    <w:p>
      <w:r>
        <w:rPr>
          <w:b/>
          <w:color w:val="1A4A6E"/>
          <w:sz w:val="22"/>
        </w:rPr>
        <w:t>Rachel Hopkins (Lab)</w:t>
      </w:r>
    </w:p>
    <w:p>
      <w:r>
        <w:rPr>
          <w:sz w:val="22"/>
        </w:rPr>
        <w:t>I should declare that I have preserved benefits in the CSPS, and that I am a member of the PCS trade union.</w:t>
      </w:r>
    </w:p>
    <w:p>
      <w:r>
        <w:rPr>
          <w:sz w:val="22"/>
        </w:rPr>
        <w:t>I thank the Minister for his decisive action in terminating the contract for the Royal Mail pension scheme, and for the ongoing work that he is doing with regard to the civil service pension scheme. He has flagged that there are hard-working public servants who have given their service to the state for many years, and who have been failed when they have looked to retire and to get their pension benefits. I hope that he will hold Capita’s feet to the fire; many of us will be keeping our eyes on the Minister as he does. Will he prioritise those who are entitled to bereavement payments under the death-in-service part of the CSPS? This is a very difficult time for them, and they may not have actually been employed; it is dependants, and sometimes children, who are entitled to these payments.</w:t>
      </w:r>
    </w:p>
    <w:p/>
    <w:p>
      <w:r>
        <w:rPr>
          <w:b/>
          <w:color w:val="1A4A6E"/>
          <w:sz w:val="22"/>
        </w:rPr>
        <w:t>Nick Thomas-Symonds</w:t>
      </w:r>
    </w:p>
    <w:p>
      <w:r>
        <w:rPr>
          <w:sz w:val="22"/>
        </w:rPr>
        <w:t>I absolutely agree with my hon. Friend on the importance of bereavement payments, because they are made at such a vulnerable time in people’s lives. The House should be fully aware that I will hold Capita robustly to account on its various contracts. As I am sure that the House will appreciate, in the case of the civil service pension scheme, I have inherited quite a long-term contract, but I will continue to make sure that I reserve all contractual rights on the contracts that we oversee at the Cabinet Office.</w:t>
      </w:r>
    </w:p>
    <w:p/>
    <w:p>
      <w:r>
        <w:rPr>
          <w:b/>
          <w:color w:val="1A4A6E"/>
          <w:sz w:val="22"/>
        </w:rPr>
        <w:t>Wendy Chamberlain (LD)</w:t>
      </w:r>
    </w:p>
    <w:p>
      <w:r>
        <w:rPr>
          <w:sz w:val="22"/>
        </w:rPr>
        <w:t>Like other MPs here, I have constituents who have dedicated years to public service. One, a prison officer, was stabbed and assaulted in his work, and then had the privilege of being at Camp Zeist to supervise the imprisonment of the Lockerbie bomber while they were on trial. I have another constituent who is caring for her mother, who is the beneficiary of a pension and is having palliative care for stage 4 cancer. The Minister has given a very good overview of what is happening, and he talked about the changes that have been made to call times, but one of the themes coming through is about accessing the portal. That issue is leading to a real erosion of trust. If people cannot even get access to the system, it is a real problem. Could he give us an update on that?</w:t>
      </w:r>
    </w:p>
    <w:p/>
    <w:p>
      <w:r>
        <w:rPr>
          <w:b/>
          <w:color w:val="1A4A6E"/>
          <w:sz w:val="22"/>
        </w:rPr>
        <w:t>Nick Thomas-Symonds</w:t>
      </w:r>
    </w:p>
    <w:p>
      <w:r>
        <w:rPr>
          <w:sz w:val="22"/>
        </w:rPr>
        <w:t>The hon. Lady speaks powerfully about the very vulnerable situations in which her constituents find themselves, and I entirely share her concerns about the portal. I referred to the statistics on call times in my response to the shadow Minister, and to the average call time. I regularly monitor performance. Where there are particularly egregious examples of poor service, Members should write to me and draw them to my attention. I have mentioned the June 2026 deadline for the resumption of normal service, which includes having a functioning portal. There are people who may not have reached the end of their career, but want to access their updated benefits, and they should be able to do so.</w:t>
      </w:r>
    </w:p>
    <w:p/>
    <w:p>
      <w:r>
        <w:rPr>
          <w:b/>
          <w:color w:val="1A4A6E"/>
          <w:sz w:val="22"/>
        </w:rPr>
        <w:t>Sojan Joseph (Lab)</w:t>
      </w:r>
    </w:p>
    <w:p>
      <w:r>
        <w:rPr>
          <w:sz w:val="22"/>
        </w:rPr>
        <w:t>A few weeks ago, I raised in this Chamber an issue affecting my constituent, Andrew Mackay, whose wife Katy passed away at the end of September. Both Andrew and Katy worked for Border Force for 40 years, and Andrew has been in contact with Capita numerous times, but with no luck. I have written to the Minister, and I thank him and his team for their engagement with me. After making numerous attempts over several months, my constituent Andrew is still waiting for Katy’s pension. We hear about the prioritisation of bereavement cases, but this has not happened in my constituent’s case. What would the Minister say to my constituent, and to Capita, to get this case resolved?</w:t>
      </w:r>
    </w:p>
    <w:p/>
    <w:p>
      <w:r>
        <w:rPr>
          <w:b/>
          <w:color w:val="1A4A6E"/>
          <w:sz w:val="22"/>
        </w:rPr>
        <w:t>Nick Thomas-Symonds</w:t>
      </w:r>
    </w:p>
    <w:p>
      <w:r>
        <w:rPr>
          <w:sz w:val="22"/>
        </w:rPr>
        <w:t>First of all, I say to my hon. Friend’s constituent, Andrew, that I am very sorry to hear about the loss of Katy, and I thank them for their decades of important service to Border Force. In order to take this case forward, it would probably be sensible for my hon. Friend to share the details in a meeting with the Minister, my hon. Friend the Member for Southampton Test (Satvir Kaur). We would be delighted to facilitate that.</w:t>
      </w:r>
    </w:p>
    <w:p/>
    <w:p>
      <w:r>
        <w:rPr>
          <w:b/>
          <w:color w:val="1A4A6E"/>
          <w:sz w:val="22"/>
        </w:rPr>
        <w:t>Charlie Dewhirst (Con)</w:t>
      </w:r>
    </w:p>
    <w:p>
      <w:r>
        <w:rPr>
          <w:sz w:val="22"/>
        </w:rPr>
        <w:t>Like colleagues from across the House, I have constituents—veterans and former public servants—who have been treated appallingly by Capita, and who have been unable to access the money that they paid in. The Minister previously promised a standardised mitigation letter that those individuals could take to lenders, so that they did not necessarily have to lend at a commercial rate. I appreciate that there is £7.2 million in interest-free loans as well. Has the Minister delivered on his promise of a standardised mitigation letter, and will he go further, if required, on the £7.2 million in interest-free loans?</w:t>
      </w:r>
    </w:p>
    <w:p/>
    <w:p>
      <w:r>
        <w:rPr>
          <w:b/>
          <w:color w:val="1A4A6E"/>
          <w:sz w:val="22"/>
        </w:rPr>
        <w:t>Nick Thomas-Symonds</w:t>
      </w:r>
    </w:p>
    <w:p>
      <w:r>
        <w:rPr>
          <w:sz w:val="22"/>
        </w:rPr>
        <w:t>Yes, more than £7.2 million is available. I think the standardised mitigation letter was raised previously by another Member. I will certainly take that away and see what progress has been made.</w:t>
      </w:r>
    </w:p>
    <w:p/>
    <w:p>
      <w:r>
        <w:rPr>
          <w:b/>
          <w:color w:val="1A4A6E"/>
          <w:sz w:val="22"/>
        </w:rPr>
        <w:t>Emma Foody (Lab/Co-op)</w:t>
      </w:r>
    </w:p>
    <w:p>
      <w:r>
        <w:rPr>
          <w:sz w:val="22"/>
        </w:rPr>
        <w:t>I thank the Minister for his statement, for his engagement with me, and for the extensive work that has been done to recover from the mess that MyCSP and Capita have made of the CSPS. Civil servants have dedicated their lives to public service, only to be let down in their retirement, and Members from across the House all have absolutely appalling examples of the real-world impact. First, what steps is the Minister taking to ensure that nothing like this can ever happen again? Secondly, is there any scope for extending the compensation arrangements to individuals who have been unable to retire, through no fault of their own?</w:t>
      </w:r>
    </w:p>
    <w:p/>
    <w:p>
      <w:r>
        <w:rPr>
          <w:b/>
          <w:color w:val="1A4A6E"/>
          <w:sz w:val="22"/>
        </w:rPr>
        <w:t>Nick Thomas-Symonds</w:t>
      </w:r>
    </w:p>
    <w:p>
      <w:r>
        <w:rPr>
          <w:sz w:val="22"/>
        </w:rPr>
        <w:t>I, too, am grateful for the engagement with my hon. Friend, and we are certainly looking at how we learn the lessons of this matter. On her second point about the specific issue of compensation, a complaints procedure is available, as I think I have discussed with her previously, but there is also a very broad point here: I am determined that we will pursue every contractual lever to ensure that the taxpayer does not pick up the tab for the failure of MyCSP or Capita.</w:t>
      </w:r>
    </w:p>
    <w:p/>
    <w:p>
      <w:r>
        <w:rPr>
          <w:b/>
          <w:color w:val="1A4A6E"/>
          <w:sz w:val="22"/>
        </w:rPr>
        <w:t>Richard Tice (Reform)</w:t>
      </w:r>
    </w:p>
    <w:p>
      <w:r>
        <w:rPr>
          <w:sz w:val="22"/>
        </w:rPr>
        <w:t>I have constituents in Boston and Skegness who have suffered because of the ridiculous and appalling failures of Capita under these two contracts, and they are not the only contracts on which it is failing. To what extent has the Minister looked at the bigger financial picture at Capita? Last year, it earned revenue of almost £1.5 billion from the Government. It has contracts worth over £7 billion, yet it has just disclosed in its results that it has lost over £150 million. It has debts of £140 million, and its market cap is only £350 million. Given how much outsourcing work it does for so many British citizens, to what extent are the Government preparing for plan B in case of a financial crisis at Capita?</w:t>
      </w:r>
    </w:p>
    <w:p/>
    <w:p>
      <w:r>
        <w:rPr>
          <w:b/>
          <w:color w:val="1A4A6E"/>
          <w:sz w:val="22"/>
        </w:rPr>
        <w:t>Nick Thomas-Symonds</w:t>
      </w:r>
    </w:p>
    <w:p>
      <w:r>
        <w:rPr>
          <w:sz w:val="22"/>
        </w:rPr>
        <w:t>To be fair to the hon. Gentleman, he raises a reasonable point, and we are certainly monitoring Capita’s general position. Capita holds a total of 85 contracts across the public sector—39 with central Government and 46 with the wider public sector. He and the House can be assured that we monitor performance across the whole portfolio, and we obviously consider each contract individually. As he says, it is hugely important always to be looking at providers’ financial position, because continuity of service is so important for those who, in the case of the civil service pension scheme, have paid in their own money over decades and deserve dignity in retirement.</w:t>
      </w:r>
    </w:p>
    <w:p/>
    <w:p>
      <w:r>
        <w:rPr>
          <w:b/>
          <w:color w:val="1A4A6E"/>
          <w:sz w:val="22"/>
        </w:rPr>
        <w:t>Danny Beales (Lab)</w:t>
      </w:r>
    </w:p>
    <w:p>
      <w:r>
        <w:rPr>
          <w:sz w:val="22"/>
        </w:rPr>
        <w:t>I have been contacted by several constituents who have experienced challenges and delays in accessing their pensions via the scheme that Capita has managed, or should I say mismanaged, for some time, including Bindu, Duncan and Ann-Marie. Tony, a civil servant for 40 years, should be looking forward to a well-earned retirement this year, but he has not been able to access his information on the portal. He cannot get through on the phone, and one occasion spent four hours trying to speak to an adviser before giving up.</w:t>
      </w:r>
    </w:p>
    <w:p>
      <w:r>
        <w:rPr>
          <w:sz w:val="22"/>
        </w:rPr>
        <w:t>I am sure the Minister agrees that people find it extremely worrying not to be able to plan for their retirement and understand what is ahead of them. Does he agree that this situation is completely unacceptable? Can he outline what quick action will take place to hold Capita to account, bring about improvements and ensure my constituents can look forward to their well-earned retirement?</w:t>
      </w:r>
    </w:p>
    <w:p/>
    <w:p>
      <w:r>
        <w:rPr>
          <w:b/>
          <w:color w:val="1A4A6E"/>
          <w:sz w:val="22"/>
        </w:rPr>
        <w:t>Nick Thomas-Symonds</w:t>
      </w:r>
    </w:p>
    <w:p>
      <w:r>
        <w:rPr>
          <w:sz w:val="22"/>
        </w:rPr>
        <w:t>My hon. Friend is right that this is totally unacceptable, and that is why I have put in place the recovery plan and why the Cabinet Office is withholding milestone payments. On the four-hour wait, I would be very grateful if, with his constituent’s permission, he gave me the details, including the date, because I would like to take that up.</w:t>
      </w:r>
    </w:p>
    <w:p/>
    <w:p>
      <w:r>
        <w:rPr>
          <w:b/>
          <w:color w:val="1A4A6E"/>
          <w:sz w:val="22"/>
        </w:rPr>
        <w:t>Christine Jardine (LD)</w:t>
      </w:r>
    </w:p>
    <w:p>
      <w:r>
        <w:rPr>
          <w:sz w:val="22"/>
        </w:rPr>
        <w:t>I am delighted to hear the determination with which the Minister intends to approach this and the messages he is sending to Capita, because like many others, I have a mailbox full of civil service pensioners unable to access their funds, many of them in hardship. One woman at the moment fears she may lose her home simply because she cannot get a response from Capita—I have asked for a meeting. Is the Minister aware of any plans to prioritise those in severe hardship, or has he asked Capita to do so, because there seems to be no attempt on its behalf to do that?</w:t>
      </w:r>
    </w:p>
    <w:p/>
    <w:p>
      <w:r>
        <w:rPr>
          <w:b/>
          <w:color w:val="1A4A6E"/>
          <w:sz w:val="22"/>
        </w:rPr>
        <w:t>Nick Thomas-Symonds</w:t>
      </w:r>
    </w:p>
    <w:p>
      <w:r>
        <w:rPr>
          <w:sz w:val="22"/>
        </w:rPr>
        <w:t>The surge team of about 140 officials who have gone into Capita are certainly looking at prioritising the most urgent and vulnerable cases. On the hon. Member’s specific case, I would be very grateful if she wrote directly to me about it, and I will certainly look at it.</w:t>
      </w:r>
    </w:p>
    <w:p/>
    <w:p>
      <w:r>
        <w:rPr>
          <w:b/>
          <w:color w:val="1A4A6E"/>
          <w:sz w:val="22"/>
        </w:rPr>
        <w:t>Rachel Taylor (Lab)</w:t>
      </w:r>
    </w:p>
    <w:p>
      <w:r>
        <w:rPr>
          <w:sz w:val="22"/>
        </w:rPr>
        <w:t>I welcome the statement from the Minister. The way that Capita has treated my constituents, such as Jill and the many others who have contacted my office, who have dedicated their lives to public service is nothing short of shameful. This is yet another example of how this Government are sorting out the mess created by the last Government. Can the Minister update the House on the number of hardship loans that have been issued by the Government and the number of civil service pension scheme members who have already received the maximum amount, and how the Government will continue to help them?</w:t>
      </w:r>
    </w:p>
    <w:p/>
    <w:p>
      <w:r>
        <w:rPr>
          <w:b/>
          <w:color w:val="1A4A6E"/>
          <w:sz w:val="22"/>
        </w:rPr>
        <w:t>Nick Thomas-Symonds</w:t>
      </w:r>
    </w:p>
    <w:p>
      <w:r>
        <w:rPr>
          <w:sz w:val="22"/>
        </w:rPr>
        <w:t>My hon. Friend is absolutely right about the contract we inherited. On the hardship loans, we have already provided over £7.2 million in interest-free transitional support loans to more than 1,300 members, but that is in no sense a cap. We continue to proactively drive uptake, and I encourage all Members across the House to do the same.</w:t>
      </w:r>
    </w:p>
    <w:p/>
    <w:p>
      <w:r>
        <w:rPr>
          <w:b/>
          <w:color w:val="1A4A6E"/>
          <w:sz w:val="22"/>
        </w:rPr>
        <w:t>Adam Dance (LD)</w:t>
      </w:r>
    </w:p>
    <w:p>
      <w:r>
        <w:rPr>
          <w:sz w:val="22"/>
        </w:rPr>
        <w:t>I thank the Minister for his statement. Teresa and Alistair cannot get information or statements on their pension, while Nicola’s payments keep being delayed, damaging her finances. Can the Minister reassure my constituents that no civil servant will be left without timely pension payments? How will the Government restore civil servants’ confidence that the pensions they earn are secure and will be managed fairly?</w:t>
      </w:r>
    </w:p>
    <w:p/>
    <w:p>
      <w:r>
        <w:rPr>
          <w:b/>
          <w:color w:val="1A4A6E"/>
          <w:sz w:val="22"/>
        </w:rPr>
        <w:t>Nick Thomas-Symonds</w:t>
      </w:r>
    </w:p>
    <w:p>
      <w:r>
        <w:rPr>
          <w:sz w:val="22"/>
        </w:rPr>
        <w:t>The situations that the hon. Gentleman’s constituents have faced is exactly why the dedicated recovery team was put in place. I will be holding Capita to account on the timetable in the recovery plan for restoring service by the end of June this year. On the cases he has raised, I would be very interested if he could write to me with the details and dates of exactly what happened.</w:t>
      </w:r>
    </w:p>
    <w:p/>
    <w:p>
      <w:r>
        <w:rPr>
          <w:b/>
          <w:color w:val="1A4A6E"/>
          <w:sz w:val="22"/>
        </w:rPr>
        <w:t>Anneliese Midgley (Lab)</w:t>
      </w:r>
    </w:p>
    <w:p>
      <w:r>
        <w:rPr>
          <w:sz w:val="22"/>
        </w:rPr>
        <w:t>I welcome the Minister’s statement, especially the news of the termination of the Royal Mail pension scheme contract to Capita. As he knows, Capita’s management of the civil service pension scheme has been an absolute shambles. I have constituents who cannot meet their mortgage payments, are having to defer their retirements and are not receiving the compensation they deserve. This is one in a very long list of failures, as my right hon. Friend the Member for Hayes and Harlington (John McDonnell) outlined. Can the Minister explain why we keep awarding contracts to Capita, how it represents value for money for the taxpayer and how we are meeting our manifesto commitment of the biggest wave of insourcing in a generation?</w:t>
      </w:r>
    </w:p>
    <w:p/>
    <w:p>
      <w:r>
        <w:rPr>
          <w:b/>
          <w:color w:val="1A4A6E"/>
          <w:sz w:val="22"/>
        </w:rPr>
        <w:t>Nick Thomas-Symonds</w:t>
      </w:r>
    </w:p>
    <w:p>
      <w:r>
        <w:rPr>
          <w:sz w:val="22"/>
        </w:rPr>
        <w:t>We are very committed to delivering that manifesto commitment, and the Chief Secretary to the Prime Minister will be setting out more about that in due course, following his speech earlier in the year.</w:t>
      </w:r>
    </w:p>
    <w:p>
      <w:r>
        <w:rPr>
          <w:sz w:val="22"/>
        </w:rPr>
        <w:t>My hon. Friend is absolutely right about the poor performance under this contract. I have taken a decision to terminate the contract for the Royal Mail statutory pension scheme, and she and Members across the House can be assured that, under this contract, we will robustly be holding Capita to account. As she rightly says, when people have missed mortgage payments or other things have happened to them through no fault of their own, that is completely unacceptable.</w:t>
      </w:r>
    </w:p>
    <w:p/>
    <w:p>
      <w:r>
        <w:rPr>
          <w:b/>
          <w:color w:val="1A4A6E"/>
          <w:sz w:val="22"/>
        </w:rPr>
        <w:t>Joshua Reynolds (LD)</w:t>
      </w:r>
    </w:p>
    <w:p>
      <w:r>
        <w:rPr>
          <w:sz w:val="22"/>
        </w:rPr>
        <w:t>Capita has failed time and again, yet it is constantly awarded more contracts. Sally, one of my constituents, had been told multiple times that her lump sum payment was coming or had already been paid, but it was not paid. She and other civil servants would have been worried to hear in March that Capita is to be awarded a £700 million contract for the civil service payroll. Is that not just another example of how when Capita fails, the Government award it yet more of our money?</w:t>
      </w:r>
    </w:p>
    <w:p/>
    <w:p>
      <w:r>
        <w:rPr>
          <w:b/>
          <w:color w:val="1A4A6E"/>
          <w:sz w:val="22"/>
        </w:rPr>
        <w:t>Nick Thomas-Symonds</w:t>
      </w:r>
    </w:p>
    <w:p>
      <w:r>
        <w:rPr>
          <w:sz w:val="22"/>
        </w:rPr>
        <w:t>It is absolutely essential that I make the point that each individual contract has to be considered on its own merits, which is exactly what I have been doing. On procurement by other Departments, one thing I am certainly doing is ensuring that the Cabinet Office shares the lessons learned from the recent transition of the civil service pension scheme, and I will be ensuring that those lessons are certainly made available right across Government.</w:t>
      </w:r>
    </w:p>
    <w:p/>
    <w:p>
      <w:r>
        <w:rPr>
          <w:b/>
          <w:color w:val="1A4A6E"/>
          <w:sz w:val="22"/>
        </w:rPr>
        <w:t>Katrina Murray (Lab)</w:t>
      </w:r>
    </w:p>
    <w:p>
      <w:r>
        <w:rPr>
          <w:sz w:val="22"/>
        </w:rPr>
        <w:t>I thank the Minister not only for the statement, but for his engagement with us over the last six months. A constituent of mine applied for her MyCSP pension quote back in August and finally got the quote last week, but she is still a considerable distance away from actually getting money into her bank account. Will the Minister consider ensuring that the recovery team is in place until all the people caught up in this backlog have money in the bank?</w:t>
      </w:r>
    </w:p>
    <w:p/>
    <w:p>
      <w:r>
        <w:rPr>
          <w:b/>
          <w:color w:val="1A4A6E"/>
          <w:sz w:val="22"/>
        </w:rPr>
        <w:t>Nick Thomas-Symonds</w:t>
      </w:r>
    </w:p>
    <w:p>
      <w:r>
        <w:rPr>
          <w:sz w:val="22"/>
        </w:rPr>
        <w:t>Yes, I agree. I will clearly have to make a judgment, but I do not intend to withdraw the team if that would result in a deterioration in service. I will obviously make that judgment very carefully, but having said that, I have been very clear about the June 2026 deadline for the restoration of the proper service under this contract, and I will be holding Capita to it.</w:t>
      </w:r>
    </w:p>
    <w:p/>
    <w:p>
      <w:r>
        <w:rPr>
          <w:b/>
          <w:color w:val="1A4A6E"/>
          <w:sz w:val="22"/>
        </w:rPr>
        <w:t>Jim Shannon (DUP)</w:t>
      </w:r>
    </w:p>
    <w:p>
      <w:r>
        <w:rPr>
          <w:sz w:val="22"/>
        </w:rPr>
        <w:t>I thank the Minister for his answers on the statement—no one doubts his commitment to try to find a solution. The statement outlined some 1,500 complaints from MPs about their constituents’ pensions being withheld, and a number of those complaints are mine. He highlighted the availability, for people awaiting their pensions, of an interest-free loan of £5,000, or more in exceptional circumstances. Those who have been waiting 16 months for their pensions and are more than £5,000 behind on their mortgage are in a precarious situation, so will the Minister uplift the amount of the interest-free loans and make payments available immediately?</w:t>
      </w:r>
    </w:p>
    <w:p/>
    <w:p>
      <w:r>
        <w:rPr>
          <w:b/>
          <w:color w:val="1A4A6E"/>
          <w:sz w:val="22"/>
        </w:rPr>
        <w:t>Nick Thomas-Symonds</w:t>
      </w:r>
    </w:p>
    <w:p>
      <w:r>
        <w:rPr>
          <w:sz w:val="22"/>
        </w:rPr>
        <w:t>On that final point, if the hon. Member could write to me about precisely what that situation is, I would be more than happy to look at it. Performance on MP correspondence is appalling, and I am not willing to tolerate it. Members across this House are speaking for their constituents who are in very vulnerable situations. I have given very clear instructions about this being dealt with, and in my view it must be dealt with out of respect for this House and the people who work here.</w:t>
      </w:r>
    </w:p>
    <w:p/>
    <w:p>
      <w:r>
        <w:rPr>
          <w:b/>
          <w:color w:val="1A4A6E"/>
          <w:sz w:val="22"/>
        </w:rPr>
        <w:t>Amanda Martin (Lab)</w:t>
      </w:r>
    </w:p>
    <w:p>
      <w:r>
        <w:rPr>
          <w:sz w:val="22"/>
        </w:rPr>
        <w:t>Before I ask my question, I would just like to welcome back Andy. He gives us a great deal of service in this Chamber. It is good to see him back. [Hon. Members: “Hear, hear.”]</w:t>
      </w:r>
    </w:p>
    <w:p>
      <w:r>
        <w:rPr>
          <w:sz w:val="22"/>
        </w:rPr>
        <w:t>I welcome the action the Government have taken and the Minister’s statement today. I thank him for his engagement with me over the past six months. It is clear that Capita has shamefully failed many Portsmouth North civil servants. Kirsty is still waiting for ill health compensation. Christine is waiting months for her widow’s pension payments. Louise submitted request forms and, since November, has heard nothing. Anne, after 48 years of public service and following the sad death of her husband, has been unable to get any clarity on her pension forecast. These are not numbers on a spreadsheet, but real people and real lives. On behalf of these women, I ask the Minister: when will the civil service pension scheme finally be stabilised?</w:t>
      </w:r>
    </w:p>
    <w:p/>
    <w:p>
      <w:r>
        <w:rPr>
          <w:b/>
          <w:color w:val="1A4A6E"/>
          <w:sz w:val="22"/>
        </w:rPr>
        <w:t>Nick Thomas-Symonds</w:t>
      </w:r>
    </w:p>
    <w:p>
      <w:r>
        <w:rPr>
          <w:sz w:val="22"/>
        </w:rPr>
        <w:t>I, too, welcome back Andy and thank him for his service.</w:t>
      </w:r>
    </w:p>
    <w:p>
      <w:r>
        <w:rPr>
          <w:sz w:val="22"/>
        </w:rPr>
        <w:t>I say to my hon. Friend and those four constituents that what I have said in the recovery plan and what is part of the recovery plan is for the contractual level of service to be back by June. If that is not delivered, I reserve all rights under this contract with Capita.</w:t>
      </w:r>
    </w:p>
    <w:p/>
    <w:p>
      <w:r>
        <w:rPr>
          <w:b/>
          <w:color w:val="1A4A6E"/>
          <w:sz w:val="22"/>
        </w:rPr>
        <w:t>Chris Vince (Lab/Co-op)</w:t>
      </w:r>
    </w:p>
    <w:p>
      <w:r>
        <w:rPr>
          <w:sz w:val="22"/>
        </w:rPr>
        <w:t>I join my hon. Friend the Member for Portsmouth North (Amanda Martin) in welcoming Andy back to the Speaker’s Office. He is a shoulder to cry on after Harlow Town’s recent results.</w:t>
      </w:r>
    </w:p>
    <w:p>
      <w:r>
        <w:rPr>
          <w:sz w:val="22"/>
        </w:rPr>
        <w:t>I thank the Paymaster General for his statement, which is hugely important to residents of Harlow, including veterans and those who have worked tirelessly over the years in the postal service and the civil service. In one of my previous roles working for a homelessness charity, I have seen the devastating effect that late pension payments can have on people’s lives. We should not forget the human impact of these issues. My hon. Friend the Member for Sheffield South East (Mr Betts) recognised the issues with teachers’ pensions. My constituent, Carol, constantly comes to speak to me about the issues she is having with her teacher pension. I recommend that the Minister looks at that as well. What will the Paymaster General do to ensure we get these pensions right and to hold Capita to account, and will he consider insourcing these pensions if necessary, to show that this Labour Government are on the side of hard-working pensioners?</w:t>
      </w:r>
    </w:p>
    <w:p/>
    <w:p>
      <w:r>
        <w:rPr>
          <w:b/>
          <w:color w:val="1A4A6E"/>
          <w:sz w:val="22"/>
        </w:rPr>
        <w:t>Nick Thomas-Symonds</w:t>
      </w:r>
    </w:p>
    <w:p>
      <w:r>
        <w:rPr>
          <w:sz w:val="22"/>
        </w:rPr>
        <w:t>We are absolutely on the side of those pensioners. The important thing in the immediate term is the stabilisation of the service. That is why I will be holding Capita robustly to account on the recovery plan.</w:t>
      </w:r>
    </w:p>
    <w:p>
      <w:r>
        <w:rPr>
          <w:sz w:val="22"/>
        </w:rPr>
        <w:t>I am afraid to say to my hon. Friend that I cannot help him with the results of Harlow Town!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