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Workplace Exposure to Silica Dust</w:t>
      </w:r>
    </w:p>
    <w:p>
      <w:r>
        <w:rPr>
          <w:sz w:val="20"/>
        </w:rPr>
        <w:t>2 June 2026  ·  Commons  ·  Westminster Hall</w:t>
      </w:r>
    </w:p>
    <w:p>
      <w:r>
        <w:rPr>
          <w:b/>
        </w:rPr>
        <w:t xml:space="preserve">Policy areas: </w:t>
      </w:r>
      <w:r>
        <w:rPr>
          <w:sz w:val="20"/>
        </w:rPr>
        <w:t>Business and industry, Employment and labour market, Health and social care</w:t>
      </w:r>
    </w:p>
    <w:p>
      <w:r>
        <w:rPr>
          <w:b/>
        </w:rPr>
        <w:t xml:space="preserve">Topics: </w:t>
      </w:r>
      <w:r>
        <w:rPr>
          <w:sz w:val="20"/>
        </w:rPr>
        <w:t>engineered stone cutting, health and safety executive, occupational lung disease, silica dust exposure, workplace safety regulations</w:t>
      </w:r>
    </w:p>
    <w:p>
      <w:r>
        <w:rPr>
          <w:b/>
        </w:rPr>
        <w:t xml:space="preserve">Source: </w:t>
      </w:r>
      <w:r>
        <w:rPr>
          <w:sz w:val="20"/>
        </w:rPr>
        <w:t>https://hansard.parliament.uk/Commons/2026-06-02/debates/5BF787C8-9B78-4645-B33C-D40518A27B77/WorkplaceExposureToSilicaDust</w:t>
      </w:r>
    </w:p>
    <w:p/>
    <w:p>
      <w:r>
        <w:rPr>
          <w:b/>
          <w:color w:val="1A4A6E"/>
          <w:sz w:val="22"/>
        </w:rPr>
        <w:t>Rosena Allin-Khan</w:t>
      </w:r>
    </w:p>
    <w:p>
      <w:r>
        <w:rPr>
          <w:sz w:val="22"/>
        </w:rPr>
        <w:t>I will call Liz Jarvis to move the motion, and I will then call the Minister to respond. I remind other Members that they may make a speech only with prior permission from the Member in charge of the debate and the Minister. As is the convention for 30-minute debates, there will not be an opportunity for the Member in charge to wind up.</w:t>
      </w:r>
    </w:p>
    <w:p/>
    <w:p>
      <w:r>
        <w:rPr>
          <w:b/>
          <w:color w:val="1A4A6E"/>
          <w:sz w:val="22"/>
        </w:rPr>
        <w:t>Liz Jarvis (LD)</w:t>
      </w:r>
    </w:p>
    <w:p>
      <w:r>
        <w:rPr>
          <w:sz w:val="22"/>
        </w:rPr>
        <w:t>I beg to move,</w:t>
      </w:r>
    </w:p>
    <w:p>
      <w:r>
        <w:rPr>
          <w:sz w:val="22"/>
        </w:rPr>
        <w:t>That this House has considered silica dust exposure in the workplace.</w:t>
      </w:r>
    </w:p>
    <w:p>
      <w:r>
        <w:rPr>
          <w:sz w:val="22"/>
        </w:rPr>
        <w:t>It is a pleasure to serve under your chairship, Dr Allin-Khan. I want to begin by paying tribute to my constituent Caroline Hudson and her sister Sandra, who are both here today. I thank them for their determination in bringing this issue to me and the wider public. None of us should underestimate how difficult it is to relive the loss of a loved one in public, but they are doing so because they do not want other families to suffer the same heartbreak.</w:t>
      </w:r>
    </w:p>
    <w:p>
      <w:r>
        <w:rPr>
          <w:sz w:val="22"/>
        </w:rPr>
        <w:t>Sandra’s husband, George Elliott, was a keen golfer, a proud Spurs fan and a man deeply loved by his family and friends. He was a highly skilled stonemason who worked on buildings including 10 Downing Street. George died in November 2023 from silicosis, a devastating lung disease caused by inhaling respirable crystalline silica dust. His family did not know that he had silicosis until his post-mortem. By then it was too late. Before his death, George suffered through severe breathing difficulties, constant exhaustion, oxygen dependency and the cruel deterioration that the disease inflicts upon its victims.</w:t>
      </w:r>
    </w:p>
    <w:p>
      <w:r>
        <w:rPr>
          <w:sz w:val="22"/>
        </w:rPr>
        <w:t>Silicosis is progressive and incurable. Tiny silica particles become embedded in the lungs, causing inflammation and permanent scarring. Over time, lung capacity is destroyed. Victims struggle to breathe, struggle to work and struggle to live normal lives. It also dramatically increases the risk of other serious illnesses, including tuberculosis, kidney disease, chronic bronchitis and lung cancer.</w:t>
      </w:r>
    </w:p>
    <w:p>
      <w:r>
        <w:rPr>
          <w:sz w:val="22"/>
        </w:rPr>
        <w:t>The key thing about silicosis is that it is preventable. The Health and Safety Executive estimates that around 600,000 workers in the UK are exposed to silica dust every year, yet for far too long the Government’s response has not matched the scale or seriousness of the threat. One of my uncles died from mesothelioma. We cannot let silica dust inhalation become another scandal on the scale of asbestos.</w:t>
      </w:r>
    </w:p>
    <w:p>
      <w:r>
        <w:rPr>
          <w:sz w:val="22"/>
        </w:rPr>
        <w:t>It is important to note that silicosis is increasingly affecting young workers—people in their 20s and 30s—and that the increase is largely due to engineered stone. The rise in the popularity of engineered stone has transformed modern kitchens, and these products are now everywhere, but many engineered stones contain extraordinarily high levels of silica—in some cases, up to 95%. When dry cut without proper controls, they release enormous quantities of deadly dust into the air.</w:t>
      </w:r>
    </w:p>
    <w:p>
      <w:r>
        <w:rPr>
          <w:sz w:val="22"/>
        </w:rPr>
        <w:t>The current system is leaving workers vulnerable. I welcome the recent steps the HSE has taken, following public concern and pressure from campaigners, clinicians and affected families. It has declared the dry cutting of engineered stone to be unacceptable, and introduced new guidance requiring water-suppression techniques, respiratory protective equipment and health surveillance, and a programme of more than 1,000 inspections across the UK.</w:t>
      </w:r>
    </w:p>
    <w:p>
      <w:r>
        <w:rPr>
          <w:sz w:val="22"/>
        </w:rPr>
        <w:t>However, there are concerns that the HSE’s current resources, enforcement powers and inspection capacity are not sufficient to deal with what could become a major national occupational health crisis. There is a fear that enforcement remains inconsistent, and that rogue operators continue to evade scrutiny altogether. Does the Minister believe the HSE has the capacity, staffing and resources necessary to effectively regulate the sector? If not, what additional support will be provided?</w:t>
      </w:r>
    </w:p>
    <w:p>
      <w:r>
        <w:rPr>
          <w:sz w:val="22"/>
        </w:rPr>
        <w:t>Australia has already prohibited engineered stone, following hundreds of silicosis cases among workers, and last week California took the first step in that direction. There should be absolute agreement on some fundamental principles: exposure limits must be rigorously enforced, proper personal protective equipment must be mandatory, workers must receive proper training, and health surveillance must become vastly more robust.</w:t>
      </w:r>
    </w:p>
    <w:p>
      <w:r>
        <w:rPr>
          <w:sz w:val="22"/>
        </w:rPr>
        <w:t>Australia’s national screening programme identified hundreds of cases that otherwise might not have been detected until the disease had progressed to a dangerous stage. Experts there found that one in four screened workers had silicosis. Why are we not introducing a targeted national screening programme here in the UK for workers in high-risk sectors, such as kitchen fitters, stonemasons and construction workers? There needs to be a large public awareness campaign for those potentially at risk and for NHS practitioners.</w:t>
      </w:r>
    </w:p>
    <w:p>
      <w:r>
        <w:rPr>
          <w:sz w:val="22"/>
        </w:rPr>
        <w:t>I would like to recognise the journalists who have been campaigning and raising awareness of this issue, including Joe Duggan at The i Paper, and the all-party parliamentary group for respiratory health. Recent analysis provided to senior NHS officials and reported by The i Paper suggests that more than 1,000 UK stonemasons could already have silicosis linked to exposure to engineered stone. The same report estimates that around 4,000 workers in the UK may be operating in informal or illegal parts of the industry, where basic safety protections are routinely ignored.</w:t>
      </w:r>
    </w:p>
    <w:p>
      <w:r>
        <w:rPr>
          <w:sz w:val="22"/>
        </w:rPr>
        <w:t>Silica safety should form part of compulsory training in construction, stonemasonry and apprenticeship schemes. Real-time dust-extraction systems should be properly explored and rolled out where appropriate. Occupational health records and GP systems should better identify workers exposed to silica, so that symptoms are not repeatedly missed or dismissed.</w:t>
      </w:r>
    </w:p>
    <w:p>
      <w:r>
        <w:rPr>
          <w:sz w:val="22"/>
        </w:rPr>
        <w:t>One of the most alarming aspects of this crisis is that we still do not know its true scale. It beggars belief that silicosis was removed from the official list of notifiable occupational diseases in 2013. As a result, cases are frequently hidden within broader categories such as lung cancer.</w:t>
      </w:r>
    </w:p>
    <w:p/>
    <w:p>
      <w:r>
        <w:rPr>
          <w:b/>
          <w:color w:val="1A4A6E"/>
          <w:sz w:val="22"/>
        </w:rPr>
        <w:t>Jim Shannon (DUP)</w:t>
      </w:r>
    </w:p>
    <w:p>
      <w:r>
        <w:rPr>
          <w:sz w:val="22"/>
        </w:rPr>
        <w:t>I commend the hon. Lady for securing the debate. Exposure to RCS dust causes significant occupational health issues, and the Health and Safety Executive for Northern Ireland estimates that silica dust exposure is responsible for some 20 lung cancer deaths per year. A quarry worker in Northern Ireland is five times more likely to die from chronic obstructive pulmonary disease than the general male population. Does the hon. Lady not agree that we must ensure that workplaces have the tools and knowledge required to put in place effective protections for workers and visitors to such sites?</w:t>
      </w:r>
    </w:p>
    <w:p/>
    <w:p>
      <w:r>
        <w:rPr>
          <w:b/>
          <w:color w:val="1A4A6E"/>
          <w:sz w:val="22"/>
        </w:rPr>
        <w:t>Liz Jarvis</w:t>
      </w:r>
    </w:p>
    <w:p>
      <w:r>
        <w:rPr>
          <w:sz w:val="22"/>
        </w:rPr>
        <w:t>I thank the hon. Member for his question and for all his work with the APPG. He is of course right: it is vital that we ensure that all workers have the proper protection.</w:t>
      </w:r>
    </w:p>
    <w:p>
      <w:r>
        <w:rPr>
          <w:sz w:val="22"/>
        </w:rPr>
        <w:t>Experts repeatedly warn that silicosis is being underdiagnosed and under-reported, so will the Minister consider how best to collect comprehensive national data on silicosis? Why are we not routinely publishing figures on diagnoses, deaths and occupational exposure? How can policymakers, clinicians and regulators properly respond to a growing occupational health crisis if we do not even have accurate national data?</w:t>
      </w:r>
    </w:p>
    <w:p>
      <w:r>
        <w:rPr>
          <w:sz w:val="22"/>
        </w:rPr>
        <w:t>The APPG for respiratory health and experts have argued that silicosis should once again become a notifiable disease. There are also calls for mandatory or greatly strengthened reporting through schemes such as SWORD—the surveillance of work-related and occupational respiratory disease. I hope the Minister will respond positively to these proposals today.</w:t>
      </w:r>
    </w:p>
    <w:p>
      <w:r>
        <w:rPr>
          <w:sz w:val="22"/>
        </w:rPr>
        <w:t>Early diagnosis matters enormously. Removing workers from exposure early can prevent disease progression in many cases. It can save lives and prevent long-term costs to the NHS. I know the Government have committed to increasing capacity in respiratory services and that the NHS has specialist centres for diagnosing and managing lung diseases such as silicosis. That is welcome, but we need to go further than treatment alone. Prevention must come first, with earlier detection, stronger enforcement and dramatically improved awareness.</w:t>
      </w:r>
    </w:p>
    <w:p>
      <w:r>
        <w:rPr>
          <w:sz w:val="22"/>
        </w:rPr>
        <w:t>I hope that, in the spirit of this debate, we can work on a cross-party basis to ensure stronger legal protections, earlier detection, and meaningful action before more lives are destroyed and more families suffer the heartbreak that George Elliott’s family have endured.</w:t>
      </w:r>
    </w:p>
    <w:p/>
    <w:p>
      <w:r>
        <w:rPr>
          <w:b/>
          <w:color w:val="1A4A6E"/>
          <w:sz w:val="22"/>
        </w:rPr>
        <w:t>Rosena Allin-Khan</w:t>
      </w:r>
    </w:p>
    <w:p>
      <w:r>
        <w:rPr>
          <w:sz w:val="22"/>
        </w:rPr>
        <w:t>By prior agreement, Ian Lavery will now speak. There is sufficient time for him to have five minutes, if he would like.</w:t>
      </w:r>
    </w:p>
    <w:p/>
    <w:p>
      <w:r>
        <w:rPr>
          <w:b/>
          <w:color w:val="1A4A6E"/>
          <w:sz w:val="22"/>
        </w:rPr>
        <w:t>Ian Lavery (Lab)</w:t>
      </w:r>
    </w:p>
    <w:p>
      <w:r>
        <w:rPr>
          <w:sz w:val="22"/>
        </w:rPr>
        <w:t>Thank you, Dr Allin-Khan. As always, it is a pleasure to serve under your chairmanship. I congratulate the hon. Member for Eastleigh (Liz Jarvis) on securing this timely debate on a really serious issue, and on making a very strong speech.</w:t>
      </w:r>
    </w:p>
    <w:p>
      <w:r>
        <w:rPr>
          <w:sz w:val="22"/>
        </w:rPr>
        <w:t>This debate is on silica dust in the workplace, which causes the deadly disease silicosis. What is silicosis? It is a progressive, incurable lung disease caused by inhaling respirable crystalline silica. It leads to scarring, reduced lung capacity, respiratory failure and increased risk of infection. Accelerated silicosis develops after only a few years of high exposure, and is increasingly common among individuals using engineered stone. Silicosis carries significant social and economic consequences for all affected workers and, of course, their families.</w:t>
      </w:r>
    </w:p>
    <w:p>
      <w:r>
        <w:rPr>
          <w:sz w:val="22"/>
        </w:rPr>
        <w:t>Who is affected by silicosis? The highest-risk groups include engineered stone fabricators and installers, construction and demolition workers, those involved in quarrying, mining and tunnelling, and foundry workers. Younger workers are disproportionately represented in new cases. Migrant workers and workers in precarious employment also face heightened risk due to poor protections.</w:t>
      </w:r>
    </w:p>
    <w:p>
      <w:r>
        <w:rPr>
          <w:sz w:val="22"/>
        </w:rPr>
        <w:t>Silicosis is preventable, but only if we actually act. Engineered stone is the new asbestos, and we are repeating the same mistakes. Young workers are being exposed to lethal dust for the sake of kitchen worktops. If we wait, we will be paying for this, in people’s lives and in compensation, for decades. We have to ask: should anybody lose their life for kitchen worktops? That is the basics of it.</w:t>
      </w:r>
    </w:p>
    <w:p>
      <w:r>
        <w:rPr>
          <w:sz w:val="22"/>
        </w:rPr>
        <w:t>Silicosis cases are rising, especially among workers cutting engineered stone. The current legislation—the control of substances hazardous to health regulations—is not being enforced effectively, leaving workers exposed. Engineered stone that has extremely high silica content, sometimes of more than 90%, has been identified as the primary driver of new cases. Surveillance and reporting systems are fragmented, leading to underdiagnosis and under-reporting. I think the hon. Member for Eastleigh mentioned the recommendation of a national strategy including stronger enforcement, improved surveillance, mandatory training, and potentially the prohibition of high-silica engineered stone.</w:t>
      </w:r>
    </w:p>
    <w:p>
      <w:r>
        <w:rPr>
          <w:sz w:val="22"/>
        </w:rPr>
        <w:t>What action is needed? I ask the Minister for a co-ordinated, multi-pillar national strategy, which would include the consideration of a ban on high-silica engineered stone, strengthened enforcement of existing regulations, improved surveillance and mandatory reporting, national education initiatives, and long-term support and compensation pathways for affected workers. As the hon. Member for Eastleigh said, there is also a need for cross-party and cross-Government leadership on this issue.</w:t>
      </w:r>
    </w:p>
    <w:p>
      <w:r>
        <w:rPr>
          <w:sz w:val="22"/>
        </w:rPr>
        <w:t>In concluding, I associate myself with The i Paper “Killer Kitchens” campaign, led by journalist Joe Duggan, and I urge everyone to join that campaign. It is extremely important in highlighting the dangers of dry cutting quartz kitchen worktops. Minister, we cannot have people dying so that people can have nice worktops. I will conclude with that.</w:t>
      </w:r>
    </w:p>
    <w:p/>
    <w:p>
      <w:r>
        <w:rPr>
          <w:b/>
          <w:color w:val="1A4A6E"/>
          <w:sz w:val="22"/>
        </w:rPr>
        <w:t>Sir Stephen Timms (The Minister for Social Security and Disability)</w:t>
      </w:r>
    </w:p>
    <w:p>
      <w:r>
        <w:rPr>
          <w:sz w:val="22"/>
        </w:rPr>
        <w:t>It is a pleasure to serve under your chairmanship this afternoon, Dr Allin-Khan. I congratulate the hon. Member for Eastleigh (Liz Jarvis) on securing this important debate. I also pay tribute to her for her consistent work on this issue in supporting her constituent, Caroline Hudson, whose brother-in-law, George Elliott, tragically died of silicosis, as we have heard.</w:t>
      </w:r>
    </w:p>
    <w:p>
      <w:r>
        <w:rPr>
          <w:sz w:val="22"/>
        </w:rPr>
        <w:t>I am very pleased to see my hon. Friend the Member for Blyth and Ashington (Ian Lavery) in his place, as he invariably is for debates on health and safety matters, and to see the hon. Member for Strangford (Jim Shannon), too.</w:t>
      </w:r>
    </w:p>
    <w:p>
      <w:r>
        <w:rPr>
          <w:sz w:val="22"/>
        </w:rPr>
        <w:t>I am the Minister responsible for health and safety in the workplace and for the Health and Safety Executive, or HSE. There has rightly been a lot of interest and correspondence lately about the increased dangers of silicosis resulting from engineered stone, the concerns that have been raised in this debate. Workers—often quite young people, as we have heard—who have worked with engineered stone have been made seriously ill or even, on occasion, lost their lives. I want to extend my deepest sympathy to all individuals and families affected.</w:t>
      </w:r>
    </w:p>
    <w:p>
      <w:r>
        <w:rPr>
          <w:sz w:val="22"/>
        </w:rPr>
        <w:t>We have been rightly informed that respirable crystalline silica—RCS—is a fine dust. It cannot normally be seen by the naked eye when airborne, but it does generally arise in visibly dusty processes. It is breathed in through the nose and mouth, can stay in the lungs for years and can cause irreversible lung damage before any symptoms become apparent. The illness it causes can continue to worsen after exposure stops. Breathing in RCS can lead to silicosis and the very serious harms we have heard about. It can also lead to other problems, including chronic obstructive pulmonary disease and lung cancer, as the hon. Member for Eastleigh said.</w:t>
      </w:r>
    </w:p>
    <w:p>
      <w:r>
        <w:rPr>
          <w:sz w:val="22"/>
        </w:rPr>
        <w:t>Every worker should be able to return home safe from work without fear of succumbing to a preventable deadly lung disease. Silica dust risks have long been recognised but we now know that engineered stone can contain very high concentrations of crystalline silica, as we have been reminded. What is particularly alarming in the past couple of years is the emergence of accelerated silicosis, which is linked to the processing of engineered stone containing high levels of silica at a much higher throughput without effective exposure controls being in place.</w:t>
      </w:r>
    </w:p>
    <w:p>
      <w:r>
        <w:rPr>
          <w:sz w:val="22"/>
        </w:rPr>
        <w:t>As one might expect, engineered stone can be processed much more quickly than natural stone and that means that the volume of silica dust a worker can be exposed to is much greater. As a result, we have seen across the world rapid onset of illness after quite short exposure periods, with severe and irreversible lung damage occurring. As we have rightly been told in this debate, all of that is preventable where exposure to silica dust is controlled. We are determined that it should be prevented. It is well known, as we have been reminded, that Australia introduced a ban on engineered stone in July 2024, and California is now considering a similar approach.</w:t>
      </w:r>
    </w:p>
    <w:p>
      <w:r>
        <w:rPr>
          <w:sz w:val="22"/>
        </w:rPr>
        <w:t>It is worth noting, though, that the danger of silicosis arises from natural stone, not just engineered stone. Having introduced a ban on engineered stone in July 2024, Australia then introduced restrictions on the use of natural stone in September of that year. We are not currently proposing a ban in the UK, because we do not think that is the right approach. HSE is working closely here with the Worktop Fabricators Federation. That has developed, in conjunction with the British Occupational Health Society, for which I have a high regarded, a quality mark for worktops, to reassure consumers that they are buying a worktop that has been produced safely, not putting workers at risk. It has a logo and the wording</w:t>
      </w:r>
    </w:p>
    <w:p>
      <w:r>
        <w:rPr>
          <w:sz w:val="22"/>
        </w:rPr>
        <w:t>“strict silica safety standards applied”.</w:t>
      </w:r>
    </w:p>
    <w:p>
      <w:r>
        <w:rPr>
          <w:sz w:val="22"/>
        </w:rPr>
        <w:t>Being able to display that quality mark is dependent on the fabricator demonstrating to a registered occupational hygienist compliance with a 16-point list, including, for example, point number 3:</w:t>
      </w:r>
    </w:p>
    <w:p>
      <w:r>
        <w:rPr>
          <w:sz w:val="22"/>
        </w:rPr>
        <w:t>“The use of lower silica products (below 30%) wherever possible.”</w:t>
      </w:r>
    </w:p>
    <w:p>
      <w:r>
        <w:rPr>
          <w:sz w:val="22"/>
        </w:rPr>
        <w:t>Accredited products can now be bought from some retailers listed on the Worktop Fabricators Federation website.</w:t>
      </w:r>
    </w:p>
    <w:p>
      <w:r>
        <w:rPr>
          <w:sz w:val="22"/>
        </w:rPr>
        <w:t>As I said, we are going to keep this closely under review, though we are not currently proposing a ban on engineered stone in the UK. It would not solve the problem in workplaces that did not have adequate safeguards, because as I have said, problems can arise with natural stone. And the evidence is clear that workers can be protected from the dangers of engineered stone if the right control measures are in place. Those controls need to be in place now to make sure that exposure to harmful dust does not occur.</w:t>
      </w:r>
    </w:p>
    <w:p>
      <w:r>
        <w:rPr>
          <w:sz w:val="22"/>
        </w:rPr>
        <w:t>One difference with Australia is the concern there about the safety of people installing the worktops. That has not been raised with me as yet. The risk that we have identified here is to people in workshops cutting the materials ahead of installation. There is a serious problem there, but of course it is possible that the problem could arise in installation as well, and we will keep this closely under review.</w:t>
      </w:r>
    </w:p>
    <w:p>
      <w:r>
        <w:rPr>
          <w:sz w:val="22"/>
        </w:rPr>
        <w:t>A ban could lead to unintended consequences with alternative, less well-known materials introducing new risks. Last week, the Health and Safety Executive met Safe Work Australia—the body responsible—to discuss the impact of the ban there. It did an initial review and it identified potential concerns that the ban had led to complacency about the safety of other products that are not prohibited, suggesting that they were assumed to be safe to use without control measures when actually they are not. Control measures are needed for those products as well. But we are going to keep in touch with Safe Work Australia and keep the experience of the ban in Australia under review.</w:t>
      </w:r>
    </w:p>
    <w:p>
      <w:r>
        <w:rPr>
          <w:sz w:val="22"/>
        </w:rPr>
        <w:t>A lot of workers in Britain work with these materials every day. Workers and their employers need to understand that controls to prevent exposure are essential, not optional. For many decades, we have had in place a robust regulatory framework—the Control of Substances Hazardous to Health Regulations, known as COSHH. That includes the need for control measures, substitution with less harmful materials, and health surveillance. There is also a workplace exposure limit of 0.1 mg per cubic metre for working with silica. That ceiling must not be exceeded, but those with duties are required to minimise exposure below that level. The HSE has published a range of practical guidance—some of it very recent—for those where risks are highest. That is focused on the need to control the dust at source. But the law and guidance are effective only when followed, and it is here that the HSE is now focusing its efforts.</w:t>
      </w:r>
    </w:p>
    <w:p>
      <w:r>
        <w:rPr>
          <w:sz w:val="22"/>
        </w:rPr>
        <w:t>Over the last two years, the HSE has been building the evidence base, working with suppliers and developing an effective response. I was pleased to see the hon. Member for Eastleigh welcome that activity recently.</w:t>
      </w:r>
    </w:p>
    <w:p/>
    <w:p>
      <w:r>
        <w:rPr>
          <w:b/>
          <w:color w:val="1A4A6E"/>
          <w:sz w:val="22"/>
        </w:rPr>
        <w:t>Jim Shannon</w:t>
      </w:r>
    </w:p>
    <w:p>
      <w:r>
        <w:rPr>
          <w:sz w:val="22"/>
        </w:rPr>
        <w:t>Will the Minister give way?</w:t>
      </w:r>
    </w:p>
    <w:p/>
    <w:p>
      <w:r>
        <w:rPr>
          <w:b/>
          <w:color w:val="1A4A6E"/>
          <w:sz w:val="22"/>
        </w:rPr>
        <w:t>Sir Stephen Timms</w:t>
      </w:r>
    </w:p>
    <w:p>
      <w:r>
        <w:rPr>
          <w:sz w:val="22"/>
        </w:rPr>
        <w:t>Not just at the moment. I may be able to later.</w:t>
      </w:r>
    </w:p>
    <w:p>
      <w:r>
        <w:rPr>
          <w:sz w:val="22"/>
        </w:rPr>
        <w:t>Last month, the HSE launched a campaign specifically on this area of risk, with dedicated pages and resources on the HSE’s Work Right website. Media activity supported the launch; there was coverage in national publications and trade media, as well as the HSE appearing at the Natural Stone Show at the Excel centre in London.</w:t>
      </w:r>
    </w:p>
    <w:p>
      <w:r>
        <w:rPr>
          <w:sz w:val="22"/>
        </w:rPr>
        <w:t>Also last month, the HSE published new COSHH guidance for those working with engineered stone. Businesses now have unambiguous instructions on what the law requires for compliance to be achieved. The guidance sets out what is expected to protect workers: water suppression of dust and mist control, appropriate respiratory protective equipment and effective ventilation. Those are not optional extras; they are what is required to comply with the law. Dry cutting of engineered stone is not acceptable. It must not happen anywhere. When dry cutting happens, workers will be inhaling significant quantities of silica dust. Where it remains on their clothing, they are also potentially spreading that silica dust to others.</w:t>
      </w:r>
    </w:p>
    <w:p>
      <w:r>
        <w:rPr>
          <w:sz w:val="22"/>
        </w:rPr>
        <w:t>The HSE has also strengthened its guidance on health surveillance to make it clear that where there is a risk of exposure, employers must ensure that workers’ health is regularly monitored. That addresses the point that the hon. Member for Eastleigh correctly raised.</w:t>
      </w:r>
    </w:p>
    <w:p/>
    <w:p>
      <w:r>
        <w:rPr>
          <w:b/>
          <w:color w:val="1A4A6E"/>
          <w:sz w:val="22"/>
        </w:rPr>
        <w:t>Jim Shannon</w:t>
      </w:r>
    </w:p>
    <w:p>
      <w:r>
        <w:rPr>
          <w:sz w:val="22"/>
        </w:rPr>
        <w:t>I thank the Minister for his comprehensive response. The dangers are significant for those who visit factories and quarry sites. The Minister outlined that there is a strict statutory need for protective clothing and respiratory mouth covers. Is that the true for people who visit these sites, so they are not affected by this as well?</w:t>
      </w:r>
    </w:p>
    <w:p/>
    <w:p>
      <w:r>
        <w:rPr>
          <w:b/>
          <w:color w:val="1A4A6E"/>
          <w:sz w:val="22"/>
        </w:rPr>
        <w:t>Sir Stephen Timms</w:t>
      </w:r>
    </w:p>
    <w:p>
      <w:r>
        <w:rPr>
          <w:sz w:val="22"/>
        </w:rPr>
        <w:t>Employers need to take care that visitors to their premises are protected. What is being done includes making sure that workers at risk are having respiratory health checks, lung function testing and X-rays at intervals decided by an occupational health professional, and that employers have clear processes for identifying and reporting symptoms. In this debate, the importance of carrying out reporting has rightly been identified. The HSE is currently consulting on expanding the requirements in the Reporting of Injuries, Diseases and Dangerous Occurrences Regulations to include silicosis once again. The consultation on that is under way, and it will conclude at the end of the month. The hon. Member for Eastleigh was quite right to raise that issue.</w:t>
      </w:r>
    </w:p>
    <w:p>
      <w:r>
        <w:rPr>
          <w:sz w:val="22"/>
        </w:rPr>
        <w:t>For those who choose not to comply with the law, we need effective enforcement. Starting in April and throughout the summer, HSE will be carrying out more than 1,000 inspections across the industry. It will inspect every place that we know of where this stone is being cut—if anyone knows of a place that we may not be aware of, please let me know; I want to make sure that HSE can go and look at it. HSE has carried out 13 inspections since they started at the end of April. Those were visits to places that concern was expressed to us about. Out of the 13 inspections so far, two businesses had ceased trading, but six of the remaining 11 were made to stop processing immediately. Prohibition notices were served for dry processing, unguarded machinery or both. Eight businesses received improvement notices for failing to provide the correct respiratory equipment, while eight received them for failing to provide health surveillance for employees. Just one of the 13 was operating in an exemplary way.</w:t>
      </w:r>
    </w:p>
    <w:p>
      <w:r>
        <w:rPr>
          <w:sz w:val="22"/>
        </w:rPr>
        <w:t>Through the programme, HSE will inspect every site it can identify in the country that works with engineered stone. HSE’s inspectors are being briefed on the programme this week. The resources are available to do the job properly, and inspections are under way across the country. Wherever standards are not met, enforcement action will be taken, including a prohibition notice if necessary. As a result of the inspections, HSE may give a duty holder advice or, where there are more significant concerns, issue improvement or prohibition notices that require a duty holder to make improvements or stop dangerous activities altogether. The inspections are now under way, and we are determined to drive out the poor practice behind the problems we have heard about in this debate.</w:t>
      </w:r>
    </w:p>
    <w:p>
      <w:r>
        <w:rPr>
          <w:sz w:val="22"/>
        </w:rPr>
        <w:t>We remain committed to ensuring that every worker in every sector is properly protected from this entirely avoidable harm. I welcome the contributions of Members who spoke today. I commend the campaign of The i Paper on this issue and all those who are working to highlight this important and alarming development. I will continue to monitor the evidence available in this country and keep an eye on what is going on elsewhere in the world. I will be very happy to consider further measures if it becomes clear that they are needed.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