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Flooding: Monmouthshire</w:t>
      </w:r>
    </w:p>
    <w:p>
      <w:r>
        <w:rPr>
          <w:sz w:val="20"/>
        </w:rPr>
        <w:t>19 November 2025  ·  Commons  ·  Proceedings</w:t>
      </w:r>
    </w:p>
    <w:p>
      <w:r>
        <w:rPr>
          <w:b/>
        </w:rPr>
        <w:t xml:space="preserve">Source: </w:t>
      </w:r>
      <w:r>
        <w:rPr>
          <w:sz w:val="20"/>
        </w:rPr>
        <w:t>https://hansard.parliament.uk/Commons/2025-11-19/debates/CFAA5246-74FD-465B-8423-0D729A32782A/FloodingMonmouthshire</w:t>
      </w:r>
    </w:p>
    <w:p/>
    <w:p>
      <w:r>
        <w:rPr>
          <w:b/>
          <w:color w:val="1A4A6E"/>
          <w:sz w:val="22"/>
        </w:rPr>
        <w:t>Mims Davies (Con)</w:t>
      </w:r>
    </w:p>
    <w:p>
      <w:r>
        <w:rPr>
          <w:sz w:val="22"/>
        </w:rPr>
        <w:t>(Urgent Question): To ask the Secretary of State for Wales if she will make a statement on the recent severe flooding impacting Monmouthshire and what support will be made available for those affected.</w:t>
      </w:r>
    </w:p>
    <w:p/>
    <w:p>
      <w:r>
        <w:rPr>
          <w:b/>
          <w:color w:val="1A4A6E"/>
          <w:sz w:val="22"/>
        </w:rPr>
        <w:t>Anna McMorrin (The Parliamentary Under-Secretary of State for Wales)</w:t>
      </w:r>
    </w:p>
    <w:p>
      <w:r>
        <w:rPr>
          <w:sz w:val="22"/>
        </w:rPr>
        <w:t>My first thoughts, and those of the Secretary of State, are with all the people and businesses affected by the flooding over the weekend. The impact in Monmouthshire has been devastating for local residents and traders and I know that hon. Members across the House will be thinking of them as they recover from this dreadful storm.</w:t>
      </w:r>
    </w:p>
    <w:p>
      <w:r>
        <w:rPr>
          <w:sz w:val="22"/>
        </w:rPr>
        <w:t>I am answering this urgent question because the Secretary of State is in Monmouthshire to thank first responders and to meet the community and thank them for their efforts. She is there with my hon. Friend the Member for Monmouthshire (Catherine Fookes), who has been supporting her local community since the flooding across the weekend. I also pay tribute to the emergency responders, the local residents who have rallied together, and the mayor of Monmouth, Jackie Atkin, who has raised a substantial sum for the community.</w:t>
      </w:r>
    </w:p>
    <w:p>
      <w:r>
        <w:rPr>
          <w:sz w:val="22"/>
        </w:rPr>
        <w:t>As the House will be aware, flooding is a devolved matter; however, the Prime Minister spoke to the First Minister over the weekend and offered the UK Government’s support for the Welsh Government’s response. My ministerial colleague who is here with me today, my hon. Friend the Member for Kingston upon Hull West and Haltemprice (Emma Hardy), has also been in touch with the Deputy First Minister. The Environment Agency has offered support locally, including any mutual aid that may be requested by Natural Resources Wales, which operates in the area. We see the number of these events increasing, which demonstrates why our climate response on flooding is so important.</w:t>
      </w:r>
    </w:p>
    <w:p>
      <w:r>
        <w:rPr>
          <w:sz w:val="22"/>
        </w:rPr>
        <w:t>Today the Floodmobile response sponsored by Flood Re is in Monmouth, a mobile demonstration unit which showcases dozens of property flood resilience measures and techniques that can help keep homes and other buildings safer during a flood. That is reaching out to the community. I also bring hon. Members’ attention to what we are doing to support people to access insurance through our partnership with Flood Re, a joint initiative between the Government and the insurance industry to ensure that households at the highest risk of flooding can access affordable insurance.</w:t>
      </w:r>
    </w:p>
    <w:p>
      <w:r>
        <w:rPr>
          <w:sz w:val="22"/>
        </w:rPr>
        <w:t>In the financial year ’24-’25 alone, Flood Re provided cover for over 345,000 household policies. Government officials have met Monmouthshire county council over the weekend to discuss emergency funding; the Deputy First Minister was also there over the weekend to meet first responders and the community, and opportunities are being made available through the emergency financial assistance scheme. The Welsh Government have been working very closely with the council and all the emergency services, and have committed over £370 million to reduce risks to communities across Wales. The Welsh Government are doing everything they can at this very difficult time for the community and for businesses in Monmouthshire.</w:t>
      </w:r>
    </w:p>
    <w:p/>
    <w:p>
      <w:r>
        <w:rPr>
          <w:b/>
          <w:color w:val="1A4A6E"/>
          <w:sz w:val="22"/>
        </w:rPr>
        <w:t>Mims Davies</w:t>
      </w:r>
    </w:p>
    <w:p>
      <w:r>
        <w:rPr>
          <w:sz w:val="22"/>
        </w:rPr>
        <w:t>This weekend, tragic and heart-wrenching floods affected families and their loved ones, resulting in evacuation from their properties in Monmouth after the River Monnow burst its banks. That, in turn, has blighted businesses with devastating consequences. This horrific experience also hit hard nearby areas, including Abergavenny and Skenfrith village. There are desperate families and business owners across Monmouthshire who have lost their homes and their livelihoods. They have literally lost everything, with Christmas looming—a key time also for hospitality.</w:t>
      </w:r>
    </w:p>
    <w:p>
      <w:r>
        <w:rPr>
          <w:sz w:val="22"/>
        </w:rPr>
        <w:t>I thank the emergency services and all the volunteers, including many local councillors and Peter Fox, Member of the Senedd. They have done fantastic work around the clock to assist, safeguard and do what they can to help and support those impacted. It is now vital that, without any delay, the necessary support reaches every single person who has been affected by these devastating floods, and that their longer term needs are also met. Local people report that they do not have any clarity, answers or insight on what to expect, beyond initial rescue and community kindness. They have been told that discussions are ongoing.</w:t>
      </w:r>
    </w:p>
    <w:p>
      <w:r>
        <w:rPr>
          <w:sz w:val="22"/>
        </w:rPr>
        <w:t>The First Minister outlined this week in the Senedd some support and the Prime Minister also offered support to Monmouthshire. Will the Minister provide details on what exactly that means, practically, on the ground in the coming weeks? Will the Minister outline a timeframe for when support will reach the people of Monmouthshire and what precisely it will entail? It is reported that some insurance companies will not pay, as they meet only storm damage, not flood damage. Locals want urgent resources, not endless form-filling for the Senedd. They need urgent help now and for it to be fast-tracked, they say, via the council. Finally, does the Minister agree that time is of the essence in answering those vital questions, to ensure that the anxieties of residents and businesses do not worsen?</w:t>
      </w:r>
    </w:p>
    <w:p/>
    <w:p>
      <w:r>
        <w:rPr>
          <w:b/>
          <w:color w:val="1A4A6E"/>
          <w:sz w:val="22"/>
        </w:rPr>
        <w:t>Anna McMorrin</w:t>
      </w:r>
    </w:p>
    <w:p>
      <w:r>
        <w:rPr>
          <w:sz w:val="22"/>
        </w:rPr>
        <w:t>The hon. Lady is absolutely right that time is of the essence. My heart goes out to all those impacted by the storm over the weekend. It must be absolutely dreadful for those people to see their business or home flooded after all the hard work they have put in all their lives; I cannot image the trauma and the difficulty they are going through.</w:t>
      </w:r>
    </w:p>
    <w:p>
      <w:r>
        <w:rPr>
          <w:sz w:val="22"/>
        </w:rPr>
        <w:t>As I said, the First Minister spoke to the Prime Minister: the Prime Minister reached out over the weekend to look at how support can be offered following the flooding. The First Minister has also been looking at how funding can be provided in the least bureaucratic way possible to those impacted. We are a few days after the event and the nature of the support will become clear as the clean-up continues. As the days go on, we will work with emergency services and those impacted. The Welsh Government have emergency financial assistance schemes for just these very scenarios. They have kicked in and are being used. Proposals for support are being prepared. Local government financial officials are there on the ground. The Secretary of State is there on the ground today. We are doing all we can, working hand in hand with the Welsh Government, the council and the mayors, to make sure that those impacted get the support they need as quickly as possible.</w:t>
      </w:r>
    </w:p>
    <w:p/>
    <w:p>
      <w:r>
        <w:rPr>
          <w:b/>
          <w:color w:val="1A4A6E"/>
          <w:sz w:val="22"/>
        </w:rPr>
        <w:t>Jessica Morden (Lab)</w:t>
      </w:r>
    </w:p>
    <w:p>
      <w:r>
        <w:rPr>
          <w:sz w:val="22"/>
        </w:rPr>
        <w:t>My constituency neighbour and very diligent representative, my hon. Friend the Member for Monmouthshire (Catherine Fookes), is as we speak in Abergavenny and will join the Secretary of State in Monmouth shortly, meeting and listening to those affected by the devastating floods which hit Monmouth, Abergavenny, Skenfrith and the villages. She has asked me to say a very big heartfelt thank you to the emergency services, all the authorities and all those who have helped for the incredible community effort and many kindnesses shown over the past few days, which have included offers of beds, homes, donations and more. Hundreds and hundreds of businesses and homes will be affected and it will take many months to clear up. I know that my hon. Friend is liaising with the Prime Minister, Departments and the Welsh Government—this is a devolved issue and there will be many asks—but may I ask on her behalf that we continue to offer support in the many ways that will be needed in the period? I am also mindful of other areas impacted by flooding, including my own.</w:t>
      </w:r>
    </w:p>
    <w:p/>
    <w:p>
      <w:r>
        <w:rPr>
          <w:b/>
          <w:color w:val="1A4A6E"/>
          <w:sz w:val="22"/>
        </w:rPr>
        <w:t>Anna McMorrin</w:t>
      </w:r>
    </w:p>
    <w:p>
      <w:r>
        <w:rPr>
          <w:sz w:val="22"/>
        </w:rPr>
        <w:t>My hon. Friend makes an excellent point. My hon. Friend the Member for Monmouthshire (Catherine Fookes) has been so diligent. I was on the phone with her over the weekend, and I know that she has been speaking to the Welsh Government. I was also on the phone to the Deputy First Minister over the weekend, and I have been in contact with Natural Resources Wales and local community groups. My hon. Friend the Member for Monmouthshire has been out there in her wellies, helping with the clean-up. I know that she feels this as deeply as those who have been impacted. The support we will be there, and we will continue to work together. Although flooding is a devolved matter, it reaches right across the country. Wherever we can help, we will. We are working together to ensure that we resolve this at pace and help the people who need it.</w:t>
      </w:r>
    </w:p>
    <w:p/>
    <w:p>
      <w:r>
        <w:rPr>
          <w:b/>
          <w:color w:val="1A4A6E"/>
          <w:sz w:val="22"/>
        </w:rPr>
        <w:t>Speaker</w:t>
      </w:r>
    </w:p>
    <w:p>
      <w:r>
        <w:rPr>
          <w:sz w:val="22"/>
        </w:rPr>
        <w:t>I call the Liberal Democrat spokesperson.</w:t>
      </w:r>
    </w:p>
    <w:p/>
    <w:p>
      <w:r>
        <w:rPr>
          <w:b/>
          <w:color w:val="1A4A6E"/>
          <w:sz w:val="22"/>
        </w:rPr>
        <w:t>David Chadwick (LD)</w:t>
      </w:r>
    </w:p>
    <w:p>
      <w:r>
        <w:rPr>
          <w:sz w:val="22"/>
        </w:rPr>
        <w:t>The recent floods in Monmouthshire have been devastating for local communities, and our thoughts are with everyone affected as they try to return to some sense of normality. I would also like to pay tribute to the emergency services and everyone who has worked tirelessly to keep residents safe throughout these events.</w:t>
      </w:r>
    </w:p>
    <w:p>
      <w:r>
        <w:rPr>
          <w:sz w:val="22"/>
        </w:rPr>
        <w:t>Last year, we saw attempts by multiple fire and rescue authorities in Wales to close small fire stations, which often house the equipment needed to respond to major floods like the ones we have just seen. Two of the proposed closures are in my constituency in Knighton and Crickhowell. Crickhowell is just a stone’s throw away from Monmouthshire, and the services that are based there often go over the border to help out. Will the Minister clarify what engagements the Government have had with fire services in Wales on potential closures? Does she agree that it is vital that we keep small stations open to protect residents in rural Wales from devastating events such as the ones we have just seen?</w:t>
      </w:r>
    </w:p>
    <w:p/>
    <w:p>
      <w:r>
        <w:rPr>
          <w:b/>
          <w:color w:val="1A4A6E"/>
          <w:sz w:val="22"/>
        </w:rPr>
        <w:t>Anna McMorrin</w:t>
      </w:r>
    </w:p>
    <w:p>
      <w:r>
        <w:rPr>
          <w:sz w:val="22"/>
        </w:rPr>
        <w:t>I also pay huge tribute to the first responders and emergency units and the fire and rescue service, who did an outstanding job over the weekend and will continue to do so—and right across Wales, too. It is important that we protect those who put themselves in danger and support people in need. I am happy to write to the hon. Member about the details of the closures.</w:t>
      </w:r>
    </w:p>
    <w:p/>
    <w:p>
      <w:r>
        <w:rPr>
          <w:b/>
          <w:color w:val="1A4A6E"/>
          <w:sz w:val="22"/>
        </w:rPr>
        <w:t>Nick Smith (Lab)</w:t>
      </w:r>
    </w:p>
    <w:p>
      <w:r>
        <w:rPr>
          <w:sz w:val="22"/>
        </w:rPr>
        <w:t>Blaenau Gwent and Rhymney neighbours Monmouthshire. Last winter, we experienced coal tip slipping because of heavy rain. People experiencing flooding deserve all our support. Can the Minister please tell us more about the support available to residents who are claiming insurance or emergency financial help in order to get through this really difficult time?</w:t>
      </w:r>
    </w:p>
    <w:p/>
    <w:p>
      <w:r>
        <w:rPr>
          <w:b/>
          <w:color w:val="1A4A6E"/>
          <w:sz w:val="22"/>
        </w:rPr>
        <w:t>Anna McMorrin</w:t>
      </w:r>
    </w:p>
    <w:p>
      <w:r>
        <w:rPr>
          <w:sz w:val="22"/>
        </w:rPr>
        <w:t>My hon. Friend has been a strong advocate in this area, and I thank him for that. The UK Government have pledged £143 million in this Parliament for coal tip safety. This is a big issue that needs to be continually monitored. Coal tips were being monitored over the weekend throughout Storm Claudia and they will continue to be monitored. The Government take this issue very seriously and are investing in coal tip safety.</w:t>
      </w:r>
    </w:p>
    <w:p/>
    <w:p>
      <w:r>
        <w:rPr>
          <w:b/>
          <w:color w:val="1A4A6E"/>
          <w:sz w:val="22"/>
        </w:rPr>
        <w:t>Sir Julian Lewis (Con)</w:t>
      </w:r>
    </w:p>
    <w:p>
      <w:r>
        <w:rPr>
          <w:sz w:val="22"/>
        </w:rPr>
        <w:t>May I appeal to the Minister to help us in one way? Although this is a devolved matter, it is possible in the internet age very easily to make charitable donations, so could she investigate whether there is a reliable local charity to which people across the country can make donations? Could she perhaps circulate the details of that after this urgent question?</w:t>
      </w:r>
    </w:p>
    <w:p/>
    <w:p>
      <w:r>
        <w:rPr>
          <w:b/>
          <w:color w:val="1A4A6E"/>
          <w:sz w:val="22"/>
        </w:rPr>
        <w:t>Anna McMorrin</w:t>
      </w:r>
    </w:p>
    <w:p>
      <w:r>
        <w:rPr>
          <w:sz w:val="22"/>
        </w:rPr>
        <w:t>I thank the right hon. Member for his suggestion, which I will absolutely take away. There has been a lot of money raised locally; I mentioned the local mayor, who has raised significant funds. That is fantastic, but I know that a lot of people will want to help, so I will certainly take away that suggestion.</w:t>
      </w:r>
    </w:p>
    <w:p/>
    <w:p>
      <w:r>
        <w:rPr>
          <w:b/>
          <w:color w:val="1A4A6E"/>
          <w:sz w:val="22"/>
        </w:rPr>
        <w:t>Alex Barros-Curtis (Lab)</w:t>
      </w:r>
    </w:p>
    <w:p>
      <w:r>
        <w:rPr>
          <w:sz w:val="22"/>
        </w:rPr>
        <w:t>I also pay tribute to all those affected and the emergency responders—and to my hon. Friend the Member for Monmouthshire (Catherine Fookes) for the tireless effort she has put in since the flooding. I am grateful to the Minister for what she has said and for what the Prime Minister said earlier about the conversations and constant interaction between the UK Government, the Welsh Government and the First Minister. Collaboration between our Governments when there are civil emergencies such as this is integral, so will she assure me that that collaboration continues and that the people of Monmouthshire will have everything they need from us? Will she also push the Welsh Government to do everything they can to ensure that those affected get through this crisis?</w:t>
      </w:r>
    </w:p>
    <w:p/>
    <w:p>
      <w:r>
        <w:rPr>
          <w:b/>
          <w:color w:val="1A4A6E"/>
          <w:sz w:val="22"/>
        </w:rPr>
        <w:t>Anna McMorrin</w:t>
      </w:r>
    </w:p>
    <w:p>
      <w:r>
        <w:rPr>
          <w:sz w:val="22"/>
        </w:rPr>
        <w:t>I thank my hon. Friend for raising that important point. Collaboration is key. In situations like this, where speed is of the essence, it is important that we work together quickly and seamlessly. I know that my hon. Friend the Minister for Water and Flooding has been in touch with the Deputy First Minister and my hon. Friend the Member for Monmouthshire (Catherine Fookes). We will all continue to work together to resolve this and make sure that those impacted get support and help as quickly and seamlessly as possible.</w:t>
      </w:r>
    </w:p>
    <w:p/>
    <w:p>
      <w:r>
        <w:rPr>
          <w:b/>
          <w:color w:val="1A4A6E"/>
          <w:sz w:val="22"/>
        </w:rPr>
        <w:t>Ben Lake (PC)</w:t>
      </w:r>
    </w:p>
    <w:p>
      <w:r>
        <w:rPr>
          <w:sz w:val="22"/>
        </w:rPr>
        <w:t>I also associate myself with the Minister’s comments. My thoughts are very much with the people of Monmouthshire as they try to get their lives back on track. She rightly mentioned the increasing frequency of severe weather events. Further to the very wise words of the hon. Member for Cardiff West (Mr Barros-Curtis), in addition to collaboration between the two Governments, in light of the increasing frequency of severe weather events, I wonder whether it is time for us to consider a central resilience fund to provide the additional emergency support that is sadly becoming far too routine?</w:t>
      </w:r>
    </w:p>
    <w:p/>
    <w:p>
      <w:r>
        <w:rPr>
          <w:b/>
          <w:color w:val="1A4A6E"/>
          <w:sz w:val="22"/>
        </w:rPr>
        <w:t>Anna McMorrin</w:t>
      </w:r>
    </w:p>
    <w:p>
      <w:r>
        <w:rPr>
          <w:sz w:val="22"/>
        </w:rPr>
        <w:t>The hon. Member rightly points out the important link between climate change and increased flooding, which I mentioned earlier. It is very important to build resilience into communities and housing. I know that there is a fund. We are putting funding in; this Government take very seriously that investment, whether it is in new build, existing build or communities, businesses and infrastructure at risk. We absolutely need to ensure that with changing weather patterns, increased rainfall and further flooding, our communities and people across the country are safe.</w:t>
      </w:r>
    </w:p>
    <w:p/>
    <w:p>
      <w:r>
        <w:rPr>
          <w:b/>
          <w:color w:val="1A4A6E"/>
          <w:sz w:val="22"/>
        </w:rPr>
        <w:t>Dame Harriett Baldwin (Con)</w:t>
      </w:r>
    </w:p>
    <w:p>
      <w:r>
        <w:rPr>
          <w:sz w:val="22"/>
        </w:rPr>
        <w:t>On behalf of residents in flood-prone West Worcestershire who approached Storm Claudia with trepidation, I convey our sympathies to people in Monmouthshire. Experiencing a flood like that is one of the most terrible things that can happen a community. Could I ask the Minister to ask the Minister for Water and Flooding, who is beside her on the Front Bench, to follow up with the Environment Agency on two projects it is working on in West Worcestershire—in Severn Stoke and Tenbury Wells—to improve flood resilience? I would love it if the Minister could give the Environment Agency a nudge to complete that work.</w:t>
      </w:r>
    </w:p>
    <w:p/>
    <w:p>
      <w:r>
        <w:rPr>
          <w:b/>
          <w:color w:val="1A4A6E"/>
          <w:sz w:val="22"/>
        </w:rPr>
        <w:t>Anna McMorrin</w:t>
      </w:r>
    </w:p>
    <w:p>
      <w:r>
        <w:rPr>
          <w:sz w:val="22"/>
        </w:rPr>
        <w:t>My colleague has heard that loudly and clearly and will get back to the hon. Member.</w:t>
      </w:r>
    </w:p>
    <w:p/>
    <w:p>
      <w:r>
        <w:rPr>
          <w:b/>
          <w:color w:val="1A4A6E"/>
          <w:sz w:val="22"/>
        </w:rPr>
        <w:t>Cameron Thomas (LD)</w:t>
      </w:r>
    </w:p>
    <w:p>
      <w:r>
        <w:rPr>
          <w:sz w:val="22"/>
        </w:rPr>
        <w:t>There are few around the country better equipped to empathise with the people of Monmouthshire than my people in Tewkesbury in north Gloucestershire. Will the Minister join me in thanking the volunteers of the Severn Area Rescue Association who were called out this weekend, as they so often are? Will she also tell me when her Department will respond to the Environmental Audit Committee’s report into flood resilience in England?</w:t>
      </w:r>
    </w:p>
    <w:p/>
    <w:p>
      <w:r>
        <w:rPr>
          <w:b/>
          <w:color w:val="1A4A6E"/>
          <w:sz w:val="22"/>
        </w:rPr>
        <w:t>Anna McMorrin</w:t>
      </w:r>
    </w:p>
    <w:p>
      <w:r>
        <w:rPr>
          <w:sz w:val="22"/>
        </w:rPr>
        <w:t>I thank the hon. Member for raising that point and for his words to the people of Monmouthshire. I pay tribute to his communities. It is important that we support communities right across the country, wherever they are. This Government are intent on doing that.</w:t>
      </w:r>
    </w:p>
    <w:p/>
    <w:p>
      <w:r>
        <w:rPr>
          <w:b/>
          <w:color w:val="1A4A6E"/>
          <w:sz w:val="22"/>
        </w:rPr>
        <w:t>Mark Francois (Con)</w:t>
      </w:r>
    </w:p>
    <w:p>
      <w:r>
        <w:rPr>
          <w:sz w:val="22"/>
        </w:rPr>
        <w:t>Although I am not a Welsh MP, I would like to express my sympathies for what the people of Monmouthshire are going through. In 2014, when I was the Armed Forces Minister in the Ministry of Defence, I spent weeks in Cobra meetings helping to co-ordinate military assistance in response to the severe flooding in the west country, particularly on the Somerset levels. Can I offer a suggestion? We all hope that this will not happen again, and certainly not quickly, but if there are further named storms, has the Minister or the First Minister considered speaking to the Ministry of Defence about military aid to the civil authorities—so-called MACA arrangements? We learned in 2014 that there are some specialist units, such as the Royal Marines or the Royal Engineers, who have capabilities to offer in these circumstances that can really make a difference to local people. Is that something that she and the First Minister might at least be prepared to consider?</w:t>
      </w:r>
    </w:p>
    <w:p/>
    <w:p>
      <w:r>
        <w:rPr>
          <w:b/>
          <w:color w:val="1A4A6E"/>
          <w:sz w:val="22"/>
        </w:rPr>
        <w:t>Anna McMorrin</w:t>
      </w:r>
    </w:p>
    <w:p>
      <w:r>
        <w:rPr>
          <w:sz w:val="22"/>
        </w:rPr>
        <w:t>Of course, when there are critical or major incidents, such as the flooding in Monmouthshire, we are ready to consider anything. Where we need that support, collaboration is important and that extends to all our Departments. In every way possible, we will ensure that people, businesses and infrastructure are looked after, and that can and would extend to Defence if necessary.</w:t>
      </w:r>
    </w:p>
    <w:p/>
    <w:p>
      <w:r>
        <w:rPr>
          <w:b/>
          <w:color w:val="1A4A6E"/>
          <w:sz w:val="22"/>
        </w:rPr>
        <w:t>Ellie Chowns (Green)</w:t>
      </w:r>
    </w:p>
    <w:p>
      <w:r>
        <w:rPr>
          <w:sz w:val="22"/>
        </w:rPr>
        <w:t>My heart goes out to the people of Monmouthshire, which is just downriver from my constituency. Terrible damage has also been done in South Herefordshire, with places such as Ewyas Harold very badly affected. We know that these things are happening more frequently and more severely. It is also tragic to see the huge amount of soil that is washed off the land at times like this. Does the Minister recognise the hugely important role that farmers play in managing floodwater and building resilience to these sorts of events? Will she invest more in nature-friendly farming—river-friendly farming—to help prevent these sorts of disasters, which do so much damage to people’s livelihoods?</w:t>
      </w:r>
    </w:p>
    <w:p/>
    <w:p>
      <w:r>
        <w:rPr>
          <w:b/>
          <w:color w:val="1A4A6E"/>
          <w:sz w:val="22"/>
        </w:rPr>
        <w:t>Anna McMorrin</w:t>
      </w:r>
    </w:p>
    <w:p>
      <w:r>
        <w:rPr>
          <w:sz w:val="22"/>
        </w:rPr>
        <w:t>It is exceptionally important, for those who have a duty to their land, to manage that land safely. These events have a devastating impact and soil is washed away, but there are things that can be done further upstream to prevent flooding. The Welsh Government have put in place projects right across Wales to ensure that happens. Just this morning I was talking to Powys county council about some of those taking place there.</w:t>
      </w:r>
    </w:p>
    <w:p/>
    <w:p>
      <w:r>
        <w:rPr>
          <w:b/>
          <w:color w:val="1A4A6E"/>
          <w:sz w:val="22"/>
        </w:rPr>
        <w:t>Adrian Ramsay (Green)</w:t>
      </w:r>
    </w:p>
    <w:p>
      <w:r>
        <w:rPr>
          <w:sz w:val="22"/>
        </w:rPr>
        <w:t>Flood Re’s report earlier this year highlighted that, in the face of more extreme weather and more frequent flooding, many insurers are increasing excesses and premiums often to eyewatering levels or withdrawing insurance support altogether. What immediate support are the Government putting in place for people who find themselves without insurance?</w:t>
      </w:r>
    </w:p>
    <w:p/>
    <w:p>
      <w:r>
        <w:rPr>
          <w:b/>
          <w:color w:val="1A4A6E"/>
          <w:sz w:val="22"/>
        </w:rPr>
        <w:t>Anna McMorrin</w:t>
      </w:r>
    </w:p>
    <w:p>
      <w:r>
        <w:rPr>
          <w:sz w:val="22"/>
        </w:rPr>
        <w:t>An emergency financial initiative is available. Welsh Government officials are working with community groups, the local council and us to ensure that they have access to those emergency funds.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