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Fly-tipping</w:t>
      </w:r>
    </w:p>
    <w:p>
      <w:r>
        <w:rPr>
          <w:sz w:val="20"/>
        </w:rPr>
        <w:t>19 June 2025  ·  Commons  ·  Oral Questions</w:t>
      </w:r>
    </w:p>
    <w:p>
      <w:r>
        <w:rPr>
          <w:b/>
        </w:rPr>
        <w:t xml:space="preserve">Policy areas: </w:t>
      </w:r>
      <w:r>
        <w:rPr>
          <w:sz w:val="20"/>
        </w:rPr>
        <w:t>Crime, justice and law, Environment, Government and public administration</w:t>
      </w:r>
    </w:p>
    <w:p>
      <w:r>
        <w:rPr>
          <w:b/>
        </w:rPr>
        <w:t xml:space="preserve">Topics: </w:t>
      </w:r>
      <w:r>
        <w:rPr>
          <w:sz w:val="20"/>
        </w:rPr>
        <w:t>clean-up support, prison sentences, tackle fly-tipping, vehicle seizures, waste crime</w:t>
      </w:r>
    </w:p>
    <w:p>
      <w:r>
        <w:rPr>
          <w:b/>
        </w:rPr>
        <w:t xml:space="preserve">Source: </w:t>
      </w:r>
      <w:r>
        <w:rPr>
          <w:sz w:val="20"/>
        </w:rPr>
        <w:t>https://hansard.parliament.uk/Commons/2025-06-19/debates/EF94AFBC-A19A-4EA7-A310-168CCEAB5F7C/Flytipping</w:t>
      </w:r>
    </w:p>
    <w:p/>
    <w:p>
      <w:r>
        <w:rPr>
          <w:b/>
          <w:color w:val="1A4A6E"/>
          <w:sz w:val="22"/>
        </w:rPr>
        <w:t>Kevin Bonavia (Lab)</w:t>
      </w:r>
    </w:p>
    <w:p>
      <w:r>
        <w:rPr>
          <w:sz w:val="22"/>
        </w:rPr>
        <w:t>6. What steps he is taking to tackle fly-tipping.</w:t>
      </w:r>
    </w:p>
    <w:p/>
    <w:p>
      <w:r>
        <w:rPr>
          <w:b/>
          <w:color w:val="1A4A6E"/>
          <w:sz w:val="22"/>
        </w:rPr>
        <w:t>Mary Creagh (The Parliamentary Under-Secretary of State for Environment, Food and Rural Affairs)</w:t>
      </w:r>
    </w:p>
    <w:p>
      <w:r>
        <w:rPr>
          <w:sz w:val="22"/>
        </w:rPr>
        <w:t>Fly-tipping sky-rocketed under the Conservative Government. This Labour Government will crack down on the waste cowboys in order to clean up Britain’s streets. We will support councils in seizing and crush their vehicles. We will use drones and CCTV to hunt down the fly-tippers, forcing them to clean up their mess, and we will bring in new prison sentences for those transporting waste illegally. I am delighted to tell the House that we are beginning the clean-up of the disgraceful fly-tipping in Hoads Wood site of special scientific interest, which happened under the previous Government. That work is ongoing.</w:t>
      </w:r>
    </w:p>
    <w:p/>
    <w:p>
      <w:r>
        <w:rPr>
          <w:b/>
          <w:color w:val="1A4A6E"/>
          <w:sz w:val="22"/>
        </w:rPr>
        <w:t>Kevin Bonavia</w:t>
      </w:r>
    </w:p>
    <w:p>
      <w:r>
        <w:rPr>
          <w:sz w:val="22"/>
        </w:rPr>
        <w:t>I thank the Minister for her very strong answer. Recently, I have been made aware of a recurring incident of fly-tipping in Bedwell, in the heart of my constituency. The council is working very hard to clear up the mess and find those responsible, but the situation is being made worse by people picking up that rubbish and taking it to the nearby woods. Will the Minister offer extra support to councils like mine, so that together we can clean up our communities and crack down on criminals who think that they can dump their waste with impunity, wrecking the lives of constituent like mine, and making their lives a living hell?</w:t>
      </w:r>
    </w:p>
    <w:p/>
    <w:p>
      <w:r>
        <w:rPr>
          <w:b/>
          <w:color w:val="1A4A6E"/>
          <w:sz w:val="22"/>
        </w:rPr>
        <w:t>Mary Creagh</w:t>
      </w:r>
    </w:p>
    <w:p>
      <w:r>
        <w:rPr>
          <w:sz w:val="22"/>
        </w:rPr>
        <w:t>I have the greatest sympathy for my hon. Friend’s constituents. I encourage Stevenage borough council to work with our National Fly-tipping Prevention Group, which shares best practice on tackling fly-tipping. We are also taking direct action on some of the littered items, because once there is litter, people think that they can fly-tip, and then they think that they can dump. That is why we have banned the sale of single-use vapes from 1 June, and I stand ready to work with his council.</w:t>
      </w:r>
    </w:p>
    <w:p/>
    <w:p>
      <w:r>
        <w:rPr>
          <w:b/>
          <w:color w:val="1A4A6E"/>
          <w:sz w:val="22"/>
        </w:rPr>
        <w:t>Wendy Morton (Con)</w:t>
      </w:r>
    </w:p>
    <w:p>
      <w:r>
        <w:rPr>
          <w:sz w:val="22"/>
        </w:rPr>
        <w:t>When it comes to cracking down on litter and fly-tipping, I would welcome anything the Government do. However, during proceedings on the Crime and Policing Bill, which passed through this place this week, Government Members had ample opportunity to accept various new clauses and amendments that would ensure stricter tackling of littering and fly-tipping, but failed to do so. What message does that send to those who go around tossing litter and fly-tipping, and, importantly, to the many volunteers in constituencies like mine who work day in, day out, to clear up that litter?</w:t>
      </w:r>
    </w:p>
    <w:p/>
    <w:p>
      <w:r>
        <w:rPr>
          <w:b/>
          <w:color w:val="1A4A6E"/>
          <w:sz w:val="22"/>
        </w:rPr>
        <w:t>Mary Creagh</w:t>
      </w:r>
    </w:p>
    <w:p>
      <w:r>
        <w:rPr>
          <w:sz w:val="22"/>
        </w:rPr>
        <w:t>We have said that we will use existing powers to create clean-up squads, which will force the waste criminals to clear up their mess. It is a little rich of the Conservative party, after 14 years of failure, to attack us after just 10 months in government. We have said that we are changing the carriers, brokers and dealers regime to tighten up arrangements relating to who can carry and transport waste, because the Conservatives left us a paper-based system that is open to fraud.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