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UNESCO: 80th Anniversary</w:t>
      </w:r>
    </w:p>
    <w:p>
      <w:r>
        <w:rPr>
          <w:sz w:val="20"/>
        </w:rPr>
        <w:t>18 November 2025  ·  Commons  ·  Westminster Hall</w:t>
      </w:r>
    </w:p>
    <w:p>
      <w:r>
        <w:rPr>
          <w:b/>
        </w:rPr>
        <w:t xml:space="preserve">Policy areas: </w:t>
      </w:r>
      <w:r>
        <w:rPr>
          <w:sz w:val="20"/>
        </w:rPr>
        <w:t>Education, training and skills, Foreign affairs and diplomacy, Society and culture</w:t>
      </w:r>
    </w:p>
    <w:p>
      <w:r>
        <w:rPr>
          <w:b/>
        </w:rPr>
        <w:t xml:space="preserve">Topics: </w:t>
      </w:r>
      <w:r>
        <w:rPr>
          <w:sz w:val="20"/>
        </w:rPr>
        <w:t>cultural co-operation, peace through education, unesco 80th anniversary, unesco creative cities, world heritage sites</w:t>
      </w:r>
    </w:p>
    <w:p>
      <w:r>
        <w:rPr>
          <w:b/>
        </w:rPr>
        <w:t xml:space="preserve">Source: </w:t>
      </w:r>
      <w:r>
        <w:rPr>
          <w:sz w:val="20"/>
        </w:rPr>
        <w:t>https://hansard.parliament.uk/Commons/2025-11-18/debates/89430997-FBFC-4A1E-B7C6-F1FE8C0899BB/Unesco80thAnniversary</w:t>
      </w:r>
    </w:p>
    <w:p/>
    <w:p>
      <w:r>
        <w:rPr>
          <w:b/>
          <w:color w:val="1A4A6E"/>
          <w:sz w:val="22"/>
        </w:rPr>
        <w:t>Jonathan Davies [R] (Lab)</w:t>
      </w:r>
    </w:p>
    <w:p>
      <w:r>
        <w:rPr>
          <w:sz w:val="22"/>
        </w:rPr>
        <w:t>I beg to move,</w:t>
      </w:r>
    </w:p>
    <w:p>
      <w:r>
        <w:rPr>
          <w:sz w:val="22"/>
        </w:rPr>
        <w:t>That this House has considered the 80th anniversary of the United Nations Educational, Scientific and Cultural Organisation (UNESCO).</w:t>
      </w:r>
    </w:p>
    <w:p>
      <w:r>
        <w:rPr>
          <w:sz w:val="22"/>
        </w:rPr>
        <w:t>It is a great pleasure to serve under your chairmanship, Mr Dowd. I thank the Backbench Business Committee for allowing time for this debate. It is a great joy to see so many colleagues from across the House here with us today.</w:t>
      </w:r>
    </w:p>
    <w:p>
      <w:r>
        <w:rPr>
          <w:sz w:val="22"/>
        </w:rPr>
        <w:t>I want to begin by touching on UNESCO’s founding vision and the achievements that followed, which show why it is uniquely placed to help drive the national renewal the Labour Government rightly seek and to restore Britain’s leadership role on the world stage. Sunday marked 80 years since UNESCO was founded here in London. Considering the age of some UNESCO sites and the artefacts it seeks to be a custodian of, those 80 years are a mere speck in time, yet, emerging as it did out of the ashes of the darkest and most destructive chapter of human history—world war two—it is nothing short of remarkable that UNESCO’s mission has endured for those 80 years.</w:t>
      </w:r>
    </w:p>
    <w:p>
      <w:r>
        <w:rPr>
          <w:sz w:val="22"/>
        </w:rPr>
        <w:t>Rab Butler and Ellen Wilkinson, for whom I know the Minister has a great deal of admiration, were Tory and Labour Ministers respectively, and they played a crucial role in UNESCO’s establishment. They worked alongside Governments in exile from across the globe. All had witnessed the bombing of medieval cathedrals, such as in Coventry, the burning of national libraries, such as in Serbia, and the destruction of ancient temples in Asia, and much worse atrocities still in the domain of fascist policies dressed up as education and science—education that was mobilised to teach hatred, and science corrupted in the service of the most depraved and evil ends.</w:t>
      </w:r>
    </w:p>
    <w:p>
      <w:r>
        <w:rPr>
          <w:sz w:val="22"/>
        </w:rPr>
        <w:t>If culture, science and education had been abused in the service of hatred and conflict, they now had to be mobilised in the cause of peace. That is part of UNESCO’s founding principle—to build peace through international co-operation in science, education, communication and culture. In the words of Clement Attlee,</w:t>
      </w:r>
    </w:p>
    <w:p>
      <w:r>
        <w:rPr>
          <w:sz w:val="22"/>
        </w:rPr>
        <w:t>“since wars begin in the minds of men, it is in the minds of men that the defences of peace must be constructed”.</w:t>
      </w:r>
    </w:p>
    <w:p>
      <w:r>
        <w:rPr>
          <w:sz w:val="22"/>
        </w:rPr>
        <w:t>Britain and its territories have been a proud supporter of UNESCO, although there was a 12-year separation between 1985 and 1997, when the UK left the organisation. Perhaps sometimes it takes a little bit of time apart to appreciate what you have.</w:t>
      </w:r>
    </w:p>
    <w:p>
      <w:r>
        <w:rPr>
          <w:sz w:val="22"/>
        </w:rPr>
        <w:t>My energy for UNESCO comes through the Derwent Valley Mills UNESCO world heritage site, which runs through my Mid Derbyshire constituency. It is a great joy to see here some of the other MPs who have part of the site in their constituencies—my hon. Friends the Members for Derby North (Catherine Atkinson) and for Derbyshire Dales (John Whitby).</w:t>
      </w:r>
    </w:p>
    <w:p/>
    <w:p>
      <w:r>
        <w:rPr>
          <w:b/>
          <w:color w:val="1A4A6E"/>
          <w:sz w:val="22"/>
        </w:rPr>
        <w:t>Allison Gardner (Lab)</w:t>
      </w:r>
    </w:p>
    <w:p>
      <w:r>
        <w:rPr>
          <w:sz w:val="22"/>
        </w:rPr>
        <w:t>Neighbouring Derbyshire, in Staffordshire, Stoke-on-Trent has a proud heritage of craftmanship thanks to our famous ceramics industry, including Duchess China and Wedgwood. We are recognised globally for pottery, shipping products all over the world. I would be delighted if Stoke-on-Trent were recognised as a UNESCO creative city. Would my hon. Friend join me in recognising the historical contribution of Stoke-on-Trent and the boost in tourism that our bid to make Stoke-on-Trent a UNESCO creative city would bring?</w:t>
      </w:r>
    </w:p>
    <w:p/>
    <w:p>
      <w:r>
        <w:rPr>
          <w:b/>
          <w:color w:val="1A4A6E"/>
          <w:sz w:val="22"/>
        </w:rPr>
        <w:t>Jonathan Davies</w:t>
      </w:r>
    </w:p>
    <w:p>
      <w:r>
        <w:rPr>
          <w:sz w:val="22"/>
        </w:rPr>
        <w:t>I know the intangible heritage there is in Stoke-on-Trent and I encourage my hon. Friend to join the all-party parliamentary group on UNESCO world heritage sites, of which I am the chair, because that might be a vehicle to progress the bid. She is very welcome to speak to me about that.</w:t>
      </w:r>
    </w:p>
    <w:p>
      <w:r>
        <w:rPr>
          <w:sz w:val="22"/>
        </w:rPr>
        <w:t>The Derwent valley in my constituency is the home of the industrial revolution, where planners such as Jedediah Strutt and Richard Arkwright harnessed the power of the River Derwent and built the mills that set Britain on a path to economic growth and prosperity. Their groundbreaking approach was copied throughout the world.</w:t>
      </w:r>
    </w:p>
    <w:p>
      <w:r>
        <w:rPr>
          <w:sz w:val="22"/>
        </w:rPr>
        <w:t>At the heart of the Derwent valley are the Belper mills, which have tragically been allowed to fall into a poor state of repair. I am working to change that, but, for the time being, they remain a painful and unsightly reminder that the Government’s commitment to national renewal is sorely needed.</w:t>
      </w:r>
    </w:p>
    <w:p/>
    <w:p>
      <w:r>
        <w:rPr>
          <w:b/>
          <w:color w:val="1A4A6E"/>
          <w:sz w:val="22"/>
        </w:rPr>
        <w:t>Anna Dixon (Lab)</w:t>
      </w:r>
    </w:p>
    <w:p>
      <w:r>
        <w:rPr>
          <w:sz w:val="22"/>
        </w:rPr>
        <w:t>It was a delight to welcome my hon. Friend to Saltaire recently as part of the World Heritage UK conference, where he saw the regeneration of Salts Mill at the heart of our world heritage site and the amazing regeneration that it has brought to the whole village. Is that an example that he thinks his own world heritage site could learn from?</w:t>
      </w:r>
    </w:p>
    <w:p/>
    <w:p>
      <w:r>
        <w:rPr>
          <w:b/>
          <w:color w:val="1A4A6E"/>
          <w:sz w:val="22"/>
        </w:rPr>
        <w:t>Jonathan Davies</w:t>
      </w:r>
    </w:p>
    <w:p>
      <w:r>
        <w:rPr>
          <w:sz w:val="22"/>
        </w:rPr>
        <w:t>Salts Mill is the gold standard of conservation and heritage restoration and the David Hockney paintings that can be seen there are truly remarkable—I encourage all colleagues to go to Saltaire and visit Salts Mill. My hon. Friend does a great job promoting what that wonderful community has to offer. There is a high bar to reach with the repair of the Belper mills; I hope we can achieve a similar calibre to that of Salts Mill.</w:t>
      </w:r>
    </w:p>
    <w:p>
      <w:r>
        <w:rPr>
          <w:sz w:val="22"/>
        </w:rPr>
        <w:t>I was motivated to re-establish the all-party parliamentary group on UNESCO world heritage sites this summer by a desire to raise the profile of these vital places. My aspiration is to use the group to build the components of a national strategy that can share best practice across the UK and raise the profile of places such as the Belper mills and the Derwent Valley Mills world heritage site.</w:t>
      </w:r>
    </w:p>
    <w:p/>
    <w:p>
      <w:r>
        <w:rPr>
          <w:b/>
          <w:color w:val="1A4A6E"/>
          <w:sz w:val="22"/>
        </w:rPr>
        <w:t>Liz Saville Roberts (PC)</w:t>
      </w:r>
    </w:p>
    <w:p>
      <w:r>
        <w:rPr>
          <w:sz w:val="22"/>
        </w:rPr>
        <w:t>I congratulate the hon. Member on securing the debate. I have the slate landscape of north-west Wales world heritage site in my constituency, and I am glad to be a member of the APPG. With these large industrial sites, we need to discuss how to maintain the designation safely while also finding a working use for them. I think of a large hydroelectric scheme in my constituency, which would be an immense benefit to local people, but we need to balance that with what we want to maintain and make safe for future generations.</w:t>
      </w:r>
    </w:p>
    <w:p/>
    <w:p>
      <w:r>
        <w:rPr>
          <w:b/>
          <w:color w:val="1A4A6E"/>
          <w:sz w:val="22"/>
        </w:rPr>
        <w:t>Jonathan Davies</w:t>
      </w:r>
    </w:p>
    <w:p>
      <w:r>
        <w:rPr>
          <w:sz w:val="22"/>
        </w:rPr>
        <w:t>The right hon. Lady makes a good point. There are challenges associated with cultural landscapes and living sites, but there are many examples of where we can make that work. Having a national strategy would provide a shared view across Government Departments to best support the sites. I will say something later about the specific site she mentioned.</w:t>
      </w:r>
    </w:p>
    <w:p>
      <w:r>
        <w:rPr>
          <w:sz w:val="22"/>
        </w:rPr>
        <w:t>I was pleased to re-establish the APPG, which we can use to help build the components for a national strategy, share good practice for sites across the UK, and track and influence Government legislation, so that we can harness all the benefits those sites offer. Having a national strategy would also foster a shared understanding of the challenges and opportunities faced by the range of sites across the UK, allowing a joined-up approach to dealing with them. I would be grateful to hear the Minister’s thoughts on the merits of a national strategy for the UNESCO world heritage sites in the UK, and whether the Government might consider following the Republic of Ireland, which has adopted one with a degree of success.</w:t>
      </w:r>
    </w:p>
    <w:p>
      <w:r>
        <w:rPr>
          <w:sz w:val="22"/>
        </w:rPr>
        <w:t>I was pleased to see in the recently published curriculum review an aspiration for all young people to engage with local history as part of their education. UNESCO’s world heritage sites in the UK are a great asset to help deliver that. UNESCO is so much more than world heritage sites; it deals with the foundations of our knowledge of the world and each other. UNESCO’s designations, which include biosphere reserves, global geoparks, creative cities, learning cities and intangible cultural heritage, reflect that breadth. Every UNESCO designation is part of a global network spanning more than 190 countries. That network connects communities, scientists, cultural organisations and educators with their counterparts across the world. Despite that extraordinary breadth, UNESCO remains united by a single purpose: an ambitious, internationalist commitment to freedom, peace and equality, with education at its heart.</w:t>
      </w:r>
    </w:p>
    <w:p>
      <w:r>
        <w:rPr>
          <w:sz w:val="22"/>
        </w:rPr>
        <w:t>When war tore across Ukraine, UNESCO trained 50,000 Ukrainian teachers in online methods, ensuring that a generation of children did not lose their education, despite Russia’s brutal invasion. UNESCO’s Global Education Coalition has championed girls’ education, literacy for women and the principle that talent, not geography or sex, should determine a child’s future. UNESCO’s scientific achievements are truly inspiring. In 1951, it brought together Governments in Paris to develop the first resolution that led directly to the creation of CERN, helping to transform the same scientific disciplines once used for destruction into one of the world’s greatest symbols of international collaboration. More recently, through its Nippon Foundation partnership, nearly 30% of the ocean floor has now been mapped, revealing insights into our climate and marine life.</w:t>
      </w:r>
    </w:p>
    <w:p>
      <w:r>
        <w:rPr>
          <w:sz w:val="22"/>
        </w:rPr>
        <w:t>In the realm of culture, UNESCO’s mission has surpassed preservation and now involves conservation and even reconstruction. The Revive the Spirit of Mosul initiative secured more than $117 million to restore mosques and heritage lost to war, rebuilding not just structures but the collective memory and sense of belonging that they embody. This is UNESCO at its strongest—not lofty ideals, but tangible actions that promote peace. It represents the very best of our collective endeavours as one human race.</w:t>
      </w:r>
    </w:p>
    <w:p>
      <w:r>
        <w:rPr>
          <w:sz w:val="22"/>
        </w:rPr>
        <w:t>Britain’s UNESCO sites also bring money into our communities at a time when it is hard to come by, through tourism and footfall, new business opportunities and local economic growth, and direct funding, both public and private. One of the most significant sources of funding is the National Lottery Heritage Fund, which has been supporting British heritage since 1994. Today I am delighted to report that, for the first time, National Lottery heritage funding into British UNESCO sites has surpassed £1 billion. I know the Minister will want to join me in celebrating that amazing milestone. I want to cite just a few examples of where that money has contributed in every nation of the United Kingdom.</w:t>
      </w:r>
    </w:p>
    <w:p>
      <w:r>
        <w:rPr>
          <w:sz w:val="22"/>
        </w:rPr>
        <w:t>Over £22 million has come into the Derwent valley, including £9.5 million for Derby’s Museum of Making, which was opened in 2020 and co-designed with local people. It reconnects communities across Derbyshire and further afield with our industrial heritage—something we have only come to appreciate more in recent years.</w:t>
      </w:r>
    </w:p>
    <w:p>
      <w:r>
        <w:rPr>
          <w:sz w:val="22"/>
        </w:rPr>
        <w:t>The National Lottery Heritage Fund has provided £12 million to the National Slate Museum in Llanberis. The slate landscape of north Wales, where quarries, mines and communities evolved together, remains a stronghold of the Welsh language and identity. That funding has created a learning centre, play area, shop, café and improved accessibility, ensuring everyone can share in that wonderful heritage.</w:t>
      </w:r>
    </w:p>
    <w:p>
      <w:r>
        <w:rPr>
          <w:sz w:val="22"/>
        </w:rPr>
        <w:t>In the Wester Ross Biosphere in the north-west highlands, £750,000 of funding supported the Inverbroom estate’s transformation from a traditional highland estate into a beacon of nature and recovery. That created jobs and opened a path to a sustainable future where Scotland’s natural heritage thrives alongside its communities. And in Northern Ireland, £3 million helped the Giant’s Causeway community build a world-class visitor centre.</w:t>
      </w:r>
    </w:p>
    <w:p/>
    <w:p>
      <w:r>
        <w:rPr>
          <w:b/>
          <w:color w:val="1A4A6E"/>
          <w:sz w:val="22"/>
        </w:rPr>
        <w:t>Gregory Campbell (DUP)</w:t>
      </w:r>
    </w:p>
    <w:p>
      <w:r>
        <w:rPr>
          <w:sz w:val="22"/>
        </w:rPr>
        <w:t>I was hoping that the hon. Gentleman would turn to the Giant’s Causeway UNESCO world heritage site. Does he agree that that is one of the nation’s tremendous tourism facilities, but we have to be very careful with it, because there have been attempts by developers in recent years to put offshore wind farms in immediate proximity to it? We must be extremely cautious about proceeding with developments of that nature in such close proximity to a national heritage site.</w:t>
      </w:r>
    </w:p>
    <w:p/>
    <w:p>
      <w:r>
        <w:rPr>
          <w:b/>
          <w:color w:val="1A4A6E"/>
          <w:sz w:val="22"/>
        </w:rPr>
        <w:t>Jonathan Davies</w:t>
      </w:r>
    </w:p>
    <w:p>
      <w:r>
        <w:rPr>
          <w:sz w:val="22"/>
        </w:rPr>
        <w:t>That is a challenge. A few sites, including the one in my constituency, have a buffer zone in which development must be tightly controlled. We need to get more energy from renewables, but there is a balance to be struck at valuable sites such as the Giant’s Causeway, which welcomes hundreds of thousands of people each year and shows how funding heritage can protect natural wonders while opening them up for all to enjoy.</w:t>
      </w:r>
    </w:p>
    <w:p>
      <w:r>
        <w:rPr>
          <w:sz w:val="22"/>
        </w:rPr>
        <w:t>Across every nation and region, in so many different ways, UNESCO sites are a locus for communities to celebrate their culture, understand their history and prepare for the future. Aside from the numerous benefits they provide, our UNESCO sites have the potential to help us tackle two key challenges.</w:t>
      </w:r>
    </w:p>
    <w:p>
      <w:r>
        <w:rPr>
          <w:sz w:val="22"/>
        </w:rPr>
        <w:t>First, too many people feel disconnected and alienated. That is expressed through frustration, but also a turn to extremes. UNESCO sites do not provide quick fixes and nor are they the sole solution, but by investing in what is unique, sustainable and culturally valuable in our towns, cities and landscapes we restore a sense of connection, allow a palpable sense of local identity to return, and give communities a real stake in their future. That must be recognised as part of the national renewal that the Government rightly seek. It goes beyond our pride in place programme and engages with what our places mean to us, as well as how they look.</w:t>
      </w:r>
    </w:p>
    <w:p>
      <w:r>
        <w:rPr>
          <w:sz w:val="22"/>
        </w:rPr>
        <w:t>The second challenge is our role on the world stage. I am delighted that we have a Foreign, Commonwealth and Development Office Minister responding to the debate. Although trade deals have boosted UK business and our defence investment is helping build a more secure world, cuts to international aid have raised concerns about our global standing. UNESCO offers a powerful vehicle for leading on the international stage, fostering progress and promoting peace. Its work can prevent conflict from erupting, help adversaries to see one another’s humanity, and encourage reconciliation after war. That is not to mention the work needed to tackle climate change, which is an ever growing cause of conflict across the world. We are leading on climate change through robust action in the UK, but our collective efforts can succeed only if they are fully international. Domestic alienation and international conflict are two sides of the same coin; UNESCO’s mission helps us to address both.</w:t>
      </w:r>
    </w:p>
    <w:p>
      <w:r>
        <w:rPr>
          <w:sz w:val="22"/>
        </w:rPr>
        <w:t>The UK is home to some of the world’s most respected minds in science, culture and education. Their expertise enriches UNESCO through research, conservation, diplomacy and teaching. The UK is home to 29 UNESCO chairs—world-leading experts advancing research on climate change, cultural heritage, artificial intelligence ethics, ocean science and education. Their work directly shapes global policy and drives innovation. Greater engagement with UNESCO, nationally and internationally, is a low-cost, high-impact way to tackle two defining challenges of our age. Done well, it can restore pride in place at home and pride in the UK’s role abroad.</w:t>
      </w:r>
    </w:p>
    <w:p>
      <w:r>
        <w:rPr>
          <w:sz w:val="22"/>
        </w:rPr>
        <w:t>I very much look forward to hearing from colleagues about the fantastic contributions that UNESCO sites make across the country. We have the resources to contribute through UNESCO to peace, equality and a better future for humankind. I look forward to hearing from my hon. Friend the Minister not only a celebration of this important organisation, but a recommitment to our place within it.</w:t>
      </w:r>
    </w:p>
    <w:p/>
    <w:p>
      <w:r>
        <w:rPr>
          <w:b/>
          <w:color w:val="1A4A6E"/>
          <w:sz w:val="22"/>
        </w:rPr>
        <w:t>Peter Dowd</w:t>
      </w:r>
    </w:p>
    <w:p>
      <w:r>
        <w:rPr>
          <w:sz w:val="22"/>
        </w:rPr>
        <w:t>Order. If colleagues can keep their speeches to five minutes, I will not need to impose a formal time limit at this stage.</w:t>
      </w:r>
    </w:p>
    <w:p/>
    <w:p>
      <w:r>
        <w:rPr>
          <w:b/>
          <w:color w:val="1A4A6E"/>
          <w:sz w:val="22"/>
        </w:rPr>
        <w:t>Jim Shannon (DUP)</w:t>
      </w:r>
    </w:p>
    <w:p>
      <w:r>
        <w:rPr>
          <w:sz w:val="22"/>
        </w:rPr>
        <w:t>It is a real pleasure to serve under your chairship, Mr Dowd. I want to say a big thank you to the hon. Member for Mid Derbyshire (Jonathan Davies) for setting the scene incredibly well on a subject in which we should all be interested. It is wonderful to be here to celebrate UNESCO’s 80th anniversary—I am just 10 years behind it. It is the specialised agency dedicated to strengthening our shared humanity through the promotion of education, science, culture and communication. I and others believe that we must continue to protect UNESCO and advance education, so it is great to be here for that purpose.</w:t>
      </w:r>
    </w:p>
    <w:p>
      <w:r>
        <w:rPr>
          <w:sz w:val="22"/>
        </w:rPr>
        <w:t>I love history; indeed, it is probably the only subject I excelled at in school, or did well at in school—that may be a better way of putting it. I also love the idea of UNESCO’s 80th anniversary, and—without being morbid—I love going round graveyards, looking at the old headstones and getting a bit of the history of the area. I love going round churches as well, where we have the same experience, and going round UNESCO sites. Their designation can go back 80 years, but churches may go back 300 years or more, and graveyards go back to whenever people were first buried, which is the beginning of time.</w:t>
      </w:r>
    </w:p>
    <w:p>
      <w:r>
        <w:rPr>
          <w:sz w:val="22"/>
        </w:rPr>
        <w:t>For Northern Ireland, there are a few important UNESCO-related milestones to note, so I am pleased to be here to give the local perspective. The first relates to the Giant’s Causeway. It is said that that is where the giants walked and lived—I am sure it is quite true. It is one of Northern Ireland’s UNESCO heritage sites and was designated as such in 1986, meaning that its 40th anniversary will be celebrated next year. Hundreds of thousands of people visit each year; it is a much-loved attraction.</w:t>
      </w:r>
    </w:p>
    <w:p>
      <w:r>
        <w:rPr>
          <w:sz w:val="22"/>
        </w:rPr>
        <w:t>In July 2024, only very recently, Gracehill in County Antrim was added to the UNESCO world heritage list as part of the Moravian Church Settlements. Northern Ireland is famed for its religious settlements—for its religious beliefs—and it is only right that we should have something like that. If we look abroad through UNESCO’s website, there are 1,248 properties on the world heritage list, so that gives people an idea; it is quite selective. They are properties that the world heritage list considers as having outstanding universal value.</w:t>
      </w:r>
    </w:p>
    <w:p>
      <w:r>
        <w:rPr>
          <w:sz w:val="22"/>
        </w:rPr>
        <w:t>UNESCO has revealed that climate change is one of the biggest threats to world heritage properties. The issues range from coral bleaching to severe forest fires and droughts. We are increasingly seeing the devastating impacts that climate change has on all aspects of our world and especially on world heritage sites, which we must endeavour to protect.</w:t>
      </w:r>
    </w:p>
    <w:p>
      <w:r>
        <w:rPr>
          <w:sz w:val="22"/>
        </w:rPr>
        <w:t>The UK National Commission for UNESCO launched a report to coincide with the opening of COP30 in Brazil, alongside 2025 being the International Year of Glaciers’ Preservation. The findings were shocking, to say the least. Since 2000, glaciers have lost some 6,500 billion tonnes of ice, which threatens the water supply of more than 1 billion people. I hope that someday, perhaps, my constituency of Strangford will become a UNESCO site, because it goes back to when time began. When the Vikings came to Strangford, it was called the strong fjord. That is where the name Strangford came from. We have a history that I believe someday we may even realise to our advantage.</w:t>
      </w:r>
    </w:p>
    <w:p>
      <w:r>
        <w:rPr>
          <w:sz w:val="22"/>
        </w:rPr>
        <w:t>Those things all matter and it is crucial that we look to the future, and at how our current actions are impacting the future of our globe and our listed properties. As we celebrate the 80th anniversary of UNESCO, we are reminded of the power of education, science, culture and communication, and that much more must be done to preserve it.</w:t>
      </w:r>
    </w:p>
    <w:p/>
    <w:p>
      <w:r>
        <w:rPr>
          <w:b/>
          <w:color w:val="1A4A6E"/>
          <w:sz w:val="22"/>
        </w:rPr>
        <w:t>Torcuil Crichton (Lab)</w:t>
      </w:r>
    </w:p>
    <w:p>
      <w:r>
        <w:rPr>
          <w:sz w:val="22"/>
        </w:rPr>
        <w:t>It is an honour to serve under your chairmanship, Mr Dowd. I congratulate my hon. Friend the Member for Mid Derbyshire (Jonathan Davies) on securing the debate.</w:t>
      </w:r>
    </w:p>
    <w:p>
      <w:r>
        <w:rPr>
          <w:sz w:val="22"/>
        </w:rPr>
        <w:t>We will hear a lot today about UNESCO world heritage sites across the UK, from the Giant’s Causeway to Saltaire and the Palace of Westminster itself. Magnificent as those examples are, I stand here today with the honour of representing the only part of the country with double UNESCO world heritage status for both cultural heritage and the surrounding natural environment. St Kilda, or Hiort, the remote archipelago, some 40 miles west of my own archipelago into the Atlantic, are the most westernmost islands of the UK apart from Rockall—perhaps its most taciturn Atlantic outcrop. It is not easy to get there—it takes a stern four-hour crossing on a high-powered boat into an Atlantic swell—but the reward is magnificent.</w:t>
      </w:r>
    </w:p>
    <w:p/>
    <w:p>
      <w:r>
        <w:rPr>
          <w:b/>
          <w:color w:val="1A4A6E"/>
          <w:sz w:val="22"/>
        </w:rPr>
        <w:t>Gregory Campbell</w:t>
      </w:r>
    </w:p>
    <w:p>
      <w:r>
        <w:rPr>
          <w:sz w:val="22"/>
        </w:rPr>
        <w:t>And that is in summer.</w:t>
      </w:r>
    </w:p>
    <w:p/>
    <w:p>
      <w:r>
        <w:rPr>
          <w:b/>
          <w:color w:val="1A4A6E"/>
          <w:sz w:val="22"/>
        </w:rPr>
        <w:t>Torcuil Crichton</w:t>
      </w:r>
    </w:p>
    <w:p>
      <w:r>
        <w:rPr>
          <w:sz w:val="22"/>
        </w:rPr>
        <w:t>Even in the summer.</w:t>
      </w:r>
    </w:p>
    <w:p>
      <w:r>
        <w:rPr>
          <w:sz w:val="22"/>
        </w:rPr>
        <w:t>The sea cliffs of St Kilda are among the highest in the UK. When you crane your neck up from the deck of what feels like a very small boat below those cliffs, it feels as if someone has dragged New York’s skyscrapers midway across the Atlantic. The sea stacks teem with bird life, giving an otherworldly atmosphere, and the power of that ocean, in summer and winter, below your feet—that relentless swell—makes you feel as if these islands are on the edge of the world. It is the surrounding ocean environment that gives it its UNESCO natural heritage status, but it is the human footprint—the two millennia of human inhabitation of the main island of Hirta, along with Boreray, Soay and Dùn, where people grazed sheep and hunted seabirds—that exert such a pull and give it its heritage status.</w:t>
      </w:r>
    </w:p>
    <w:p>
      <w:r>
        <w:rPr>
          <w:sz w:val="22"/>
        </w:rPr>
        <w:t>People lived there for two millennia, eking out a very tough life harvesting seabirds and breeding sheep, but modernity, contact with the outside world, depopulation, emigration and illness brought that chapter of human habitation to a close. The final 36 St Kildans requested assistance from the British Government and were evacuated on 29 August 1930, bringing that chapter of inhabitation to a sudden and sad end. Although the community dispersed and the voices faded, you still get an echo of the human habitation and the people when you go there. I last visited with the late Norman John Gillies, the last of the male St Kildans. He left when he was five years old, but he still had an umbilical link to the island. To stand with him outside his family home in Village Bay, and to hear him switch from his English Norwich accent into what that place evoked in him—his native Gaelic voice—was to walk across the bridge of time. It was quite a privilege.</w:t>
      </w:r>
    </w:p>
    <w:p>
      <w:r>
        <w:rPr>
          <w:sz w:val="22"/>
        </w:rPr>
        <w:t>The remarkable story of St Kilda has been told and retold, from Tom Steel’s “Life and Death” to Roger Hutchinson’s “A People’s History”. There are about 700 books on St Kilda. We know more about the St Kildans than we know about the kings of Scotland. That is why we go back time and again: because when we walk in their footsteps, we feel for ourselves what it was like to live in a pre-industrial, communal, remote and co-dependent community as our ancestors must all have done.</w:t>
      </w:r>
    </w:p>
    <w:p>
      <w:r>
        <w:rPr>
          <w:sz w:val="22"/>
        </w:rPr>
        <w:t>While St Kilda remains attractive, tourist traffic is increasing vastly. Cruise ships now go there and the light-touch tourism that is essential for UNESCO world heritage sites is hard to achieve. Ionad Hiort, the St Kilda Centre project, aspires to construct a world-class visitor centre in Ùig, on the west coast of Lewis. It would offer visitors an opportunity to encounter St Kilda from afar. UNESCO has adopted the project as an exemplar of remote access to world heritage sites, many of which are already physically inaccessible or fragile.</w:t>
      </w:r>
    </w:p>
    <w:p>
      <w:r>
        <w:rPr>
          <w:sz w:val="22"/>
        </w:rPr>
        <w:t>Funding is formidable, and a £7 million package has been put in place, but prices are increasing as time is flowing, and there is a considerable funding gap. I appeal to the Minister and the UK Government to deploy the muscle of Government to fulfil their obligations not just as a custodian of this double world heritage site, but by using projects such as Ionad Hiort to show the potential of remote viewing, contain untrammelled tourism and breathe new economic life into remote communities like mine. I urge the Department, the Minister and colleagues in the Department for Culture, Media and Sport to take the proposal seriously, to show how the UK can inform and lead the rest of the world—from the edge of the world—when it comes to world heritage sites.</w:t>
      </w:r>
    </w:p>
    <w:p/>
    <w:p>
      <w:r>
        <w:rPr>
          <w:b/>
          <w:color w:val="1A4A6E"/>
          <w:sz w:val="22"/>
        </w:rPr>
        <w:t>Shockat Adam (Ind)</w:t>
      </w:r>
    </w:p>
    <w:p>
      <w:r>
        <w:rPr>
          <w:sz w:val="22"/>
        </w:rPr>
        <w:t>It is a real honour to serve under your chairship, Mr Dowd. My speech, borrowing the term from the hon. Member for Mid Derbyshire (Jonathan Davies), is more about lofty ideals than the more detailed presentations that have been given by other hon. Members. As UNESCO’s founding fathers said:</w:t>
      </w:r>
    </w:p>
    <w:p>
      <w:r>
        <w:rPr>
          <w:sz w:val="22"/>
        </w:rPr>
        <w:t>“Since wars begin in the minds of men, it is in the minds of men that the defences of peace must be constructed”.</w:t>
      </w:r>
    </w:p>
    <w:p>
      <w:r>
        <w:rPr>
          <w:sz w:val="22"/>
        </w:rPr>
        <w:t>That was a noble ambition at a time when the world, following world war two, was in a state of devastation. Although we are commemorating 80 years since UNESCO made its declaration, it is disheartening to note that since then we have never seen a single day without conflict somewhere in the world. We can have no “Sliding Doors” moment because we cannot say for sure what the world would have looked like without ambitious endeavours like UNESCO and its call for common humanity.</w:t>
      </w:r>
    </w:p>
    <w:p>
      <w:r>
        <w:rPr>
          <w:sz w:val="22"/>
        </w:rPr>
        <w:t>The pursuit of peace is incumbent upon us now more than ever, with the devastating capacity of modern warfare to cause such death and destruction at the touch of a button. With our collective threshold for witnessing devastation and evil so elevated—partly due to social media, where we can see entire villages, hospitals, aid workers, men, women and children eviscerated in front of our eyes on our phone screens and continue to do what we were doing before—I suggest that we redouble our efforts, resources and ambitions for global peace by spotlighting, amplifying and celebrating the common cause of shared humanity.</w:t>
      </w:r>
    </w:p>
    <w:p>
      <w:r>
        <w:rPr>
          <w:sz w:val="22"/>
        </w:rPr>
        <w:t>The sheer scope of projects undertaken by UNESCO is vast and varied, and it has been really interesting to hear hon. Members speak about them. I am from Leicester, where we do not have a world heritage site, but I think Charnwood forest would make a good bid for it. Today, I will speak about three projects that protect world culture and natural heritage, starting with Mount Mulanje. This mountain stands in Malawi, the country of my birth. Mount Mulanje is the latest UNESCO heritage site there. The mountain is not only a resource for nearly a million people, providing clean water, firewood, edible products and protection from the elements, including storms; it is also a place of great spiritual significance for the local population.</w:t>
      </w:r>
    </w:p>
    <w:p>
      <w:r>
        <w:rPr>
          <w:sz w:val="22"/>
        </w:rPr>
        <w:t>What does recognition by UNESCO mean? It means that when mining companies come to drill extracts such as bauxite and other minerals, the listing preserves not only the beauty but the natural resources for its people, as well as the unique spiritual ties between the people and their land.</w:t>
      </w:r>
    </w:p>
    <w:p>
      <w:r>
        <w:rPr>
          <w:sz w:val="22"/>
        </w:rPr>
        <w:t>Secondly, we are now living in a post-truth world, and the issue is about to enter another dimension with the advent of artificial intelligence. UNESCO has pre-empted some of the challenges the globe will face, including the dangers of embedded biases, threats to human rights and climate degradation, through its recommendation on the ethics of AI, which was adopted by the acclamation of 193 member states. In this journey to the unknown, humanity will need all the assistance it can get to navigate the complexities, challenges and dilemmas mankind will face. That resource could become a standard of reference, as it provides information on the gold standard of practice for legislators, educators and commercial entities, among others.</w:t>
      </w:r>
    </w:p>
    <w:p>
      <w:r>
        <w:rPr>
          <w:sz w:val="22"/>
        </w:rPr>
        <w:t>Finally, we have witnessed carnage in the war in Gaza. We are hopefully now coming out on the other side, but a source of constant tension—often the flashpoint—is Jerusalem, the epicentre of the three Abrahamic faiths and a UNESCO world heritage site. The Dome of the Rock is sacred for Muslims as the site where the Prophet Mohammed ascended to heaven to meet his Lord. The Western Wall, also known as the Wailing Wall, is a remnant of the Second Temple, signifying a place of not only spirituality but identity for the Jewish people. Additionally, we have the Church of the Holy Sepulchre, which houses the tomb of Jesus Christ. This small area of 0.9 km is potentially the area where we need to implement the spirit of the first UNESCO contribution more than anywhere else, embodying the spirit of peace through mutual respect.</w:t>
      </w:r>
    </w:p>
    <w:p>
      <w:r>
        <w:rPr>
          <w:sz w:val="22"/>
        </w:rPr>
        <w:t>Yes, UNESCO, like other organisations, must evolve in its efficiency and proficiency in these challenging times, but organisations like it are too important and vital to abandon. If we pursue a similar policy to that of our international aid and start cutting funding, as we did when we removed ourselves in 1985 for 12 years, it will leave a vacuum that will be filled by others who will shape the world in their image. The cost of that is potentially incalculable, and the result unimaginable.</w:t>
      </w:r>
    </w:p>
    <w:p/>
    <w:p>
      <w:r>
        <w:rPr>
          <w:b/>
          <w:color w:val="1A4A6E"/>
          <w:sz w:val="22"/>
        </w:rPr>
        <w:t>Julia Buckley (Lab)</w:t>
      </w:r>
    </w:p>
    <w:p>
      <w:r>
        <w:rPr>
          <w:sz w:val="22"/>
        </w:rPr>
        <w:t>It is a pleasure to serve under your chairmanship, Mr Dowd. I congratulate my hon. Friend the Member for Mid Derbyshire (Jonathan Davies) on securing this important debate, and colleagues on the excellent contributions we have enjoyed so far.</w:t>
      </w:r>
    </w:p>
    <w:p>
      <w:r>
        <w:rPr>
          <w:sz w:val="22"/>
        </w:rPr>
        <w:t>We are very fortunate in Shropshire to be home to the Ironbridge Gorge, with 10 heritage sites forming the Ironbridge Gorge Museum Trust. Forty years ago, in 1986—when I was just starting secondary school—it became one of the first locations in the UK to be designated a UNESCO world heritage site. That recognised its unique and unrivalled contribution to the birth of the industrial revolution in the 18th century.</w:t>
      </w:r>
    </w:p>
    <w:p>
      <w:r>
        <w:rPr>
          <w:sz w:val="22"/>
        </w:rPr>
        <w:t>However, flooding is a persistent threat to Ironbridge and all along the River Severn, as we were unfortunately reminded this weekend. We recently had severe flood events, in 2020, 2021 and 2022, with storms such as Dudley, Eunice and Franklin. In each flood, at least two of the museums were breached, and water was waist high, leading to land slips and road closures, which of course deter visitors to the sites, and causing lasting damage to historic structures and the Wharfage area.</w:t>
      </w:r>
    </w:p>
    <w:p>
      <w:r>
        <w:rPr>
          <w:sz w:val="22"/>
        </w:rPr>
        <w:t>To combat flooding, Government funding has supported local authorities to implement stabilisation and flood defence measures, including piling, improved drainage and river bank protection, to mitigate the risk of more landslides and damage from heavy rain, high groundwater levels and recurring river floods. As chair of the River Severn Partnership caucus and lead on the Environmental Audit Committee flood resilience report, I have worked consistently with stakeholders to approach this issue holistically. That means shifting the mindset, and Government resources, away from reaction and more into prevention, preparedness and co-ordination. I hope the Minister will work collaboratively with our colleagues in the Department for Environment, Food and Rural Affairs to ensure that heritage sites, and particularly UNESCO sites such as Ironbridge Gorge, are prioritised in the consideration of flooding resilience. I will ensure she receives her own copy of the flood resilience report to help in that endeavour.</w:t>
      </w:r>
    </w:p>
    <w:p/>
    <w:p>
      <w:r>
        <w:rPr>
          <w:b/>
          <w:color w:val="1A4A6E"/>
          <w:sz w:val="22"/>
        </w:rPr>
        <w:t>Scott Arthur (Lab)</w:t>
      </w:r>
    </w:p>
    <w:p>
      <w:r>
        <w:rPr>
          <w:sz w:val="22"/>
        </w:rPr>
        <w:t>What a pleasure it is to serve under your chairmanship, Mr Dowd. I thank my hon. Friend the Member for Mid Derbyshire (Jonathan Davies) for so ably introducing the debate. The old and new towns of Edinburgh are designated a UNESCO world heritage site. My constituency includes just a small corner of the UNESCO designated area, but the beauty of the city centre’s historical legacy is appreciated by all in my constituency.</w:t>
      </w:r>
    </w:p>
    <w:p>
      <w:r>
        <w:rPr>
          <w:sz w:val="22"/>
        </w:rPr>
        <w:t>UNESCO’s 80 years of work to preserve the world’s heritage involves global art, monuments and even our oceans. I want to take this opportunity to talk about its work on literature preservation—something my English teacher might be surprised to hear. UNESCO’s founding aim was to preserve</w:t>
      </w:r>
    </w:p>
    <w:p>
      <w:r>
        <w:rPr>
          <w:sz w:val="22"/>
        </w:rPr>
        <w:t>“the intellectual and moral solidarity of mankind.”</w:t>
      </w:r>
    </w:p>
    <w:p>
      <w:r>
        <w:rPr>
          <w:sz w:val="22"/>
        </w:rPr>
        <w:t>As we have heard, its founders recognised that ignorance of the positive differences between us can lead to conflict. Engaging with literature can help us celebrate those differences.</w:t>
      </w:r>
    </w:p>
    <w:p>
      <w:r>
        <w:rPr>
          <w:sz w:val="22"/>
        </w:rPr>
        <w:t>In 2004, Edinburgh became the world’s first UNESCO city of literature. Since then, 52 other cities have followed and earned the same title, but I am proud that Edinburgh led the way. Our city has a rich literary history of great fiction writers, including Arthur Conan Doyle, Muriel Spark, whose statute will be the first of a woman in Princes Street Gardens—there are more statues of animals in Edinburgh than there are of women, which is quite a bizarre situation—and Kenneth Grahame. All those people called my city their home.</w:t>
      </w:r>
    </w:p>
    <w:p>
      <w:r>
        <w:rPr>
          <w:sz w:val="22"/>
        </w:rPr>
        <w:t>In my constituency, the legacy of Robert Louis Stevenson, the writer of “Treasure Island”, also lives on. One of his poems is preserved on the walls of Colinton tunnel in a fantastic mural. He travelled through that tunnel each summer to visit his grandfather, who was a minister at Colinton parish church. Every year, thousands come to the city to take part in the Edinburgh international book festival and to enjoy the city’s rich literary history.</w:t>
      </w:r>
    </w:p>
    <w:p>
      <w:r>
        <w:rPr>
          <w:sz w:val="22"/>
        </w:rPr>
        <w:t>We also have the Pentlands book festival, which runs each year in my constituency. One of the books recently featured is by author Nicholas Kinloch. It is a non-fiction book and tells the story of how his grandfather travelled from Poland to the UK in the second world war and eventually fought in Arnhem. The book is called “From the Soviet Gulag to Arnhem”, and it is a fantastic story; it reminds us that some immigrants came to our country to save it. I know that Nicholas’s parents, Isobel and Henry Kinloch, are very proud of him.</w:t>
      </w:r>
    </w:p>
    <w:p>
      <w:r>
        <w:rPr>
          <w:sz w:val="22"/>
        </w:rPr>
        <w:t>With the knowledge of this fantastic literary legacy—both Nicholas’s and others—we must continue to push forward with literacy across the country. I recently met the Edinburgh City of Literature Trust, which works across Edinburgh to engage people with our literary history and has reached an audience of at least 235,000 people since 2004. It emphasised the importance of literature in our civic life as not just a luxury but an essential public good. For the trust, UNESCO status is not an award but an obligation to further the aims of UNESCO.</w:t>
      </w:r>
    </w:p>
    <w:p>
      <w:r>
        <w:rPr>
          <w:sz w:val="22"/>
        </w:rPr>
        <w:t>Central to the public good in my city are libraries. In my constituency, I have Oxgangs, Wester Hailes, Fountainbridge, Balerno, Colinton, Currie, Sighthill and even the mobile library system. The reason we have such great libraries in Edinburgh is partly down to the work of my good friend Val Walker, both before she became a councillor and after she was elected. Sadly, she died a few months ago, but the libraries in our city are a fantastic legacy to her.</w:t>
      </w:r>
    </w:p>
    <w:p>
      <w:r>
        <w:rPr>
          <w:sz w:val="22"/>
        </w:rPr>
        <w:t>I am proud that the Government have committed to delivering a library in every primary school in England, giving children the best start to life and enriching their learning. I hope to see a similar commitment in Scotland, where around a quarter of schools have no designated library space. That is absolutely shameful. Giving children access to a variety of books and stories from a young age helps to create a cohesive and integrated community. From a library in Edinburgh, a child can read stories about any country around the world, by authors from any country around the world. Nurturing children’s understanding of their global role as citizens is central to UNESCO’s aims. Literature fosters a child’s pride in their home, and understanding and compassion for those who come from elsewhere.</w:t>
      </w:r>
    </w:p>
    <w:p>
      <w:r>
        <w:rPr>
          <w:sz w:val="22"/>
        </w:rPr>
        <w:t>Finally, I want to talk about another UNESCO site, which is right at the edge of Edinburgh—the Forth bridge, or the Forth railway bridge to some. It stands in such splendour today only because of the work of Tam Dalyell in this place and of my former colleague Professor Roland Paxton, who both fought to make sure it was preserved in excellent condition. Sadly, Roland passed away just a few days ago, but the condition of that bridge today is a fantastic legacy to him.</w:t>
      </w:r>
    </w:p>
    <w:p/>
    <w:p>
      <w:r>
        <w:rPr>
          <w:b/>
          <w:color w:val="1A4A6E"/>
          <w:sz w:val="22"/>
        </w:rPr>
        <w:t>Shaun Davies (Lab)</w:t>
      </w:r>
    </w:p>
    <w:p>
      <w:r>
        <w:rPr>
          <w:sz w:val="22"/>
        </w:rPr>
        <w:t>It is a pleasure to serve under your chairmanship, Mr Dowd. I thank my hon. Friend the Member for Mid Derbyshire (Jonathan Davies) for securing this debate on such an important topic. He is an excellent chair of the APPG, to which he brings passion and knowledge, and I am a proud member of it. I also thank my hon. Friend the Member for Shrewsbury (Julia Buckley) for mentioning Ironbridge Gorge in my constituency, ensuring that that special place has a double hit in this debate.</w:t>
      </w:r>
    </w:p>
    <w:p>
      <w:r>
        <w:rPr>
          <w:sz w:val="22"/>
        </w:rPr>
        <w:t>The founding of UNESCO out of the ruins of the second world war brought together the nations of the world to develop a shared understanding of our collective history and culture. Through the designation of world heritage sites, many areas of cultural and natural heritage have been conserved and protected. As the Member of Parliament for Telford, I am proud to represent one of the first six UK sites to be inscribed as a world heritage site: the Ironbridge Gorge, which is the birthplace of the industrial revolution. It is a fantastic example of the importance of world heritage site status, with hundreds of thousands of visitors every year learning about the ingenuity and hard work of ordinary men, women and, in some cases, children who went before us.</w:t>
      </w:r>
    </w:p>
    <w:p>
      <w:r>
        <w:rPr>
          <w:sz w:val="22"/>
        </w:rPr>
        <w:t>Ironbridge Gorge is key to Telford’s identity and is a major contributor to the local economy. The Ironbridge Gorge Museum Trust alone attracts 400,000 visitors, employs more than 200 staff and brings in £6 million every year to our local economy. That is even before we get into the other amazing businesses throughout the Ironbridge Gorge, such as the world-famous Eley’s pork pie shop, Merrythought teddy bear shop and some very fine cafés and restaurants, not to mention a few pubs I may have frequented over the years. The local council, Telford and Wrekin council, works with a range of partners to manage the world heritage site and preserve the many monuments of the industrial revolution, including Europe’s first coke-fired blast furnace and the world’s first single-span iron bridge—part of a landscape that has inspired artists from Turner to John Nash.</w:t>
      </w:r>
    </w:p>
    <w:p>
      <w:r>
        <w:rPr>
          <w:sz w:val="22"/>
        </w:rPr>
        <w:t>There is much to celebrate about UNESCO’s 80th year. Next year will be 40 years since Ironbridge Gorge’s designation—a significant birthday it shares with me. However, I also want to look to the future and at how we can make our world heritage sites more sustainable. The Ironbridge Gorge Museum Trust recently set out plans to merge with the National Trust, thanks in part to a £9 million grant from the Government. I can say with certainty that the world heritage site was incredibly valuable in securing that support from the Government. As well as the legal protections the world heritage site provides, there is the more informal protection afforded to world heritage sites by the sheer value of that status.</w:t>
      </w:r>
    </w:p>
    <w:p>
      <w:r>
        <w:rPr>
          <w:sz w:val="22"/>
        </w:rPr>
        <w:t>The UNESCO world heritage site has played a big role in making the Ironbridge visitor economy sustainable for years, and it will continue to do so. However, many of the world’s natural and cultural treasures face significant challenges, and the Ironbridge Gorge is no exception. It suffers from ground instability, and more frequent and severe flooding linked to climate change. The council and the Government have made significant investments in stabilisation works over many years, and are working together against the risks of flooding. That includes a recent £700,000 grant from the Government to support the walls of the river, and a £1.2 million grant to protect individual properties.</w:t>
      </w:r>
    </w:p>
    <w:p>
      <w:r>
        <w:rPr>
          <w:sz w:val="22"/>
        </w:rPr>
        <w:t>To conclude, it is ever more important, in a turbulent global environment, to ensure that these crucial sites are protected for years to come, so that those who come after us never forget the stories of the ordinary men and women who contributed to our great country. I put on record my formal thanks to the Ironbridge Gorge world heritage site steering group, chaired by Professor Ken Sloan, to Ironbridge councillor Carolyn Healy, and to both Telford and Wrekin council and the Gorge parish council for their work. Most importantly, I pay tribute to the businesses, residents and organisations who make this such a special, wonderful place to live, work, visit and enjoy.</w:t>
      </w:r>
    </w:p>
    <w:p/>
    <w:p>
      <w:r>
        <w:rPr>
          <w:b/>
          <w:color w:val="1A4A6E"/>
          <w:sz w:val="22"/>
        </w:rPr>
        <w:t>Peter Dowd</w:t>
      </w:r>
    </w:p>
    <w:p>
      <w:r>
        <w:rPr>
          <w:sz w:val="22"/>
        </w:rPr>
        <w:t>Alas, I am going to have to drop the time limit for speeches to four minutes.</w:t>
      </w:r>
    </w:p>
    <w:p/>
    <w:p>
      <w:r>
        <w:rPr>
          <w:b/>
          <w:color w:val="1A4A6E"/>
          <w:sz w:val="22"/>
        </w:rPr>
        <w:t>Joe Morris (Lab)</w:t>
      </w:r>
    </w:p>
    <w:p>
      <w:r>
        <w:rPr>
          <w:sz w:val="22"/>
        </w:rPr>
        <w:t>It is a pleasure to serve with you in the Chair, Mr Dowd—there is always a sense of history when you are in it.</w:t>
      </w:r>
    </w:p>
    <w:p>
      <w:r>
        <w:rPr>
          <w:sz w:val="22"/>
        </w:rPr>
        <w:t>I want to speak about the contribution of Hexham and the broader north-east to UNESCO. We have a proud industrial heritage in the north-east, and I am proud to have the birthplace of George Stephenson in my constituency. At a recent panel event in Wylam, I was asked whether George Stephenson was to blame for the climate catastrophe, which was a challenging question to be asked at a community event, and slightly deeper than I had planned on going.</w:t>
      </w:r>
    </w:p>
    <w:p>
      <w:r>
        <w:rPr>
          <w:sz w:val="22"/>
        </w:rPr>
        <w:t>We also have one of the most iconic UNESCO heritages sites, Hadrian’s wall, which symbolises the fantastic history of our nation and islands. Whether walking through Sycamore gap—which was a tragic loss—or more far-flung areas of Hadrian’s wall, we can get a sense of the scale of an incredible engineering achievement that left such a mark on the landscape.</w:t>
      </w:r>
    </w:p>
    <w:p>
      <w:r>
        <w:rPr>
          <w:sz w:val="22"/>
        </w:rPr>
        <w:t>With my hon. Friend the Member for Carlisle (Ms Minns), I recently attended a parish council meeting in Gilsland, a village we both represent. I bumped into my year 3 teacher and we discussed the urgent need for investment in transport infrastructure in rural Northumberland. That includes the long-term goal of getting rail services into the village to open a key element of Hadrian’s wall back up to the public, allowing them to experience the world heritage site.</w:t>
      </w:r>
    </w:p>
    <w:p>
      <w:r>
        <w:rPr>
          <w:sz w:val="22"/>
        </w:rPr>
        <w:t>I have a few points for the Minister to take away and share with colleagues, particularly the funding for national parks. Northumberland national park covers one of the largest geographic areas of any such park, but it is slightly disadvantaged by the current funding formula, which favours larger parks in the south and allows them to invest more, even though Northumberland national park does incredible work at facilities such as the Sill. However, Hadrian’s wall does not bring just a tourism offer; it gives a deep sense of pride and, crucially, jobs and employment opportunities. Those opportunities are also not just in Haltwhistle and not just in the tourism sector, so it underpins whole sections of the regional economy and our transport infrastructure.</w:t>
      </w:r>
    </w:p>
    <w:p>
      <w:r>
        <w:rPr>
          <w:sz w:val="22"/>
        </w:rPr>
        <w:t>One point needs to be borne in mind: we are not simply a region defined by Hadrian’s wall or opportunities of the past. We have a rich cultural offer. I would like to take this opportunity to put on record my support for the ongoing petition for the redevelopment of Hexham’s old fire station by Sir Antony Gormley. I also ask the shadow Minister, the hon. Member for Isle of Wight East (Joe Robertson), to pass on my distaste for how the Conservative cabinet of Northumberland county council has rammed through the rejection of that proposal. The Conservatives have a duty to enhance the lives of everyone in Northumberland, not merely those in their favoured areas. Unfortunately, the council cabinet in Northumberland is a specialist in failure when it comes to my constituency.</w:t>
      </w:r>
    </w:p>
    <w:p/>
    <w:p>
      <w:r>
        <w:rPr>
          <w:b/>
          <w:color w:val="1A4A6E"/>
          <w:sz w:val="22"/>
        </w:rPr>
        <w:t>Julie Minns (Lab)</w:t>
      </w:r>
    </w:p>
    <w:p>
      <w:r>
        <w:rPr>
          <w:sz w:val="22"/>
        </w:rPr>
        <w:t>My hon. Friend and I share not only Gilsland but Hadrian’s wall. Members may not be aware that it is only in the last eight years that Hadrian’s wall has yielded its long-kept secret that the largest structure is to be found at Carlisle cricket club, thanks to a fantastic dig that is going on there. Does my hon. Friend agree that, as we mark 80 years of UNESCO, we definitely need a further 80 years to understand what we can learn from our shared heritage?</w:t>
      </w:r>
    </w:p>
    <w:p/>
    <w:p>
      <w:r>
        <w:rPr>
          <w:b/>
          <w:color w:val="1A4A6E"/>
          <w:sz w:val="22"/>
        </w:rPr>
        <w:t>Joe Morris</w:t>
      </w:r>
    </w:p>
    <w:p>
      <w:r>
        <w:rPr>
          <w:sz w:val="22"/>
        </w:rPr>
        <w:t>We need significantly more than 80 years to unearth all the secrets that Hadrian’s wall yet has. I have been deeply concerned to read about some of the damage that climate change is doing to potential unfound objects at Vindolanda, where certain changes in the soil acidity may be wreaking havoc on things that we do not yet understand. Although its largest structure might be in my hon. Friend’s constituency, I think that mine contains the largest contiguous body of Hadrian’s wall—just to do a little bit of neighbourly point scoring.</w:t>
      </w:r>
    </w:p>
    <w:p>
      <w:r>
        <w:rPr>
          <w:sz w:val="22"/>
        </w:rPr>
        <w:t>As we celebrate the 80th anniversary of UNESCO, I note that Hadrian’s wall is not just an incredibly large structure that binds together the west coast and east coast of England; it is a really powerful message about the importance of our shared history and culture. Borders really can define large elements of where we see ourselves—there are large parts of my constituency that are built with stones from Hadrian’s wall. As history evolves, we must look at how we can preserve and celebrate it for the future. I commend my hon. Friend the Member for Mid Derbyshire for securing this debate, and for the manner in which he spoke about the achievements of UNESCO and the importance of marking and remembering our shared history.</w:t>
      </w:r>
    </w:p>
    <w:p/>
    <w:p>
      <w:r>
        <w:rPr>
          <w:b/>
          <w:color w:val="1A4A6E"/>
          <w:sz w:val="22"/>
        </w:rPr>
        <w:t>Peter Dowd</w:t>
      </w:r>
    </w:p>
    <w:p>
      <w:r>
        <w:rPr>
          <w:sz w:val="22"/>
        </w:rPr>
        <w:t>I remind Members that I did exhort them to stick to four minutes.</w:t>
      </w:r>
    </w:p>
    <w:p/>
    <w:p>
      <w:r>
        <w:rPr>
          <w:b/>
          <w:color w:val="1A4A6E"/>
          <w:sz w:val="22"/>
        </w:rPr>
        <w:t>Apsana Begum (Lab)</w:t>
      </w:r>
    </w:p>
    <w:p>
      <w:r>
        <w:rPr>
          <w:sz w:val="22"/>
        </w:rPr>
        <w:t>It is a pleasure to serve under your chairship, Mr Dowd. I begin by congratulating my hon. Friend the Member for Mid Derbyshire (Jonathan Davies) on securing this debate; he takes a keen interest in arts and culture, as the chair of the APPG on UNESCO world heritage sites, and I understand that the group aims to grow support and recognition of British world heritage sites and the grassroots organisations that support them.</w:t>
      </w:r>
    </w:p>
    <w:p>
      <w:r>
        <w:rPr>
          <w:sz w:val="22"/>
        </w:rPr>
        <w:t>Given the limited time that I have, I want to acknowledge that UNESCO’s stated mission 80 years ago was to strengthen</w:t>
      </w:r>
    </w:p>
    <w:p>
      <w:r>
        <w:rPr>
          <w:sz w:val="22"/>
        </w:rPr>
        <w:t>“shared humanity through the promotion of education, science, culture, and communication.”</w:t>
      </w:r>
    </w:p>
    <w:p>
      <w:r>
        <w:rPr>
          <w:sz w:val="22"/>
        </w:rPr>
        <w:t>There is no doubt that it has made immeasurable contributions and achievements in that regard. However, in the modern age, some UNESCO world heritage sites could be put at risk by the impact of the climate emergency and its consequences, which can literally include the erosion of some sites. These are issues that we must consider. As chair of the APPG on Bangladesh, I am aware of the ongoing challenges in preserving sites, such as the Sundarbans, which is home to the richest mangrove forest in the world, and is the single largest home of the Bengal tiger.</w:t>
      </w:r>
    </w:p>
    <w:p>
      <w:r>
        <w:rPr>
          <w:sz w:val="22"/>
        </w:rPr>
        <w:t>In the global context, it is regrettable that the US has once again pulled funding for UNESCO. I hope that will never be the case in the UK, and I will use my contribution to explain why. Three years ago, I was honoured to lead a debate in this House to commemorate UNESCO International Mother Language Day. It was one of the friendliest debates I have had the immense pleasure of leading in this House, with many hon. Members contributing phrases and sentences in their mother language. The idea to celebrate International Mother Language Day was the initiative of Bangladesh, the country of my parents’ birth, and it emerged from a history of jostling powers and political struggles. It was approved at the 1999 UNESCO general conference and has been observed throughout the world since 21 February 2000. This year marks the 25th anniversary of that important commemoration.</w:t>
      </w:r>
    </w:p>
    <w:p>
      <w:r>
        <w:rPr>
          <w:sz w:val="22"/>
        </w:rPr>
        <w:t>International Mother Language Day serves as an opportunity to see the rich tapestry of our linguistic diversity as something to be cherished; a joyful kaleidoscope of possibilities and potential to be revelled in. UNESCO believes in the importance of cultural and linguistic diversity for sustainable societies. That is important because multilingual and multicultural societies exist through their languages, which transmit and preserve traditional knowledge and cultures in a sustainable way, and because linguistic diversity is increasingly threatened as more languages disappear. Globally, we know that 40% of the population do not have access to an education in a language they can speak or understand. None the less, progress is being made in multilingual education, with growing understanding of its importance, particularly in early schooling, and with more commitment to its development in public life.</w:t>
      </w:r>
    </w:p>
    <w:p>
      <w:r>
        <w:rPr>
          <w:sz w:val="22"/>
        </w:rPr>
        <w:t>Within its mandate for peace, UNESCO works to preserve the differences in cultures and languages that foster tolerance and respect for others. As the daughter of migrants, representing a constituency in a borough where over 90 different languages have been identified as spoken, I believe there is a need, more than ever, for the histories, cultures and languages of diverse communities to feature more across the educational curriculum, local services and the cultural sector. The rise of anti-migrant rhetoric and racism in the UK, and around the world, highlights the importance of the inclusion of diverse cultural storytelling, with the demand to ensure that school curriculums include educating young people about racism and imperialism. There is a need to rebalance historical and social narratives that currently exclude certain experiences and perspectives, because we all have a duty to ensure that the next generation has a better understanding of the historical injustices contributing to the institutional racism that persists in the UK and elsewhere today.</w:t>
      </w:r>
    </w:p>
    <w:p>
      <w:r>
        <w:rPr>
          <w:sz w:val="22"/>
        </w:rPr>
        <w:t>My constituency in east London is home to the historic UNESCO world heritage site, the Tower of London—the iconic castle that we find decorating souvenirs all over London and the globe. It is a magnet for tourism, as many hon. Members will be aware. Shortly after my election six years ago, I became aware that a small community serving the Tower actually live on the site. However, I am aware that it is left vulnerable to the encroaching City of London to the west. The City of London looks to stimulate economic growth by creating more office space and, as such, more tall buildings. I understand that conversations between the Tower and the City about the City of London’s 2040 plan continue, but it seems more likely than ever that over time it will become more difficult to preserve the Tower’s setting. I understand that the International Council on Monuments and Sites has asked the Government for an update on the state of conservation report, and I hope that those discussions will continue.</w:t>
      </w:r>
    </w:p>
    <w:p/>
    <w:p>
      <w:r>
        <w:rPr>
          <w:b/>
          <w:color w:val="1A4A6E"/>
          <w:sz w:val="22"/>
        </w:rPr>
        <w:t>Peter Dowd</w:t>
      </w:r>
    </w:p>
    <w:p>
      <w:r>
        <w:rPr>
          <w:sz w:val="22"/>
        </w:rPr>
        <w:t>Order. I exhort Members to stick to time. Some Members have left before the end of the debate, having spoken. With the greatest respect, I am afraid that gets reported to the Speaker’s Office. Will Members please respect the protocols and the time limit? Otherwise, it impacts colleagues right across the piece.</w:t>
      </w:r>
    </w:p>
    <w:p/>
    <w:p>
      <w:r>
        <w:rPr>
          <w:b/>
          <w:color w:val="1A4A6E"/>
          <w:sz w:val="22"/>
        </w:rPr>
        <w:t>Rachael Maskell (Lab/Co-op)</w:t>
      </w:r>
    </w:p>
    <w:p>
      <w:r>
        <w:rPr>
          <w:sz w:val="22"/>
        </w:rPr>
        <w:t>It is a pleasure to see you in the Chair, Mr Dowd. I congratulate my hon. Friend the Member for Mid Derbyshire (Jonathan Davies) on securing the debate. The power of culture to maintain peace and promote diversity over the last 80 years demonstrates the opportunity to use soft power to transform the world. In the midst of a debate about borders and identity, UNESCO is the antithesis, showing the opportunity for education, science and culture to reach beyond, to stir interest and to provide us with a framework that enables us to be proud of our heritage and embrace our own culture and that of others.</w:t>
      </w:r>
    </w:p>
    <w:p>
      <w:r>
        <w:rPr>
          <w:sz w:val="22"/>
        </w:rPr>
        <w:t>It may come as a surprise that York is yet to be granted world heritage site status. We are on the tentative list—a significant achievement in itself—but our ambition is recognition. I have worked with the York world heritage steering group since I was elected in 2015, and at this point I pay tribute to Janet Hopton and John Oxley for their fantastic and committed work. Their big question is how we ensure we get proper financial backing for UNESCO world heritage sites, beyond local sources.</w:t>
      </w:r>
    </w:p>
    <w:p>
      <w:r>
        <w:rPr>
          <w:sz w:val="22"/>
        </w:rPr>
        <w:t>To submit a bid can cost up to half a million pounds, with staffing and associated project costs. The nomination dossier itself could cost £180,000, with drafting, formatting and Government liaison needed. Once a site receives its status, there are, of course, ongoing conservation, management and monitoring obligations to be met, and a member of staff to oversee that. The big question is: will the Government work with the National Heritage Lottery Fund to introduce a dedicated funding strand that will support UK world heritage sites developing their bids and assist in the ongoing work? That could be a game changer and address the inequity that exists.</w:t>
      </w:r>
    </w:p>
    <w:p>
      <w:r>
        <w:rPr>
          <w:sz w:val="22"/>
        </w:rPr>
        <w:t>The proposed world heritage site in York has 993 listed historical buildings, six scheduled monuments, one of the UK’s earliest designated conservation areas and one of only five areas of archaeological importance in England. York’s bid is an outstanding example of urbanisation through the ages. In the next few years I want to see York on that permanent list, but we need financial support.</w:t>
      </w:r>
    </w:p>
    <w:p>
      <w:r>
        <w:rPr>
          <w:sz w:val="22"/>
        </w:rPr>
        <w:t>I briefly draw attention to York itself as a UNESCO city of media arts. It has the festival of early music, the BAFTA-accredited Aesthetica short film festival, the Jorvik Viking festival and the festival of ideas. We have embedded the Guild of Media Arts in our city over the last decade, which is now an important centre of leading media arts in our country. As a result, we are seeing global film productions in the city, the gaming industry, phone and TV apps, new technology bringing cutting-edge immersive experiences into the digital creative space and artists finding their form. It is therefore fitting to mark the 80th anniversary of UNESCO, and I trust we will also celebrate the power of all its listed locations and cultures in maintaining peace and security.</w:t>
      </w:r>
    </w:p>
    <w:p/>
    <w:p>
      <w:r>
        <w:rPr>
          <w:b/>
          <w:color w:val="1A4A6E"/>
          <w:sz w:val="22"/>
        </w:rPr>
        <w:t>John Whitby (Lab)</w:t>
      </w:r>
    </w:p>
    <w:p>
      <w:r>
        <w:rPr>
          <w:sz w:val="22"/>
        </w:rPr>
        <w:t>It is a pleasure to serve under your chairship, Mr Dowd. I congratulate my hon. Friend the Member for Mid Derbyshire (Jonathan Davies) on securing this important debate.</w:t>
      </w:r>
    </w:p>
    <w:p>
      <w:r>
        <w:rPr>
          <w:sz w:val="22"/>
        </w:rPr>
        <w:t>UNESCO was founded from the ashes of the second world war out of a recognition that we must protect our unique cultural heritage for generations to come. The Derbyshire dales are filled with unique landscapes, heritage and history, and at the heart of this is Cromford Mills, which was built in 1771 and was the world’s first water-powered cotton spinning mill. Alongside other sites in Derbyshire, it ushered in the birth of the factory system and the industrial revolution, helping pioneer changes that would leave our nation and the world irrevocably changed.</w:t>
      </w:r>
    </w:p>
    <w:p>
      <w:r>
        <w:rPr>
          <w:sz w:val="22"/>
        </w:rPr>
        <w:t>To visit Arkwright’s mill in Cromford is to visit the very birthplace of mass production. It would be remiss of me not to mention Masson Mills just half a mile away, another of Arkwright’s mills, built in 1783. A commercial spinning mill until 1991, it is now home to a textile museum and, incidentally, powered by hydro-electric energy generated on site. However, Arkwright’s mill at Cromford was his first, unique in having survived as a cohesive group of buildings, and therefore is a key destination within the Derwent Valley Mills world heritage site, which is a designated UNESCO world heritage site and the only UNESCO site in the east midlands.</w:t>
      </w:r>
    </w:p>
    <w:p>
      <w:r>
        <w:rPr>
          <w:sz w:val="22"/>
        </w:rPr>
        <w:t>The designation of the site helps to ensure that future generations can continue to visit and learn from this historic location, with more than 200,000 visitors each year. It is hard to believe that before the Arkwright Society purchased the site in 1979, the site appeared to be heading for demolition. By that time, many of the buildings had fallen into disrepair, much of it had been contaminated with lead chromate and many of the historic features had been obscured by modern buildings. However, the hard work and vision of the Arkwright Society saved this site of international significance and turned it into the tourist attraction that it is today. The designation of Cromford Mills as a UNESCO world heritage site also aided that process, as it helped secure funding, boost visitor numbers and gave it legal protection.</w:t>
      </w:r>
    </w:p>
    <w:p>
      <w:r>
        <w:rPr>
          <w:sz w:val="22"/>
        </w:rPr>
        <w:t>Unfortunately, the hard work of preserving and restoring the site is not yet complete. It costs over £4,000 each day to maintain the site. Although the Arkwright Society generates income through catering, retail, heritage tours and tenancies, and receives additional income from donations and grants, this income remains less than it costs to maintain Cromford Mills.</w:t>
      </w:r>
    </w:p>
    <w:p>
      <w:r>
        <w:rPr>
          <w:sz w:val="22"/>
        </w:rPr>
        <w:t>Fortunately, the Arkwright Society has managed to secure £1.3 million from the National Lottery Heritage Fund to transform the four-storey mill building located at the heart of the site. None the less, although this funding is welcome, Cromford Mills needs further support to ensure that the site can remain financially viable for future generations. In particular, the Arkwright Society needs £150,000 a year to stabilise core operations and around £1.2 million in match funding to enable the full delivery of the renewal project.</w:t>
      </w:r>
    </w:p>
    <w:p>
      <w:r>
        <w:rPr>
          <w:sz w:val="22"/>
        </w:rPr>
        <w:t>I urge the Government and donors to do whatever they can to ensure that the Arkwright Society can access the funding it needs. I also encourage the Minister to instruct officials at the Department for Culture, Media and Sport to speak with the Arkwright Society and Cromford Mills to see what support they might be able to provide through these challenging times.</w:t>
      </w:r>
    </w:p>
    <w:p>
      <w:r>
        <w:rPr>
          <w:sz w:val="22"/>
        </w:rPr>
        <w:t>Cromford Mills demonstrates that our industrial legacy is not just a story about our past. Instead, with the right investment, such sites can continue to educate, teach and inspire for generations to come. UNESCO’s founders believed that we could create peace and prosperity by preserving our cultural history and heritage, so I urge the Government to keep investing in our history. After all, a country that preserves its past is better placed to shape its future.</w:t>
      </w:r>
    </w:p>
    <w:p/>
    <w:p>
      <w:r>
        <w:rPr>
          <w:b/>
          <w:color w:val="1A4A6E"/>
          <w:sz w:val="22"/>
        </w:rPr>
        <w:t>Martin Rhodes (Lab)</w:t>
      </w:r>
    </w:p>
    <w:p>
      <w:r>
        <w:rPr>
          <w:sz w:val="22"/>
        </w:rPr>
        <w:t>It is a pleasure to serve under your chairing, Mr Dowd, and I congratulate my hon. Friend the Member for Mid Derbyshire (Jonathan Davies) on securing this debate.</w:t>
      </w:r>
    </w:p>
    <w:p>
      <w:r>
        <w:rPr>
          <w:sz w:val="22"/>
        </w:rPr>
        <w:t>In an increasingly divided world, it is essential that we use UNESCO’s 80th anniversary to promote its mission of contributing to peace and security by fostering collaboration among nations through education, science and culture. In a fractured and fracturing world, education, science and culture can be important tools for building knowledge, understanding and peace.</w:t>
      </w:r>
    </w:p>
    <w:p>
      <w:r>
        <w:rPr>
          <w:sz w:val="22"/>
        </w:rPr>
        <w:t>Glasgow continues to promote UNESCO’s mission through its designation, back in 2008, as the UK’s first UNESCO city of music. Glasgow is recognised as Scotland’s music capital, with over half a million people a year enjoying gigs in world-renowned venues such as King Tut’s, the OVO Hydro, the Berkeley Suite and Sub Club. The city hosts around 130 events a week, making it Scotland’s most popular location for gigs. Outside of the Edinburgh Festival and Fringe, many of Scotland’s largest cultural festivals take place in Glasgow, such as Celtic Connections and Transmit. My constituency of Glasgow North is home to institutions that contribute to Glasgow’s city of music title, such as Scottish Opera, the Royal Scottish National Orchestra and the Royal Conservatoire of Scotland.</w:t>
      </w:r>
    </w:p>
    <w:p>
      <w:r>
        <w:rPr>
          <w:sz w:val="22"/>
        </w:rPr>
        <w:t>Glasgow’s UNESCO title not only recognises the musical talent of the city, but helps to support it. Research by the UK National Commission for UNESCO shows that such a designation helps to attract extra funding, tourism and partnerships, as well as generating local pride. Such a sector helps the local economy to grow, boosts employment and complements other parts of the economy, such as local businesses and Glasgow’s flourishing food and drink sector. I hope that the Scottish Government and Glasgow city council will do more to support Glasgow’s city of music status.</w:t>
      </w:r>
    </w:p>
    <w:p>
      <w:r>
        <w:rPr>
          <w:sz w:val="22"/>
        </w:rPr>
        <w:t>The UK Government’s Brand Scotland initiative aims to complement such titles by promoting Scotland and its cities to the world. Glasgow’s UNESCO city of music status is certainly one such selling point for the city. More recently, in December 2024, Glasgow was awarded the title of UNESCO learning city in recognition of its outstanding achievements in lifelong learning. This is a testament to the many initiatives, organisations and educational institutions in Glasgow that work to widen access to education and to create opportunities for individuals and communities.</w:t>
      </w:r>
    </w:p>
    <w:p>
      <w:r>
        <w:rPr>
          <w:sz w:val="22"/>
        </w:rPr>
        <w:t>However, titles such as city of music are not the only reason that UNESCO is important to Glasgow. On the edge of my constituency of Glasgow North, there is a UNESCO world heritage site, the Antonine wall. Although it is sometimes overshadowed by its more famous contemporary, Hadrian’s wall, the Antonine wall was one of the sites furthest from Rome on which the Roman empire ever built, and it is a testament to Scotland’s rich history. The universal value of the Antonine wall—built nearly 2,000 years ago and stretching 37 miles, with approximately 36 forts—was recognised by UNESCO because it is an impressive example of Roman military architecture and because of its symbolism as the maximum extension of the Roman empire’s power in northern Europe.</w:t>
      </w:r>
    </w:p>
    <w:p>
      <w:r>
        <w:rPr>
          <w:sz w:val="22"/>
        </w:rPr>
        <w:t>The site of the Antonine wall now hosts a range of different visitor attractions to teach people about its history, as well as routes for walkers and cyclists to follow the route of the wall across the central belt of Scotland. It is a testament to UNESCO’s work in helping to preserve and promote important historical sites for future generations to enjoy.</w:t>
      </w:r>
    </w:p>
    <w:p>
      <w:r>
        <w:rPr>
          <w:sz w:val="22"/>
        </w:rPr>
        <w:t>I am proud that Glasgow continues to contribute to UNESCO’s global mission 80 years after the organisation’s creation. I hope that this debate helps to highlight the importance of funding the preservation and promotion of culture, education and historic sites that generations in the present and the future can benefit from. I look forward to hearing from the Minister on how the Government can continue to develop their support for UNESCO.</w:t>
      </w:r>
    </w:p>
    <w:p/>
    <w:p>
      <w:r>
        <w:rPr>
          <w:b/>
          <w:color w:val="1A4A6E"/>
          <w:sz w:val="22"/>
        </w:rPr>
        <w:t>Lisa Smart (LD)</w:t>
      </w:r>
    </w:p>
    <w:p>
      <w:r>
        <w:rPr>
          <w:sz w:val="22"/>
        </w:rPr>
        <w:t>It is a pleasure to serve with you in the Chair, Mr Dowd, and to be here celebrating the United Nations Educational, Scientific and Cultural Organisation and the fantastic work it does.</w:t>
      </w:r>
    </w:p>
    <w:p>
      <w:r>
        <w:rPr>
          <w:sz w:val="22"/>
        </w:rPr>
        <w:t>We Liberal Democrats are proud internationalists; we believe that our country and our people thrive when we are open and outward looking, and building strong international partnerships with organisations such as UNESCO is a big part of that. We are proud of the UK’s central role in founding UNESCO, and remain steadfast in supporting its mission to contribute to peace and security by promoting collaboration among nations through education, science and culture. The hon. Member for Mid Derbyshire (Jonathan Davies) reminded us of that history.</w:t>
      </w:r>
    </w:p>
    <w:p>
      <w:r>
        <w:rPr>
          <w:sz w:val="22"/>
        </w:rPr>
        <w:t>The Liberal Democrats believe that education is the best investment we can make in our children’s potential and our planet’s future. Education opens the mind, fosters understanding and tolerance, and empowers our children and our communities to be the best they can be. In that vein, the Liberal Democrats also want to restore the UK’s reputation as an international development superpower by returning official development assistance spending to 0.7% of national income and re-establishing an independent Department for international development. We understand the need to step up defence spending, but feel that cutting ODA is short-sighted. We believe in the role of education as a force for good, and if we were in charge, we would commit to spending 15% of ODA on education in the world’s most vulnerable areas, especially focusing on girls and young women.</w:t>
      </w:r>
    </w:p>
    <w:p>
      <w:r>
        <w:rPr>
          <w:sz w:val="22"/>
        </w:rPr>
        <w:t>I have been lucky enough to see for myself the impact of such spending, both as a former trustee of a small charity focusing on education in Latin America and as the former chief executive of a charity set up in the areas where my firm at the time was actively investing. I remember fondly a visit to Senanga in Zambia with CAMFED—the Campaign for Female Education—to see a project we were supporting that was providing life skills and business skills to girls and young women. I remember clearly a session in which girls and young women told me of the transformative impact that their education was having.</w:t>
      </w:r>
    </w:p>
    <w:p>
      <w:r>
        <w:rPr>
          <w:sz w:val="22"/>
        </w:rPr>
        <w:t>The Liberal Democrats believe that the UK’s rich and vibrant cultural heritage is a national treasure. In this country at least, it is through UNESCO’s world heritage sites list that the organisation is best known, although the hon. Member for Mid Derbyshire rightly talked of biosphere reserves and global geoparks. Although there are many outstanding examples across our nation—to date, there are 35 UNESCO sites in the UK and overseas territories, from neolithic Orkney to the wonderful city of Bath, via Durham’s castle and cathedral, which I spent three years getting to know during my time there at university—I will shamelessly take this opportunity to plug a cause close to my heart by talking about a site in my Hazel Grove constituency that I believe should be added to the list.</w:t>
      </w:r>
    </w:p>
    <w:p>
      <w:r>
        <w:rPr>
          <w:sz w:val="22"/>
        </w:rPr>
        <w:t>I strongly believe that our canals and waterways are a large part of our fantastic cultural and industrial heritage. That is why I launched the campaign for Marple locks, at the junction of the Peak forest and Macclesfield canals, to be designated as a world heritage site. Marple’s canal heritage makes it one of a kind, unique in England, and one of the best examples of industrial waterways in the UK. It is our own local slice of Great British history, and I believe we should be doing everything we can to protect it and preserve it for future generations.</w:t>
      </w:r>
    </w:p>
    <w:p>
      <w:r>
        <w:rPr>
          <w:sz w:val="22"/>
        </w:rPr>
        <w:t>I am a proud and long-standing trustee of the Stockport Canal Boat Trust for disabled people and their carers; I refer all colleagues to my entry in the Register of Members’ Financial Interests. For me, and for the residents of my Hazel Grove constituency, the canals and waterways are assets to be cherished, not liabilities to be maintained. I believe that granting Marple locks world heritage status will go a long way in showing our appreciation and support for this beautiful site.</w:t>
      </w:r>
    </w:p>
    <w:p>
      <w:r>
        <w:rPr>
          <w:sz w:val="22"/>
        </w:rPr>
        <w:t>Beyond their cultural and historical significance, the waterways are also crucial for nature, wellbeing and combatting climate change. They provide a vital habitat for wildlife and serve as a natural green corridor, connecting diverse ecosystems that are bursting with biodiversity. Canals also play a hugely important role in water management, reducing flood risk and increasing climate resilience. Problems with reservoirs are problems for all of us.</w:t>
      </w:r>
    </w:p>
    <w:p>
      <w:r>
        <w:rPr>
          <w:sz w:val="22"/>
        </w:rPr>
        <w:t>It is the job of us all, across Government Departments and more widely, to protect our heritage and cultural landscapes. It cannot be right that we celebrate the Lake district on the one hand—it is described as a place of “exceptional beauty” on its page on the UNESCO website—and on the other hand allow water companies to pump sewage into those lakes. We should very much learn the right lessons from Liverpool’s experience, where the council allowed development that was described by UNESCO as</w:t>
      </w:r>
    </w:p>
    <w:p>
      <w:r>
        <w:rPr>
          <w:sz w:val="22"/>
        </w:rPr>
        <w:t>“detrimental to the site’s authenticity and integrity”,</w:t>
      </w:r>
    </w:p>
    <w:p>
      <w:r>
        <w:rPr>
          <w:sz w:val="22"/>
        </w:rPr>
        <w:t>leading to the</w:t>
      </w:r>
    </w:p>
    <w:p>
      <w:r>
        <w:rPr>
          <w:sz w:val="22"/>
        </w:rPr>
        <w:t>“irreversible loss of attributes conveying the outstanding universal value”,</w:t>
      </w:r>
    </w:p>
    <w:p>
      <w:r>
        <w:rPr>
          <w:sz w:val="22"/>
        </w:rPr>
        <w:t>and therefore the loss of its world heritage site status. We need to take the protection and celebration of our heritage seriously. I will close with a quote from the UNESCO world heritage convention:</w:t>
      </w:r>
    </w:p>
    <w:p>
      <w:r>
        <w:rPr>
          <w:sz w:val="22"/>
        </w:rPr>
        <w:t>“Heritage is our legacy from the past, what we live with today, and what we pass on to future generations. Our cultural and natural heritage are both irreplaceable sources of life and inspiration.”</w:t>
      </w:r>
    </w:p>
    <w:p>
      <w:r>
        <w:rPr>
          <w:sz w:val="22"/>
        </w:rPr>
        <w:t>I am sure we can all agree with that.</w:t>
      </w:r>
    </w:p>
    <w:p/>
    <w:p>
      <w:r>
        <w:rPr>
          <w:b/>
          <w:color w:val="1A4A6E"/>
          <w:sz w:val="22"/>
        </w:rPr>
        <w:t>Joe Robertson (Con)</w:t>
      </w:r>
    </w:p>
    <w:p>
      <w:r>
        <w:rPr>
          <w:sz w:val="22"/>
        </w:rPr>
        <w:t>It is a pleasure to serve under your chairmanship, Mr Dowd. I congratulate the hon. Member for Mid Derbyshire (Jonathan Davies) on securing this debate.</w:t>
      </w:r>
    </w:p>
    <w:p>
      <w:r>
        <w:rPr>
          <w:sz w:val="22"/>
        </w:rPr>
        <w:t>I am pleased to salute the 80th anniversary of UNESCO, an organisation born from a world in ruins after the second world war, yet built on the very best intentions of peace, co-operation and shared progress. The founding of UNESCO was a cross-party British achievement in London in 1945, led by Conservative Minister Rab Butler. The second world war had left its impact. As well as the horrific human sacrifices and loss of life, there had been the destruction of books, cultural heritage and education systems. This led to endeavours to foster a hopeful and forward-looking spirit of international co-operation. Eighty years later, that founding spirit still runs through UNESCO’s mission. It owes its durability to its ambition—196 nations united around a common purpose.</w:t>
      </w:r>
    </w:p>
    <w:p>
      <w:r>
        <w:rPr>
          <w:sz w:val="22"/>
        </w:rPr>
        <w:t>As a country, the UK is rooted in cultural and artistic traditions. For centuries, we have led the world in creativity, scholarship and heritage protection. Today, the UK’s 60 UNESCO designations form a national network that covers more than 15% of our landmass, spans over 170 parliamentary constituencies and is home to roughly 9 million people. They are invaluable cultural, economic and diplomatic assets. Across that network, we have 35 world heritage sites, from Stonehenge to the Tower of London, 10 global geoparks, seven biospheres, from the Isle of Wight to the Isle of Man, 14 creative cities, and 10 learning cities. These designations are not ornaments; they are engines of local pride, international co-operation and economic activity. They showcase British leadership, soft power and the value of working together. It is important, therefore, that the Government play an active role in supporting state parties and encouraging international collaboration to safeguard our shared heritage.</w:t>
      </w:r>
    </w:p>
    <w:p>
      <w:r>
        <w:rPr>
          <w:sz w:val="22"/>
        </w:rPr>
        <w:t>Economically, heritage has an enormous value. The annual visitor attraction survey showed that in 2023, seven of the 10 most visited paid attractions in England were heritage sites. A study by the UK National Commission for UNESCO found that UNESCO designations generate more than £151 million in additional revenue each year across 76 sites. They attract investment, boost tourism, support apprenticeships, strengthen volunteering and foster global partnerships. Yet the tourism sector remains fragile. Rural and independent operators in particular are already managing tight margins and cannot simply absorb additional costs.</w:t>
      </w:r>
    </w:p>
    <w:p>
      <w:r>
        <w:rPr>
          <w:sz w:val="22"/>
        </w:rPr>
        <w:t>I am proud that the previous Government secured the UK’s ratification of the 2003 convention for the safeguarding of the intangible cultural heritage. On the Isle of Wight, we have pottery craft traditions, and across the UK we have stonemasonry, blacksmithing and thatching—skills that are cultural treasures, but that are also essential for repairing historic buildings. The Government must do more to support them and to leverage philanthropy effectively for cultural institutions.</w:t>
      </w:r>
    </w:p>
    <w:p>
      <w:r>
        <w:rPr>
          <w:sz w:val="22"/>
        </w:rPr>
        <w:t>On the Isle of Wight, where my constituency is, we are home to one of the oldest carnivals, the Ryde carnival, and to a UNESCO biosphere reserve that extends across the Solent into Hampshire. Our biosphere is a model of how to address ecological decline, productivity stagnation and demographic inversions. Two opportunities sit within our biosphere: strong creative and cultural production through the Arts Council, and expertise in environmental science and emerging strengths in green finance. This combination offers opportunities for new economic activity, regeneration on our island and deeper collaboration with other biospheres across the world.</w:t>
      </w:r>
    </w:p>
    <w:p>
      <w:r>
        <w:rPr>
          <w:sz w:val="22"/>
        </w:rPr>
        <w:t>However, there is currently a lack of meaningful Government engagement with UNESCO policy. Despite a UNESCO presence in more than 170 constituencies, these sites are not integrated into levelling-up missions or used as anchors for regional development. They are not part of any cross-departmental co-ordination and the Government have no strategy for utilising UNESCO designations as innovation infrastructure. These assets remain underused. Will the Government commit to taking a cross-departmental approach to UNESCO sites and recognise these designations as core national assets for innovation, regeneration and economic growth?</w:t>
      </w:r>
    </w:p>
    <w:p>
      <w:r>
        <w:rPr>
          <w:sz w:val="22"/>
        </w:rPr>
        <w:t>The UK is also a signatory to UNESCO conventions on behalf of our overseas territories, yet it is unclear how the Government are supporting those territories in applying for intangible cultural heritage recognition, or navigating the process of achieving world heritage status. Several territories have no designations at all. In the spirit of co-operation, how are the Government sharing their expertise to assist countries and territories with no UNESCO sites? We have five UK assets on the tentative list for future UNESCO designation. What steps are the Government taking to ensure those applications remain active and properly supported?</w:t>
      </w:r>
    </w:p>
    <w:p>
      <w:r>
        <w:rPr>
          <w:sz w:val="22"/>
        </w:rPr>
        <w:t>On the topic of UK expertise, three of Iraq’s four UNESCO world heritage sites are currently on the list of world heritage in danger. I would welcome an update from the Minister on how the Government are supporting the stewardship of endangered world heritage sites worldwide and how British expertise is being deployed, again in the spirit of co-operation. On a broader point, I would appreciate clarification on whether reductions in the development budget will affect UNESCO programmes. With public finances under pressure, how are Government ensuring that UK contributions to UNESCO deliver maximum value for taxpayers?</w:t>
      </w:r>
    </w:p>
    <w:p>
      <w:r>
        <w:rPr>
          <w:sz w:val="22"/>
        </w:rPr>
        <w:t>Of course, UNESCO is not entirely without controversy. The UK and the United States have both withdrawn from it in the past and concerns have been raised about political manoeuvring within the organisation, including disproportionate attention on certain countries while overlooking others with significant human rights or cultural heritage issues. Between 2009 and 2017, UNESCO adopted 60 resolutions concerning Israel, but none concerning several states with far more severe cultural violations. In this respect, UNESCO occasionally mirrors the trajectory of the European Court of Human Rights, another institution in the creation of which a Conservative Government played a central role, but the remit of which has sometimes stretched beyond what its founders intended.</w:t>
      </w:r>
    </w:p>
    <w:p>
      <w:r>
        <w:rPr>
          <w:sz w:val="22"/>
        </w:rPr>
        <w:t>As UNESCO enters its ninth decade, we must monitor its focus, ensure UK funding is used effectively and guard against the organisation unduly creeping into politics. If we do so, the UK can continue to lead by example, honouring our heritage, strengthening global co-operation and investing in the next generation’s cultural, ecological and educational future.</w:t>
      </w:r>
    </w:p>
    <w:p/>
    <w:p>
      <w:r>
        <w:rPr>
          <w:b/>
          <w:color w:val="1A4A6E"/>
          <w:sz w:val="22"/>
        </w:rPr>
        <w:t>Peter Dowd</w:t>
      </w:r>
    </w:p>
    <w:p>
      <w:r>
        <w:rPr>
          <w:sz w:val="22"/>
        </w:rPr>
        <w:t>I think we will have time for the mover of the motion to wind up the debate, but first to the Minister.</w:t>
      </w:r>
    </w:p>
    <w:p/>
    <w:p>
      <w:r>
        <w:rPr>
          <w:b/>
          <w:color w:val="1A4A6E"/>
          <w:sz w:val="22"/>
        </w:rPr>
        <w:t>Seema Malhotra (The Parliamentary Under-Secretary of State for Foreign, Commonwealth and Development Affairs)</w:t>
      </w:r>
    </w:p>
    <w:p>
      <w:r>
        <w:rPr>
          <w:sz w:val="22"/>
        </w:rPr>
        <w:t>It is a pleasure to serve under your chairmanship, Mr Dowd, and to have the opportunity to respond to this interesting debate.</w:t>
      </w:r>
    </w:p>
    <w:p>
      <w:r>
        <w:rPr>
          <w:sz w:val="22"/>
        </w:rPr>
        <w:t>I am grateful to my hon. Friend the Member for Mid Derbyshire (Jonathan Davies) for securing the debate and opening it with such a rich introduction to the topic. I pay tribute to his work as chair of the all-party parliamentary group on UNESCO world heritage sites. In his opening remarks he made a powerful case, as did the other speakers, for education and culture as a force for peace and progress.</w:t>
      </w:r>
    </w:p>
    <w:p>
      <w:r>
        <w:rPr>
          <w:sz w:val="22"/>
        </w:rPr>
        <w:t>I welcome the £1 billion that has been spent by the National Lottery Heritage Fund. My hon. Friend explained some examples of that and the impact that funding has had. I also acknowledge the work of my the Under-Secretary of State for Foreign, Commonwealth and Development Affairs, my hon. Friend the Member for Bridgend (Chris Elmore), who would ordinarily have taken this debate but is unable to be here today.</w:t>
      </w:r>
    </w:p>
    <w:p>
      <w:r>
        <w:rPr>
          <w:sz w:val="22"/>
        </w:rPr>
        <w:t>Eighty years ago, the world gathered in London to found UNESCO, committing to peace through education, science, culture and communication. I was really privileged to visit one of the sites mentioned several times in this debate, Giant’s Causeway, earlier this summer. It is an incredible site that highlights the importance of recognising the connection with place in our history and heritage and our role in protecting that.</w:t>
      </w:r>
    </w:p>
    <w:p>
      <w:r>
        <w:rPr>
          <w:sz w:val="22"/>
        </w:rPr>
        <w:t>The mission set out at the founding of UNESCO 80 years ago remains as vital as ever. The UK maintains a permanent delegation to UNESCO and funds the UK National Commission for UNESCO, ensuring the UK is an active and influential member state. Membership allows the UK to project its strengths in education, science and cultural heritage globally and reinforced its reputation as a thought leader and trusted partner, which is important for this work across the world in multilateral forums.</w:t>
      </w:r>
    </w:p>
    <w:p>
      <w:r>
        <w:rPr>
          <w:sz w:val="22"/>
        </w:rPr>
        <w:t>I pay tribute to one of Britain’s outstanding parliamentarians and a founding force of UNESCO, Ellen Wilkinson, who has been mentioned. She was a Fabian, a co-operator and Education Secretary, who championed the idea that education and culture could be powerful agents of peace and reconciliation in the period just after the war. Contributions today paint a picture of the choices that the Labour Government made in the immediate aftermath of the war, which set the foundations for long-term institutions that still form part of the way in which we build connection and peace across the world.</w:t>
      </w:r>
    </w:p>
    <w:p>
      <w:r>
        <w:rPr>
          <w:sz w:val="22"/>
        </w:rPr>
        <w:t>I congratulate Professor El-Enany on becoming UNESCO’s director general this week and wish him well in the role. Today, the spirit of peace and co-operation that was the hallmark of the founding of UNESCO is carried forward by communities across all our four nations, our Crown dependencies, our overseas territories and many examples illustrated in the debate today. I am proud of the 35 UNESCO world heritage sites that preserve our shared history. That includes the seven biosphere reserves, 10 global geoparks, and the United Kingdom’s 13 creative cities, with 10 cities of lifelong learning and schools that embed UNESCO’s values of peace, respect and understanding.</w:t>
      </w:r>
    </w:p>
    <w:p/>
    <w:p>
      <w:r>
        <w:rPr>
          <w:b/>
          <w:color w:val="1A4A6E"/>
          <w:sz w:val="22"/>
        </w:rPr>
        <w:t>Anna Dixon</w:t>
      </w:r>
    </w:p>
    <w:p>
      <w:r>
        <w:rPr>
          <w:sz w:val="22"/>
        </w:rPr>
        <w:t>Will the Minister give way?</w:t>
      </w:r>
    </w:p>
    <w:p/>
    <w:p>
      <w:r>
        <w:rPr>
          <w:b/>
          <w:color w:val="1A4A6E"/>
          <w:sz w:val="22"/>
        </w:rPr>
        <w:t>Seema Malhotra</w:t>
      </w:r>
    </w:p>
    <w:p>
      <w:r>
        <w:rPr>
          <w:sz w:val="22"/>
        </w:rPr>
        <w:t>I am conscious of time, so I will not give way. My constituency includes schools that embed UNESCO’s values. These UNESCO designations, as we have heard, cover 170 of our constituencies and are a testament to the UK’s rich heritage and global outlook.</w:t>
      </w:r>
    </w:p>
    <w:p>
      <w:r>
        <w:rPr>
          <w:sz w:val="22"/>
        </w:rPr>
        <w:t>I could not be more delighted that Aberystwyth has joined the UNESCO creative cities network as a city of literature, becoming the first ever Welsh creative city. This celebrates its centuries-old literary tradition and vibrant bilingual cultural scene, so we congratulate the people of Aberystwyth. I also congratulate the Isle of Arran on its recent designation as a UNESCO global geopark. Often referred to as Scotland in miniature, this recognition celebrates Arran’s outstanding geological heritage. Alongside these UNESCO designations, our scientists, experts, institutions and universities are working with UNESCO to build the UK’s trust, attractiveness and reputation on the world stage.</w:t>
      </w:r>
    </w:p>
    <w:p>
      <w:r>
        <w:rPr>
          <w:sz w:val="22"/>
        </w:rPr>
        <w:t>A national strategy for UNESCO was discussed today. I congratulate my hon. Friend the Member for Mid Derbyshire on his work on the APPG and his continuing work as he listens further to Members about the need for sites in their areas. Heritage is a devolved policy area, and a number of strategy documents cover world heritage. At the UK level, the Department for Culture, Media and Sport takes a strategic approach to a range of world heritage policies, including the development of sites and engagement with UNESCO. The UK sites range considerably in size and type, and the challenges they face are often unique. The DCMS works closely with the world heritage site co-ordinators and agencies across the UK to monitor the condition of sites and update UNESCO as and when required, to ensure that a site’s outstanding value and world heritage status are maintained.</w:t>
      </w:r>
    </w:p>
    <w:p>
      <w:r>
        <w:rPr>
          <w:sz w:val="22"/>
        </w:rPr>
        <w:t>My hon. Friend the Member for Stoke-on-Trent South (Dr Gardner) suggested that Stoke-on-Trent might become a creative city. I encourage her to speak to the UK national commission, which manages the process. Applications open every two years with the next one at the end of 2026.</w:t>
      </w:r>
    </w:p>
    <w:p>
      <w:r>
        <w:rPr>
          <w:sz w:val="22"/>
        </w:rPr>
        <w:t>On soft power, I agree that UNESCO membership allows the UK to project its strengths in education, science and culture across the world. That is an extremely important part of reinforcing our reputation as a trusted thought leader. I am pleased we participate in programmes and committees, including the intergovernmental oceanographic commission and the international hydro- logical programme, as well as networks such as UNESCO Chairs and UNITWIN.</w:t>
      </w:r>
    </w:p>
    <w:p>
      <w:r>
        <w:rPr>
          <w:sz w:val="22"/>
        </w:rPr>
        <w:t>Climate threats were mentioned a couple of times. DCMS and the UK national commission for UNESCO recently finished a pilot project to look at data and decision making in relation to climate change at UNESCO heritage sites. The learnings, the tools and the templates will be made available free of charge later this year.</w:t>
      </w:r>
    </w:p>
    <w:p>
      <w:r>
        <w:rPr>
          <w:sz w:val="22"/>
        </w:rPr>
        <w:t>Finally, I will make a small point about education. It is important to share local history. This is already a compulsory part of the national curriculum. In reforming the curriculum, we are clear that all pupils should have a robust understanding of our nation’s history. We will continue to include it and strengthen it in the national curriculum and the subject content of qualifications.</w:t>
      </w:r>
    </w:p>
    <w:p>
      <w:r>
        <w:rPr>
          <w:sz w:val="22"/>
        </w:rPr>
        <w:t>As UNESCO marks 80 years since its founding in London, its mission to build peace through education, science, culture and communication is as vital as ever. The UK remains committed to that mission and will work with partners to ensure that UNESCO reforms and delivers for today’s world.</w:t>
      </w:r>
    </w:p>
    <w:p/>
    <w:p>
      <w:r>
        <w:rPr>
          <w:b/>
          <w:color w:val="1A4A6E"/>
          <w:sz w:val="22"/>
        </w:rPr>
        <w:t>Jonathan Davies</w:t>
      </w:r>
    </w:p>
    <w:p>
      <w:r>
        <w:rPr>
          <w:sz w:val="22"/>
        </w:rPr>
        <w:t>It is the greatest pleasure of my professional life to be the MP for Mid Derbyshire. That is particularly true today, when we have been taken on a magical mystery tour of the best places across the UK and further afield. I thank colleagues for bringing their insight, knowledge, experience and passion for their communities to the debate. It is through those sites and the values of UNESCO that we understand what it means to be a human being. That has sat very much front and centre of the debate today.</w:t>
      </w:r>
    </w:p>
    <w:p>
      <w:r>
        <w:rPr>
          <w:sz w:val="22"/>
        </w:rPr>
        <w:t>I am sure the Minister has heard that passion and I hope she has seen that the opportunities that these sites offer and UNESCO’s values cut across the Government’s five missions. By joining up our understanding of what these sites offer across Government Departments gives an opportunity to maximise their role in driving the national renewal that our country desperately needs.</w:t>
      </w:r>
    </w:p>
    <w:p>
      <w:r>
        <w:rPr>
          <w:sz w:val="22"/>
        </w:rPr>
        <w:t>I thank World Heritage UK, which represents all the sites in the UK, for its services, and particularly its president Chris Blandford OBE, who is in the Public Gallery today. My final comment is that we have a very active all-party parliamentary group for UNESCO world heritage sites in the UK, and I hope to see colleagues at one of its meetings in future.</w:t>
      </w:r>
    </w:p>
    <w:p>
      <w:r>
        <w:rPr>
          <w:sz w:val="22"/>
        </w:rPr>
        <w:t>Question put and agreed to.</w:t>
      </w:r>
    </w:p>
    <w:p>
      <w:r>
        <w:rPr>
          <w:sz w:val="22"/>
        </w:rPr>
        <w:t>Resolved,</w:t>
      </w:r>
    </w:p>
    <w:p>
      <w:r>
        <w:rPr>
          <w:sz w:val="22"/>
        </w:rPr>
        <w:t>That this House has considered the 80th anniversary of the United Nations Educational, Scientific and Cultural Organisation (UNESCO).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