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Ticket Tout Ban</w:t>
      </w:r>
    </w:p>
    <w:p>
      <w:r>
        <w:rPr>
          <w:sz w:val="20"/>
        </w:rPr>
        <w:t>18 June 2026  ·  Commons  ·  Oral Questions</w:t>
      </w:r>
    </w:p>
    <w:p>
      <w:r>
        <w:rPr>
          <w:b/>
        </w:rPr>
        <w:t xml:space="preserve">Policy areas: </w:t>
      </w:r>
      <w:r>
        <w:rPr>
          <w:sz w:val="20"/>
        </w:rPr>
        <w:t>Business and industry, Society and culture</w:t>
      </w:r>
    </w:p>
    <w:p>
      <w:r>
        <w:rPr>
          <w:b/>
        </w:rPr>
        <w:t xml:space="preserve">Topics: </w:t>
      </w:r>
      <w:r>
        <w:rPr>
          <w:sz w:val="20"/>
        </w:rPr>
        <w:t>fan protection, live event tickets, resale platforms, ticket pricing, ticket tout ban</w:t>
      </w:r>
    </w:p>
    <w:p>
      <w:r>
        <w:rPr>
          <w:b/>
        </w:rPr>
        <w:t xml:space="preserve">Source: </w:t>
      </w:r>
      <w:r>
        <w:rPr>
          <w:sz w:val="20"/>
        </w:rPr>
        <w:t>https://hansard.parliament.uk/Commons/2026-06-18/debates/6FD5AAC3-466F-4FFD-A136-A6A76C09DEF8/TicketToutBan</w:t>
      </w:r>
    </w:p>
    <w:p/>
    <w:p>
      <w:r>
        <w:rPr>
          <w:b/>
          <w:color w:val="1A4A6E"/>
          <w:sz w:val="22"/>
        </w:rPr>
        <w:t>Pete Wishart (SNP)</w:t>
      </w:r>
    </w:p>
    <w:p>
      <w:r>
        <w:rPr>
          <w:sz w:val="22"/>
        </w:rPr>
        <w:t>7. What steps her Department is taking to publish the draft ticket tout ban Bill.</w:t>
      </w:r>
    </w:p>
    <w:p/>
    <w:p>
      <w:r>
        <w:rPr>
          <w:b/>
          <w:color w:val="1A4A6E"/>
          <w:sz w:val="22"/>
        </w:rPr>
        <w:t>Ian Murray (The Minister for Creative Industries, Media and Arts)</w:t>
      </w:r>
    </w:p>
    <w:p>
      <w:r>
        <w:rPr>
          <w:sz w:val="22"/>
        </w:rPr>
        <w:t>We are fully committed to implementing the measures that we announced last year, which will put fans back at the heart of live events, and eliminate industrial-scale ticket touting—it has been fleecing fans for far too long. We are working at pace to prepare the legislation and intend to publish a draft Bill in this parliamentary Session for pre-legislative scrutiny. That will allow us to draw on expertise from Parliament and across industry to ensure that our legislation is effective and enforceable.</w:t>
      </w:r>
    </w:p>
    <w:p/>
    <w:p>
      <w:r>
        <w:rPr>
          <w:b/>
          <w:color w:val="1A4A6E"/>
          <w:sz w:val="22"/>
        </w:rPr>
        <w:t>Pete Wishart</w:t>
      </w:r>
    </w:p>
    <w:p>
      <w:r>
        <w:rPr>
          <w:sz w:val="22"/>
        </w:rPr>
        <w:t>It would be churlish not to acknowledge the result last night. The whole House can rowdily congratulate Ghana on their fantastic victory last night. I do not think the Minister fully understands the real sense of disappointment and frustration that those in the live sector feel because there is no full Bill, as has been promised by everybody, from the Prime Minister down. While this Government dither, fans continue to be ripped off by the touts, the profiteers and the spivs, as they suck the lifeblood out of our live music sector. Can the Minister clearly set out how the Bill will progress and when the sector is likely to see an outcome? Can he possibly explain why the outlawed company Viagogo was recently in the Department for Culture, Media and Sport, weeks before the announcement was made?</w:t>
      </w:r>
    </w:p>
    <w:p/>
    <w:p>
      <w:r>
        <w:rPr>
          <w:b/>
          <w:color w:val="1A4A6E"/>
          <w:sz w:val="22"/>
        </w:rPr>
        <w:t>Ian Murray</w:t>
      </w:r>
    </w:p>
    <w:p>
      <w:r>
        <w:rPr>
          <w:sz w:val="22"/>
        </w:rPr>
        <w:t>It is important to lay out that it is a manifesto commitment—from the Prime Minister, the Secretary of State and all of us—to get that legislation through. It is incredibly popular legislation. We need to stop fans being ripped off by ticket touts, but it is important to get the legislation right. Given the complexity of what we are proposing, with a price cap, a cap in service fees, resale volume limits, strict legal obligations on the platforms, and strict enforcement, it has to be done right. If there are any loopholes or edges to the legislation, they will be exploited by ticket touts, who are already exploiting fans and the system. I hope that the hon. Gentleman will join us in trying to get the legislation right.</w:t>
      </w:r>
    </w:p>
    <w:p/>
    <w:p>
      <w:r>
        <w:rPr>
          <w:b/>
          <w:color w:val="1A4A6E"/>
          <w:sz w:val="22"/>
        </w:rPr>
        <w:t>Speaker</w:t>
      </w:r>
    </w:p>
    <w:p>
      <w:r>
        <w:rPr>
          <w:sz w:val="22"/>
        </w:rPr>
        <w:t>I call the Liberal Democrat spokesperson.</w:t>
      </w:r>
    </w:p>
    <w:p/>
    <w:p>
      <w:r>
        <w:rPr>
          <w:b/>
          <w:color w:val="1A4A6E"/>
          <w:sz w:val="22"/>
        </w:rPr>
        <w:t>Anna Sabine (LD)</w:t>
      </w:r>
    </w:p>
    <w:p>
      <w:r>
        <w:rPr>
          <w:sz w:val="22"/>
        </w:rPr>
        <w:t>I would also like to start by congratulating the England football team on their win yesterday. While fans are rightly excited to finally see England bring it home this summer, some world cup tickets this year have surged to over £24,000. Fans should not be forced to choose between remortgaging their homes or missing out on supporting their country. Will the Minister therefore support the Liberal Democrats’ call for an international fans charter to safeguard supporters against unfair ticket pricing?</w:t>
      </w:r>
    </w:p>
    <w:p/>
    <w:p>
      <w:r>
        <w:rPr>
          <w:b/>
          <w:color w:val="1A4A6E"/>
          <w:sz w:val="22"/>
        </w:rPr>
        <w:t>Ian Murray</w:t>
      </w:r>
    </w:p>
    <w:p>
      <w:r>
        <w:rPr>
          <w:sz w:val="22"/>
        </w:rPr>
        <w:t>It is well documented that there have been issues with tickets for this world cup. My hon. Friend the Sport Minister has been having meetings about tickets for Euro 2028, which will take place in this country. It is really important, whether it is sport, music or festivals, that fans are not ripped off by ticket touts, who make huge profits out of ordinary fans who just want to watch their favourite sports or bands. The hon. Member did congratulate England on winning yesterday, but I am disappointed that she did not also congratulate Scotland for their wonderful win on Sunday morning.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