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17 July 2025  ·  Commons  ·  Proceedings</w:t>
      </w:r>
    </w:p>
    <w:p>
      <w:r>
        <w:rPr>
          <w:b/>
        </w:rPr>
        <w:t xml:space="preserve">Source: </w:t>
      </w:r>
      <w:r>
        <w:rPr>
          <w:sz w:val="20"/>
        </w:rPr>
        <w:t>https://hansard.parliament.uk/Commons/2025-07-17/debates/99911FD4-617A-407A-BA82-8DF8F1D54E9D/BusinessOfTheHouse</w:t>
      </w:r>
    </w:p>
    <w:p/>
    <w:p>
      <w:r>
        <w:rPr>
          <w:b/>
          <w:color w:val="1A4A6E"/>
          <w:sz w:val="22"/>
        </w:rPr>
        <w:t>Jesse Norman (Con)</w:t>
      </w:r>
    </w:p>
    <w:p>
      <w:r>
        <w:rPr>
          <w:sz w:val="22"/>
        </w:rPr>
        <w:t>Will the Leader of the House give the House the forthcoming business?</w:t>
      </w:r>
    </w:p>
    <w:p/>
    <w:p>
      <w:r>
        <w:rPr>
          <w:b/>
          <w:color w:val="1A4A6E"/>
          <w:sz w:val="22"/>
        </w:rPr>
        <w:t>Lucy Powell (The Leader of the House of Commons)</w:t>
      </w:r>
    </w:p>
    <w:p>
      <w:r>
        <w:rPr>
          <w:sz w:val="22"/>
        </w:rPr>
        <w:t>The business for the week commencing 21 July includes:</w:t>
      </w:r>
    </w:p>
    <w:p>
      <w:r>
        <w:rPr>
          <w:sz w:val="22"/>
        </w:rPr>
        <w:t>Monday 21 July—General debate on the 80th anniversary of victory over Japan.</w:t>
      </w:r>
    </w:p>
    <w:p>
      <w:r>
        <w:rPr>
          <w:sz w:val="22"/>
        </w:rPr>
        <w:t>Tuesday 22 July—The Sir David Amess summer adjournment debate. The subject for this debate was determined by the Backbench Business Committee.</w:t>
      </w:r>
    </w:p>
    <w:p>
      <w:r>
        <w:rPr>
          <w:sz w:val="22"/>
        </w:rPr>
        <w:t>The House will rise for the summer recess at the conclusion of business on Tuesday 22 July and return on Monday 1 September.</w:t>
      </w:r>
    </w:p>
    <w:p>
      <w:r>
        <w:rPr>
          <w:sz w:val="22"/>
        </w:rPr>
        <w:t>The business for the week commencing 1 September will include:</w:t>
      </w:r>
    </w:p>
    <w:p>
      <w:r>
        <w:rPr>
          <w:sz w:val="22"/>
        </w:rPr>
        <w:t>Monday 1 September—General debate on regional transport inequality, followed by general debate on devolution in Scotland. The subjects for these debates were determined by the Backbench Business Committee.</w:t>
      </w:r>
    </w:p>
    <w:p>
      <w:r>
        <w:rPr>
          <w:sz w:val="22"/>
        </w:rPr>
        <w:t>Tuesday 2 September—Second Reading of the English Devolution and Community Empowerment Bill.</w:t>
      </w:r>
    </w:p>
    <w:p>
      <w:r>
        <w:rPr>
          <w:sz w:val="22"/>
        </w:rPr>
        <w:t>Wednesday 3 September—Opposition day (10th allotted day). Debate on a motion in the name of the official Opposition. Subject to be announced.</w:t>
      </w:r>
    </w:p>
    <w:p>
      <w:r>
        <w:rPr>
          <w:sz w:val="22"/>
        </w:rPr>
        <w:t>Thursday 4 September—Consideration of Lords amendments to the House of Lords (Hereditary Peers) Bill.</w:t>
      </w:r>
    </w:p>
    <w:p>
      <w:r>
        <w:rPr>
          <w:sz w:val="22"/>
        </w:rPr>
        <w:t>Friday 5 September—The House will not be sitting.</w:t>
      </w:r>
    </w:p>
    <w:p>
      <w:r>
        <w:rPr>
          <w:sz w:val="22"/>
        </w:rPr>
        <w:t>The provisional business for the week commencing 8 September includes:</w:t>
      </w:r>
    </w:p>
    <w:p>
      <w:r>
        <w:rPr>
          <w:sz w:val="22"/>
        </w:rPr>
        <w:t>Monday 8 September—Consideration of Lords amendments to the Renters’ Rights Bill. Further to the dates that have already been announced for the conference recess, when the House will rise at the close of business on Tuesday 16 September and return on Monday 13 October, Members may also wish to know that, subject to the progress of business, the House will rise for the November recess at the close of business on Wednesday 5 November and return on Tuesday 11 November.</w:t>
      </w:r>
    </w:p>
    <w:p>
      <w:r>
        <w:rPr>
          <w:sz w:val="22"/>
        </w:rPr>
        <w:t>The House will rise for the Christmas recess at the close of business on Thursday 18 December and return on Monday 5 January.</w:t>
      </w:r>
    </w:p>
    <w:p>
      <w:r>
        <w:rPr>
          <w:sz w:val="22"/>
        </w:rPr>
        <w:t>The House will rise for the February recess at the close of business on Thursday 12 February and return on Monday 23 February.</w:t>
      </w:r>
    </w:p>
    <w:p>
      <w:r>
        <w:rPr>
          <w:sz w:val="22"/>
        </w:rPr>
        <w:t>The House will rise for the Easter recess at the close of business on Thursday 26 March and return on Monday 13 April.</w:t>
      </w:r>
    </w:p>
    <w:p>
      <w:r>
        <w:rPr>
          <w:sz w:val="22"/>
        </w:rPr>
        <w:t>The House will rise for the early May bank holiday at the close of business on Thursday 30 April and return on Tuesday 5 May.</w:t>
      </w:r>
    </w:p>
    <w:p>
      <w:r>
        <w:rPr>
          <w:sz w:val="22"/>
        </w:rPr>
        <w:t>The House will rise for the Whitsun recess at the close of business on Thursday 21 May and return on Monday 1 June.</w:t>
      </w:r>
    </w:p>
    <w:p>
      <w:r>
        <w:rPr>
          <w:sz w:val="22"/>
        </w:rPr>
        <w:t>And the House will rise for the summer recess at the close of business on Thursday 16 July 2026.</w:t>
      </w:r>
    </w:p>
    <w:p/>
    <w:p>
      <w:r>
        <w:rPr>
          <w:b/>
          <w:color w:val="1A4A6E"/>
          <w:sz w:val="22"/>
        </w:rPr>
        <w:t>Madam Deputy Speaker</w:t>
      </w:r>
    </w:p>
    <w:p>
      <w:r>
        <w:rPr>
          <w:sz w:val="22"/>
        </w:rPr>
        <w:t>Where do we go from there? I call the shadow Leader of the House.</w:t>
      </w:r>
    </w:p>
    <w:p/>
    <w:p>
      <w:r>
        <w:rPr>
          <w:b/>
          <w:color w:val="1A4A6E"/>
          <w:sz w:val="22"/>
        </w:rPr>
        <w:t>Jesse Norman</w:t>
      </w:r>
    </w:p>
    <w:p>
      <w:r>
        <w:rPr>
          <w:sz w:val="22"/>
        </w:rPr>
        <w:t>I doubt if the Leader of the House has ever given a more popular statement to the House of Commons. More seriously, this is a welcome development as it will give guidance to colleagues and their families, and I am sure it will be widely welcomed across the House, so I thank her for that.</w:t>
      </w:r>
    </w:p>
    <w:p>
      <w:r>
        <w:rPr>
          <w:sz w:val="22"/>
        </w:rPr>
        <w:t>I understand that Robert Gibbs, the acting director of catering services, will be leaving on Friday, after 25 years in this House. One shudders to think of the thousands of Members of the House of Commons and their staff whose lives will have been enriched by the joy of eating the food of the catering services under his command, and we thank him very much for his service. I am sure that the whole House will want to join me in thanking him for his work.</w:t>
      </w:r>
    </w:p>
    <w:p>
      <w:r>
        <w:rPr>
          <w:sz w:val="22"/>
        </w:rPr>
        <w:t>We are getting close to the end of term and I want to thank all the staff for their service, and, of course, you, Madam Deputy Speaker, the Speaker and the other Deputy Speakers, and the Clerks for the resilience, courage, determination and poker faces that they have kept through all the business questions that we have had since the beginning of the year.</w:t>
      </w:r>
    </w:p>
    <w:p>
      <w:r>
        <w:rPr>
          <w:sz w:val="22"/>
        </w:rPr>
        <w:t>It may come as slightly more of a surprise to the House that I also want to thank the Leader of the House. No one who has not held that position understands the amount of work that is involved in scheduling and managing the business of this House, let alone the amount of work involved in scheduling and managing the Prime Minister and Cabinet colleagues. The Leader of the House distinguished herself with her very graceful response to my remarks about my father some months ago, and I thank her again for that. I also thank her for her engagement and humour and, I must say, more than a few groan-inducing puns, of which we will undoubtedly see considerably more this morning and with which she has dealt with questions from colleagues across all parts of this House.</w:t>
      </w:r>
    </w:p>
    <w:p>
      <w:r>
        <w:rPr>
          <w:sz w:val="22"/>
        </w:rPr>
        <w:t>I hope I may register that it is a slight sadness to me that the Leader of the House has not been willing to answer my own questions in the same spirit. I ask these questions not in a personal capacity, but as the spokesman for His Majesty’s official Opposition, whose function is, after all, to hold the Government to account. The refusal to answer genuine, sensible questions is actually a discourtesy not just to the House, but to our wider constitutional framework and ultimately the supreme source of sovereign authority in this country: the King in Parliament. I think any fair-minded person reviewing our exchanges would conclude that my questions are almost always directed at some public purpose, and it would undoubtedly improve business questions and the accountability and authority of the Leader of the House if she were able to engage with them.</w:t>
      </w:r>
    </w:p>
    <w:p>
      <w:r>
        <w:rPr>
          <w:sz w:val="22"/>
        </w:rPr>
        <w:t>In the same spirit, I will raise some serious questions about what the Government’s position is with regard to Northern Ireland veterans. As the Leader of the House will know, hundreds and thousands of men and women went to Northern Ireland not of their own accord, but under orders and in a chain of command on the Queen’s business, to combat the most serious terrorist organisation in the world at the time and to protect human lives and human society. Many of those veterans, including many members of the special forces, cannot respond to the terrible injustice being done to them.</w:t>
      </w:r>
    </w:p>
    <w:p>
      <w:r>
        <w:rPr>
          <w:sz w:val="22"/>
        </w:rPr>
        <w:t>Almost exactly a year ago, barely three weeks after the election, the Government decided to abandon the appeals to the Supreme Court to uphold the key sections of the legacy Act against a High Court judgment in Northern Ireland. In the veterans debate on Monday, the Secretary of State for Northern Ireland said that those sections were “unlawful” as a result of the judgment. Yesterday, in Prime Minister’s questions, the Prime Minister himself said twice that the legacy Act had been “struck down”. Unfortunately, those statements are both untrue and misleading.</w:t>
      </w:r>
    </w:p>
    <w:p>
      <w:r>
        <w:rPr>
          <w:sz w:val="22"/>
        </w:rPr>
        <w:t>There can be no doubt what the law is on this topic. A succession of the most senior judges in recent British history—Judges Steyn, Hope, Bingham, Hale and Reed among them—have made it absolutely clear that a declaration of incompatibility does not mean that the law is unlawful or has been struck down. As the then Senior Law Lord, Lord Bingham, said in 2004, in such cases the validity of the law “remains unaffected”.</w:t>
      </w:r>
    </w:p>
    <w:p>
      <w:r>
        <w:rPr>
          <w:sz w:val="22"/>
        </w:rPr>
        <w:t>The Secretary of State for Northern Ireland is no lawyer, but he should understand that basic point, given his job. The Prime Minister, however, has been a barrister for 38 years, and a human rights lawyer for most of that time. It is inconceivable that he did not understand the distinction. To that extent, he was, whether deliberately or inadvertently, misleading the House.</w:t>
      </w:r>
    </w:p>
    <w:p>
      <w:r>
        <w:rPr>
          <w:sz w:val="22"/>
        </w:rPr>
        <w:t>The Secretary of State appeared to say that he had abandoned these appeals on political grounds. It is plain that the Government are split and have been unable to develop a satisfactory legal remedy in the 12 months since they abandoned the appeals, leaving thousands of veterans, many in their 70s and older, exposed to legal harassment, anxiety and trauma.</w:t>
      </w:r>
    </w:p>
    <w:p>
      <w:r>
        <w:rPr>
          <w:sz w:val="22"/>
        </w:rPr>
        <w:t>I put two serious and substantive questions to the Leader of the House. As the Leader of the House, in upholding the practices, tradition and honour of this House, will she ask the Secretary of State for Northern Ireland and the Prime Minister to correct those false and misleading statements to the House? When will we see legislation to address the legal gap that the Government’s decision to abandon these legacy Act appeals has created?</w:t>
      </w:r>
    </w:p>
    <w:p/>
    <w:p>
      <w:r>
        <w:rPr>
          <w:b/>
          <w:color w:val="1A4A6E"/>
          <w:sz w:val="22"/>
        </w:rPr>
        <w:t>Madam Deputy Speaker</w:t>
      </w:r>
    </w:p>
    <w:p>
      <w:r>
        <w:rPr>
          <w:sz w:val="22"/>
        </w:rPr>
        <w:t>Before the Leader of the House responds, in case I misheard, let me say that the shadow Leader of the House knows we do not accuse colleagues of misleading the House. “Inadvertent” is the language.</w:t>
      </w:r>
    </w:p>
    <w:p/>
    <w:p>
      <w:r>
        <w:rPr>
          <w:b/>
          <w:color w:val="1A4A6E"/>
          <w:sz w:val="22"/>
        </w:rPr>
        <w:t>Lucy Powell</w:t>
      </w:r>
    </w:p>
    <w:p>
      <w:r>
        <w:rPr>
          <w:sz w:val="22"/>
        </w:rPr>
        <w:t>I was very pleased to announce the recess dates for the whole of the next academic year. That is one modernisation that I said I would bring in to give colleagues more certainty a year in advance, and I am pleased that we have been able to announce those dates today. As the House goes into recess next week, I join the shadow Leader of the House in thanking you, Madam Deputy Speaker, as well as Mr Speaker, the other Deputy Speakers and all the House staff, for all the incredible work they do for us all year round.</w:t>
      </w:r>
    </w:p>
    <w:p>
      <w:r>
        <w:rPr>
          <w:sz w:val="22"/>
        </w:rPr>
        <w:t>In the spirit of the shadow Leader of the House’s comments, I also thank him. We work closely behind the scenes on a number of boards and committees, and I always find his contributions to be valuable and considered. I share his comments about Robert Gibbs. As the shadow Leader of the House said, he is the acting director of catering services, and will be leaving the House after 25 years of service. He has definitely kept us all very well fed—perhaps, at times, too well fed—and I wish him all the best.</w:t>
      </w:r>
    </w:p>
    <w:p>
      <w:r>
        <w:rPr>
          <w:sz w:val="22"/>
        </w:rPr>
        <w:t>I will also take this opportunity to mention that I know many Members across the House are deeply concerned by the use of a super-injunction that had the effect of keeping important policy and Government developments from this House. As Leader of the House of Commons, the fact that this situation continued for so long makes me deeply uncomfortable and concerned. We have long-established mechanisms and Committees for scrutinising secret and sensitive information in such cases, and as the Prime Minister said yesterday, the previous Government have some serious questions to answer, including about why the House was kept in the dark. I look forward to the Defence Committee and other Committees looking into these issues.</w:t>
      </w:r>
    </w:p>
    <w:p>
      <w:r>
        <w:rPr>
          <w:sz w:val="22"/>
        </w:rPr>
        <w:t>The shadow Leader of the House asked me to answer his questions. I am always happy to do so when he brings them to me, and he has raised some questions today about the Northern Ireland legacy Act. It is important that these issues are discussed sensitively, and that we work together on them without raising the temperature or using irresponsible rhetoric about them, because we all have profound respect for our veterans and owe a debt to them.</w:t>
      </w:r>
    </w:p>
    <w:p>
      <w:r>
        <w:rPr>
          <w:sz w:val="22"/>
        </w:rPr>
        <w:t>This is a complex situation, and we need to resolve it. The shadow Leader of the House might disagree, but the previous Government’s legacy Act was found to be unlawful and unworkable, and is now subject to further court action. That means that currently no one is protected by that Act; neither does it give people the justice they want, because there would be so much legal uncertainty about doing so. That is why our priority is finding a way forward that gives veterans, survivors and communities confidence in the process. We will take our time to do this, and of course we will regularly update the House as we consider how to do so.</w:t>
      </w:r>
    </w:p>
    <w:p>
      <w:r>
        <w:rPr>
          <w:sz w:val="22"/>
        </w:rPr>
        <w:t>Today marks the year’s anniversary of the first Labour monarch’s speech in 15 years. The story of our Labour Government is told through the legislation we have already brought in. We are standing up for ordinary working people against the vested interests that hold our country back, giving people powers, new rights and opportunities and making the powerful more accountable. This has already led to real change and real-life impacts, and if you will forgive me, Madam Deputy Speaker, the House might want to think about a few of those today.</w:t>
      </w:r>
    </w:p>
    <w:p>
      <w:r>
        <w:rPr>
          <w:sz w:val="22"/>
        </w:rPr>
        <w:t>We have stopped water bosses taking bonuses for polluting our waters; we have brought South Western Railway back into public ownership, with more to come; we have saved the jobs of steelworkers in Scunthorpe; and we have banned zombie knives and ninja swords. Soon, off-road vehicles will be seized and crushed, and shoplifting will once again be taken seriously.</w:t>
      </w:r>
    </w:p>
    <w:p>
      <w:r>
        <w:rPr>
          <w:sz w:val="22"/>
        </w:rPr>
        <w:t>We have put fans and communities back at the heart of our national game. We are ending no-fault evictions and ensuring renters have rights over their landlords. We are capping the cost of school uniforms and have introduced free breakfast clubs, and we have changed the right to buy so that councils can build more social homes. We are ensuring that buses are run for people, not for profit, and we have capped bus fares. We have increased the national living wage—the biggest increase since it was introduced—and very soon, we will see an end to exploitative zero-hours contracts and it will be against the law to fire and rehire. There is much more, but I will not go on.</w:t>
      </w:r>
    </w:p>
    <w:p>
      <w:r>
        <w:rPr>
          <w:sz w:val="22"/>
        </w:rPr>
        <w:t>It has also been a year since my first business questions. In that time, I have answered over 1,700 questions. I have had countless invitations to cafés and pubs—more of those, please. I have also had some invitations to sporting events and runs—less of those, thank you very much. We have heard about the wonderful people in communities in all corners of our country, who we are all here to represent. There is healthy competition about who represents the most beautiful, most active, most charitable, most visited, worst connected and most congested constituency, but I am sure colleagues will allow me to abuse my position at the Dispatch Box today to say that Manchester Central is obviously the best constituency overall.</w:t>
      </w:r>
    </w:p>
    <w:p>
      <w:r>
        <w:rPr>
          <w:sz w:val="22"/>
        </w:rPr>
        <w:t>Talking of which, I could not let this opportunity pass without telling the House that Manchester is buzzing right now with its bucket hats, its music and even parkas in this hot weather, as we have all come together to celebrate the Oasis reunion. As we say, “Manchester vibes in the area!” Let us not forget that when Oasis were last performing at Heaton Park, it was under a Labour Government. [Hon. Members: “Hear, hear!”] The shadow Leader of the House invited me to give the House a few more groaning puns, so if he will forgive me, “Some Might Say” that this Government have “The Masterplan” for change. I know it has not been a great year for the Conservatives since their biggest election defeat in history, but perhaps they need to “Stop Crying Your Heart Out”, “Don’t Look Back in Anger” and hope that Reform “Fade Away”.</w:t>
      </w:r>
    </w:p>
    <w:p>
      <w:r>
        <w:rPr>
          <w:sz w:val="22"/>
        </w:rPr>
        <w:t>Talking of which, in the past year we have seen Reform come on the scene in the House of Commons. Some of their MPs have had better attendance rates than others. The hon. Member for Clacton (Nigel Farage) is, as usual, probably on a beach “Half the World Away”. [Hon. Members: “Oh.”] No? There is more. [ Interruption. ] Come on, there is one last one. Let us hope that this Labour Government “Live Forever”.</w:t>
      </w:r>
    </w:p>
    <w:p/>
    <w:p>
      <w:r>
        <w:rPr>
          <w:b/>
          <w:color w:val="1A4A6E"/>
          <w:sz w:val="22"/>
        </w:rPr>
        <w:t>Madam Deputy Speaker</w:t>
      </w:r>
    </w:p>
    <w:p>
      <w:r>
        <w:rPr>
          <w:sz w:val="22"/>
        </w:rPr>
        <w:t>Well, that was interesting. [ Laughter. ] To correct the record, Sussex Weald is the greatest constituency on Earth. I call Perran Moon.</w:t>
      </w:r>
    </w:p>
    <w:p/>
    <w:p>
      <w:r>
        <w:rPr>
          <w:b/>
          <w:color w:val="1A4A6E"/>
          <w:sz w:val="22"/>
        </w:rPr>
        <w:t>Perran Moon (Lab)</w:t>
      </w:r>
    </w:p>
    <w:p>
      <w:r>
        <w:rPr>
          <w:sz w:val="22"/>
        </w:rPr>
        <w:t>Meur ras, Madam Deputy Speaker. In Cornwall, the word dreckly means at some unspecified time in the future—a bit like mañana. I have learned since arriving in this place that there is an equivalent parliamentary expression: “in due course”. Of the five Celtic languages, which include Manx Gaelic, only the Cornish language does not have part III minority language status. Can the Leader of the House advise me how I can get a Minister to tell me—without using the words dreckly, mañana or in due course—when this ridiculous Cornish language anomaly will be rectified?</w:t>
      </w:r>
    </w:p>
    <w:p/>
    <w:p>
      <w:r>
        <w:rPr>
          <w:b/>
          <w:color w:val="1A4A6E"/>
          <w:sz w:val="22"/>
        </w:rPr>
        <w:t>Lucy Powell</w:t>
      </w:r>
    </w:p>
    <w:p>
      <w:r>
        <w:rPr>
          <w:sz w:val="22"/>
        </w:rPr>
        <w:t>My hon. Friend is a powerful representative for Cornwall and his constituency. I will not use that phrase for him, but I will ensure that a Minister gives him a more immediate response about when we can see action on the Cornish language.</w:t>
      </w:r>
    </w:p>
    <w:p/>
    <w:p>
      <w:r>
        <w:rPr>
          <w:b/>
          <w:color w:val="1A4A6E"/>
          <w:sz w:val="22"/>
        </w:rPr>
        <w:t>Madam Deputy Speaker</w:t>
      </w:r>
    </w:p>
    <w:p>
      <w:r>
        <w:rPr>
          <w:sz w:val="22"/>
        </w:rPr>
        <w:t>I call the Liberal Democrat spokesperson.</w:t>
      </w:r>
    </w:p>
    <w:p/>
    <w:p>
      <w:r>
        <w:rPr>
          <w:b/>
          <w:color w:val="1A4A6E"/>
          <w:sz w:val="22"/>
        </w:rPr>
        <w:t>Marie Goldman (LD)</w:t>
      </w:r>
    </w:p>
    <w:p>
      <w:r>
        <w:rPr>
          <w:sz w:val="22"/>
        </w:rPr>
        <w:t>If you will indulge me, Madam Deputy Speaker, I join the shadow Leader of the House and the Leader of the House in thanking you, the other Deputy Speakers and Mr Speaker, as well as the Clerks of the House and the House staff, for all the amazing work that they do to support us in our jobs. It is not an exaggeration to say that we would not be able to do it without all of them and all of you.</w:t>
      </w:r>
    </w:p>
    <w:p>
      <w:r>
        <w:rPr>
          <w:sz w:val="22"/>
        </w:rPr>
        <w:t>I also join the shadow Leader of the House in thanking the Leader of the House for the responses that she gives to business questions, which I see every single week. It has been a pleasure to get to know both of them on the various Committees and boards that we serve on, and I thank them for that.</w:t>
      </w:r>
    </w:p>
    <w:p>
      <w:r>
        <w:rPr>
          <w:sz w:val="22"/>
        </w:rPr>
        <w:t>Turning to a slightly more serious matter, last week the Secretary of State for Transport announced that the Government have cancelled the A12 widening scheme between Chelmsford and Colchester. That is incredibly disappointing news and a real blow to my Chelmsford constituents, Essex residents and the east of England as a whole. The A12 is a crucial link for communities across Essex, which supports logistics to the major international ports and airports in the region. It is also dangerously congested.</w:t>
      </w:r>
    </w:p>
    <w:p>
      <w:r>
        <w:rPr>
          <w:sz w:val="22"/>
        </w:rPr>
        <w:t>The scheme would have addressed both of those problems and improved the journeys of the approximately 90,000 vehicles that travel on the road every day. More critically, the cancellation’s impact on house building could be profound. Local plans, including that of Chelmsford city council, are reliant on the A12 widening scheme going ahead. The cancellation could severely hamper the building of an estimated 55,000 new homes in the area.</w:t>
      </w:r>
    </w:p>
    <w:p>
      <w:r>
        <w:rPr>
          <w:sz w:val="22"/>
        </w:rPr>
        <w:t>With Labour pledging to build 1.5 million new homes by the end of this Parliament, this issue cuts across party lines. While I appreciate the financial constraints under which the Treasury is operating, it is notable that the two major road schemes that were cancelled in the recent announcement were both in the east of England, yet this region is a net contributor to the UK economy and has huge growth potential. Will the Leader of the House ask the Secretaries of State for Transport and for Housing, Communities and Local Government to meet me and a cross-party group of MPs so that we can discuss how we might still find ways to move forward with this vital project that will help the Government to deliver on their promises?</w:t>
      </w:r>
    </w:p>
    <w:p/>
    <w:p>
      <w:r>
        <w:rPr>
          <w:b/>
          <w:color w:val="1A4A6E"/>
          <w:sz w:val="22"/>
        </w:rPr>
        <w:t>Lucy Powell</w:t>
      </w:r>
    </w:p>
    <w:p>
      <w:r>
        <w:rPr>
          <w:sz w:val="22"/>
        </w:rPr>
        <w:t>I thank the hon. Lady for working with me over the last year in her role as the shadow Leader of the House for the Liberal Democrats. We work very closely together on the Modernisation Committee, the House of Commons Commission and a number of other Committees and boards, and I feel like she has been here for a long time, because she has really got into the detail of some of the issues, particularly the restoration and renewal programme. She has dedicated a huge amount of her time and energy to that, and I thank her for that. Hopefully, it can finally move forward. Now that she is shadow Leader of the House for the Liberal Democrats, I hope we see a change in MO over the recess, and that we do not get the first press release calling for a recall of Parliament a week yesterday, as we generally do. If she could arrange that, I am sure that she would be very popular with the House.</w:t>
      </w:r>
    </w:p>
    <w:p>
      <w:r>
        <w:rPr>
          <w:sz w:val="22"/>
        </w:rPr>
        <w:t>The hon. Lady raises a really important issue. We must make sure that we have the transport infrastructure that we need in our communities, especially to deliver our ambitious house building programme. She will be aware that the previous Government announced a raft of projects—including some in her constituency and in Essex—without having any plan to pay for them. We have had to look at all those projects and make sure that only those that are fully costed and affordable are given the green light. I hope she understands that, but I recognise that she, her constituents and many in the surrounding area will be frustrated about A12 expansion not progressing as they had hoped. I am very happy to arrange for her to have a meeting with the relevant Minister to discuss options for the way forward.</w:t>
      </w:r>
    </w:p>
    <w:p/>
    <w:p>
      <w:r>
        <w:rPr>
          <w:b/>
          <w:color w:val="1A4A6E"/>
          <w:sz w:val="22"/>
        </w:rPr>
        <w:t>Chris Kane (Lab)</w:t>
      </w:r>
    </w:p>
    <w:p>
      <w:r>
        <w:rPr>
          <w:sz w:val="22"/>
        </w:rPr>
        <w:t>Sometimes, when the puns keep coming, you just have to “Roll With It”.</w:t>
      </w:r>
    </w:p>
    <w:p>
      <w:r>
        <w:rPr>
          <w:sz w:val="22"/>
        </w:rPr>
        <w:t>In my constituency, Braehead community garden is a remarkable 2-acre, community-led project where residents grow fruit and vegetables in raised beds and polytunnels. It also has an apiary, a workshop and a 30 kW solar array. It hosts pumpkin festivals and flower shows, and it was once called the UK’s “best community space” by the Society of Garden Designers. This year, it celebrates its 10th birthday. Just 2 miles away, in Fallin, a new community garden opened this year and is off to a strong start. Will the Leader of the House join me in thanking the remarkable volunteers at both projects for all that they do, and will she make time for a debate on the value of community gardens to wellbeing, food education and local life? I suspect that I know the answer to my next question: volunteers are now weeding, so will she join me to do a spot of weeding, in order to give them a break?</w:t>
      </w:r>
    </w:p>
    <w:p/>
    <w:p>
      <w:r>
        <w:rPr>
          <w:b/>
          <w:color w:val="1A4A6E"/>
          <w:sz w:val="22"/>
        </w:rPr>
        <w:t>Lucy Powell</w:t>
      </w:r>
    </w:p>
    <w:p>
      <w:r>
        <w:rPr>
          <w:sz w:val="22"/>
        </w:rPr>
        <w:t>My hon. Friend has given a very good audition for parliamentary pun of the year. It was probably better than most of mine—but that is not hard, is it? I absolutely join my hon. Friend in congratulating all those involved in the Braehead community garden project. It sounds like a really wonderful project, and he is absolutely right to say that gardening, and getting people outdoors and active, brings so much to our communities, in terms of wellbeing and tackling issues around food poverty and the like. I may be up for a bit of weeding, when I have time. Maybe I will go on gardening leave at some point in the future.</w:t>
      </w:r>
    </w:p>
    <w:p/>
    <w:p>
      <w:r>
        <w:rPr>
          <w:b/>
          <w:color w:val="1A4A6E"/>
          <w:sz w:val="22"/>
        </w:rPr>
        <w:t>Madam Deputy Speaker</w:t>
      </w:r>
    </w:p>
    <w:p>
      <w:r>
        <w:rPr>
          <w:sz w:val="22"/>
        </w:rPr>
        <w:t>I call Martin Vickers to speak on behalf of the Backbench Business Committee.</w:t>
      </w:r>
    </w:p>
    <w:p/>
    <w:p>
      <w:r>
        <w:rPr>
          <w:b/>
          <w:color w:val="1A4A6E"/>
          <w:sz w:val="22"/>
        </w:rPr>
        <w:t>Martin Vickers (Con)</w:t>
      </w:r>
    </w:p>
    <w:p>
      <w:r>
        <w:rPr>
          <w:sz w:val="22"/>
        </w:rPr>
        <w:t>The Chair of the Backbench Business Committee sends his apologies, and has asked me to report on his behalf. The Leader of the House has already drawn attention to next week’s debates, particularly the Sir David Amess debate, which I urge Members to participate in. Sir David used to rattle off about 20 issues in the space of 10 minutes, and that provided him with a press release for every other day of the recess. It is a tactic that I can recommend to Members.</w:t>
      </w:r>
    </w:p>
    <w:p>
      <w:r>
        <w:rPr>
          <w:sz w:val="22"/>
        </w:rPr>
        <w:t>I thank the Leader of the House for giving Government time for the Victory over Japan Day debate; that debate was originally applied for through the Backbench Business Committee. She drew attention to the debates in the Chamber on 1 September. I also draw attention to the fact that in Westminster Hall that week, there will be debates on defibrillator access, the adoption and special guardian support fund, and the future of terrestrial television.</w:t>
      </w:r>
    </w:p>
    <w:p>
      <w:r>
        <w:rPr>
          <w:sz w:val="22"/>
        </w:rPr>
        <w:t>Turning to my question, I am sure that the Leader of the House will be familiar with the Welfare of Animals (Transport) (Amendment) Regulations 2025. If she is not, may I ask her to look at them? They affect a major business in my constituency. The hon. Member for Waveney Valley (Adrian Ramsay) has already prayed against the regulations, and I have added my name to that prayer. May I ask the Leader of the House to approach the relevant Minister in the Department for Environment, Food and Rural Affairs and ask for a delay to the implementation of the regulations to allow greater consultation with the industry?</w:t>
      </w:r>
    </w:p>
    <w:p/>
    <w:p>
      <w:r>
        <w:rPr>
          <w:b/>
          <w:color w:val="1A4A6E"/>
          <w:sz w:val="22"/>
        </w:rPr>
        <w:t>Lucy Powell</w:t>
      </w:r>
    </w:p>
    <w:p>
      <w:r>
        <w:rPr>
          <w:sz w:val="22"/>
        </w:rPr>
        <w:t>I thank the hon. Member for deputising for the Chair of the Backbench Business Committee. He and the Chair are both regular attenders; until today, I think the Chair had not missed any of my sessions, apart from the one after Tottenham won the Europa league, which was a once-in-a-lifetime event for him.</w:t>
      </w:r>
    </w:p>
    <w:p>
      <w:r>
        <w:rPr>
          <w:sz w:val="22"/>
        </w:rPr>
        <w:t>The hon. Member is absolutely right to draw hon. Members’ attention to the Sir David Amess debate. I strongly recommend that those who were not in the House with Sir David look back through Hansard at his speeches in those debates , or view them. The pre-summer Adjournment debate carries his name for a reason. He really did make the very best use of it, and he is a role model that I am sure many will want to follow next week.</w:t>
      </w:r>
    </w:p>
    <w:p>
      <w:r>
        <w:rPr>
          <w:sz w:val="22"/>
        </w:rPr>
        <w:t>The hon. Member asked me about the statutory instrument brought forward under, I think, the welfare of animals legislation. I have not studied that statutory instrument, but I will ensure that a Minister is in touch with him directly to discuss his concerns and make sure they are addressed.</w:t>
      </w:r>
    </w:p>
    <w:p/>
    <w:p>
      <w:r>
        <w:rPr>
          <w:b/>
          <w:color w:val="1A4A6E"/>
          <w:sz w:val="22"/>
        </w:rPr>
        <w:t>Leigh Ingham (Lab)</w:t>
      </w:r>
    </w:p>
    <w:p>
      <w:r>
        <w:rPr>
          <w:sz w:val="22"/>
        </w:rPr>
        <w:t>Members who are frequent flyers at business questions may contradict me when I say that Stafford is the best constituency, but I do not think that any would contradict its being the most gridlocked, so I thank the Leader of the House for her answer last week.</w:t>
      </w:r>
    </w:p>
    <w:p>
      <w:r>
        <w:rPr>
          <w:sz w:val="22"/>
        </w:rPr>
        <w:t>I have recently seen a huge surge in casework from constituents who are unable to access blood tests; there are long delays. There are 20 venues in north Staffordshire at which to get blood tests, but only one in south Staffordshire. Our area is being left behind, and it is just not fair on my constituents. Please could we have a debate in Government time on access to primary care?</w:t>
      </w:r>
    </w:p>
    <w:p/>
    <w:p>
      <w:r>
        <w:rPr>
          <w:b/>
          <w:color w:val="1A4A6E"/>
          <w:sz w:val="22"/>
        </w:rPr>
        <w:t>Lucy Powell</w:t>
      </w:r>
    </w:p>
    <w:p>
      <w:r>
        <w:rPr>
          <w:sz w:val="22"/>
        </w:rPr>
        <w:t>I thank my hon. Friend for being a regular attender; she uses these sessions to great effect on behalf of her constituents. I am sorry to hear about the difficulties that her constituents face in accessing basic services such as routine blood tests; that is clearly not good enough. Our 10-year plan will expand the availability of appointments—we got in another 4 million GP appointments since the election last year—as well as opening hours and community diagnostic services. I hope her constituents will see an improvement soon.</w:t>
      </w:r>
    </w:p>
    <w:p/>
    <w:p>
      <w:r>
        <w:rPr>
          <w:b/>
          <w:color w:val="1A4A6E"/>
          <w:sz w:val="22"/>
        </w:rPr>
        <w:t>Andrew Rosindell (Con)</w:t>
      </w:r>
    </w:p>
    <w:p>
      <w:r>
        <w:rPr>
          <w:sz w:val="22"/>
        </w:rPr>
        <w:t>I would like to make the Leader of the House aware of the serious delays to cladding remediation faced by residents of the Axis apartments in Mercury Gardens, Romford. It is a common problem across the country. Residents of the Axis apartments have endured years of uncertainty since fire safety issues were identified nearly four years ago, following the Grenfell Tower fire. Despite the building’s management agent applying for permission for remediation works over a year ago, the Building Safety Regulator has still not approved the application. This regulatory delay has left leaseholders trapped; they are unable to remortgage or sell their homes, and face ever-increasing insurance premiums and unaffordable safety costs. Will the Leader of the House ask the Secretary of State for Housing, Communities and Local Government to make an urgent statement on this matter, so that my constituents, and others across the country facing similar problems, can escape financial ruin and move on with their lives?</w:t>
      </w:r>
    </w:p>
    <w:p/>
    <w:p>
      <w:r>
        <w:rPr>
          <w:b/>
          <w:color w:val="1A4A6E"/>
          <w:sz w:val="22"/>
        </w:rPr>
        <w:t>Lucy Powell</w:t>
      </w:r>
    </w:p>
    <w:p>
      <w:r>
        <w:rPr>
          <w:sz w:val="22"/>
        </w:rPr>
        <w:t>I am sorry to hear about the situation in the hon. Member’s constituency. It is one with which I am extremely familiar; in my constituency, dozens and dozens of buildings face many of the same problems. As he says, there have been very serious teething challenges for the Building Safety Regulator in processing its caseload. That is why the Secretary of State recently announced some quite big changes to its leadership, capacity and management; they were laid before this House two or three weeks ago. I am confident that will speed up the cases he describes. We have a remediation action plan as well, and the Secretary of State will come to the House soon to keep us updated.</w:t>
      </w:r>
    </w:p>
    <w:p/>
    <w:p>
      <w:r>
        <w:rPr>
          <w:b/>
          <w:color w:val="1A4A6E"/>
          <w:sz w:val="22"/>
        </w:rPr>
        <w:t>Bell Ribeiro-Addy (Lab)</w:t>
      </w:r>
    </w:p>
    <w:p>
      <w:r>
        <w:rPr>
          <w:sz w:val="22"/>
        </w:rPr>
        <w:t>In April, I raised the issue of the need for blood donations, and of people from diverse communities being turned away. In response to parliamentary questions about diversity and blood referrals, I initially received data, provided by NHS Blood and Transplant, stating that 70% of black blood donors were being turned away for low haemoglobin levels. The Department of Health and Social Care withdrew that data, stating that it was incorrect. Two months and a point of order later, I received new data saying that 40% of black and mixed-heritage blood donors were being turned away for low haemoglobin levels, but that data was not even for the same period.</w:t>
      </w:r>
    </w:p>
    <w:p>
      <w:r>
        <w:rPr>
          <w:sz w:val="22"/>
        </w:rPr>
        <w:t>The NHS needs three blood donations every single minute for people in emergency situations, women who have given birth, and people with blood cancer and conditions such as sickle cell, the fastest growing genetic condition in the country, whose sufferers require specifically matched blood, if they receive donations. On NHS Blood and Transplant’s website, it indicates that it can meet that demand only 50% of the time. When we return from recess, may we have an urgent debate in Government time on what happens the other 50% of the time? Receiving mismatched blood is very, very serious. With increasing demand, we simply cannot afford to turn away blood donors, particularly those from diverse communities.</w:t>
      </w:r>
    </w:p>
    <w:p/>
    <w:p>
      <w:r>
        <w:rPr>
          <w:b/>
          <w:color w:val="1A4A6E"/>
          <w:sz w:val="22"/>
        </w:rPr>
        <w:t>Lucy Powell</w:t>
      </w:r>
    </w:p>
    <w:p>
      <w:r>
        <w:rPr>
          <w:sz w:val="22"/>
        </w:rPr>
        <w:t>I thank my hon. Friend for raising that incredibly important issue. I am really sorry to hear that she has had confusing, incorrect or slow responses to parliamentary questions or correspondence from the Department of Health and Social Care. I will certainly take that up for her. She is right that we need as many people as possible giving blood, especially from diverse communities, because we have blood supply shortages. We need to break down the barriers to doing so, which is why her question is so important. I will ensure that she gets a full response.</w:t>
      </w:r>
    </w:p>
    <w:p/>
    <w:p>
      <w:r>
        <w:rPr>
          <w:b/>
          <w:color w:val="1A4A6E"/>
          <w:sz w:val="22"/>
        </w:rPr>
        <w:t>Wendy Morton (Con)</w:t>
      </w:r>
    </w:p>
    <w:p>
      <w:r>
        <w:rPr>
          <w:sz w:val="22"/>
        </w:rPr>
        <w:t>With no garden waste or recycling collections since the start of the year, all-out bin collection strikes now entering day 129, and no sign of an agreement, Birmingham’s bin strike is having an impact on not just the residents and reputation of the UK’s second city, but on the broader west midlands. We have had radio silence from the Deputy Prime Minister and those on the Labour Benches, and not a squeak from Mayor Parker. Before the House rises for the summer recess, and given the incredibly hot weather, will the Leader of the House urge her ministerial colleagues to make a statement to the House, and to update us on how we will fix the problem? Perhaps she will do better than me, because I have been trying and failing to secure an urgent question all week.</w:t>
      </w:r>
    </w:p>
    <w:p/>
    <w:p>
      <w:r>
        <w:rPr>
          <w:b/>
          <w:color w:val="1A4A6E"/>
          <w:sz w:val="22"/>
        </w:rPr>
        <w:t>Lucy Powell</w:t>
      </w:r>
    </w:p>
    <w:p>
      <w:r>
        <w:rPr>
          <w:sz w:val="22"/>
        </w:rPr>
        <w:t>This is an issue of great concern to the right hon. Lady, her constituents and many others across the House. The Government’s priority is, and has always been, Birmingham’s residents and dealing with the issue. We have worked closely and intensively with the council to ensure rubbish collections have continued, and to clean up the streets for residents and in the interests of public health. We remain in close contact with the council. We want an end to the dispute as soon as possible, which is why we continue to urge the unions to come to the table and engage in conversations constructively.</w:t>
      </w:r>
    </w:p>
    <w:p/>
    <w:p>
      <w:r>
        <w:rPr>
          <w:b/>
          <w:color w:val="1A4A6E"/>
          <w:sz w:val="22"/>
        </w:rPr>
        <w:t>Liz Twist (Lab)</w:t>
      </w:r>
    </w:p>
    <w:p>
      <w:r>
        <w:rPr>
          <w:sz w:val="22"/>
        </w:rPr>
        <w:t>This morning, we heard the incredible news that a novel in vitro fertilisation procedure, developed at Newcastle University, has resulted in eight babies being born free from mitochondrial disease. That is life-changing for families affected by this devastating and previously incurable condition. My hon. Friend the Member for Newcastle upon Tyne Central and West (Dame Chi Onwurah) and I pay tribute to all the academics and clinicians who, over many years, have played a vital role in developing these treatments and supporting patients. In the course of my work on rare diseases, I have had the chance to visit the centre, and to see the research and clinical work that it does on mitochondrial disease, which affects so many conditions. May we have a debate in Government time, please, on the north-east’s role in advancing world-leading, patient-led, life science research?</w:t>
      </w:r>
    </w:p>
    <w:p/>
    <w:p>
      <w:r>
        <w:rPr>
          <w:b/>
          <w:color w:val="1A4A6E"/>
          <w:sz w:val="22"/>
        </w:rPr>
        <w:t>Lucy Powell</w:t>
      </w:r>
    </w:p>
    <w:p>
      <w:r>
        <w:rPr>
          <w:sz w:val="22"/>
        </w:rPr>
        <w:t>First of all, I thank my hon. Friends the Members for Blaydon and Consett (Liz Twist), and for Newcastle upon Tyne Central and West (Dame Chi Onwurah), for all the campaigning and excellent work that they have done on this issue. I am sure it brought a smile to every Member, as it did to me last night and this morning, to have good news on the airwaves for a change. It just goes to show, as my hon. Friend the Member for Blaydon and Consett says, how world-leading we are in this country, and in the north-east, on some of these issues. The mitochondrial donation treatment is groundbreaking. I remember when we discussed the issue in Parliament; we grappled with the ethical issues, but seeing the results come through years later, I think we can all be pleased that we took the right decision back then.</w:t>
      </w:r>
    </w:p>
    <w:p/>
    <w:p>
      <w:r>
        <w:rPr>
          <w:b/>
          <w:color w:val="1A4A6E"/>
          <w:sz w:val="22"/>
        </w:rPr>
        <w:t>Lincoln Jopp (Con)</w:t>
      </w:r>
    </w:p>
    <w:p>
      <w:r>
        <w:rPr>
          <w:sz w:val="22"/>
        </w:rPr>
        <w:t>The Leader of the House mentioned the statement by the Secretary of State for Defence about the super-injunction. The Defence Committee will undoubtedly embark on an inquiry, but before we do, can the Leader of the House state very clearly the Government’s position? Is it ever right to use a super-injunction?</w:t>
      </w:r>
    </w:p>
    <w:p/>
    <w:p>
      <w:r>
        <w:rPr>
          <w:b/>
          <w:color w:val="1A4A6E"/>
          <w:sz w:val="22"/>
        </w:rPr>
        <w:t>Lucy Powell</w:t>
      </w:r>
    </w:p>
    <w:p>
      <w:r>
        <w:rPr>
          <w:sz w:val="22"/>
        </w:rPr>
        <w:t>As I said, the Defence Secretary, the Prime Minister, the rest of the Government and I are deeply uncomfortable about how the situation unfolded. Many of us did not even know about this until this week. The House was kept in the dark, which it should not be at any time. I understand the intention, which was to try to keep people safe, but I think some of the actions could have been different, and the House could have been informed of some of the issues. We look at things on a case-by-case basis, but I hope the hon. Gentleman will recognise that we are deeply uncomfortable and concerned about how the matter progressed.</w:t>
      </w:r>
    </w:p>
    <w:p/>
    <w:p>
      <w:r>
        <w:rPr>
          <w:b/>
          <w:color w:val="1A4A6E"/>
          <w:sz w:val="22"/>
        </w:rPr>
        <w:t>David Smith (Lab)</w:t>
      </w:r>
    </w:p>
    <w:p>
      <w:r>
        <w:rPr>
          <w:sz w:val="22"/>
        </w:rPr>
        <w:t>I am sure the Leader of the House will agree that grassroots community football clubs, such as North Sunderland and Berwick Rangers in my constituency, play a vital role in the development of elite footballers, such as Lucy Bronze, who hopefully tonight will go “Supersonic” in her game for the Lionesses in the quarter-finals of the Euros. Will the Leader of the House join me in congratulating players such as Lucy Bronze, who started out at another football club in my constituency, Alnwick Town, and grant a debate in Government time on how we can ensure that the money from elite football gets to grassroots football to develop the Lucy Bronzes of the future?</w:t>
      </w:r>
    </w:p>
    <w:p/>
    <w:p>
      <w:r>
        <w:rPr>
          <w:b/>
          <w:color w:val="1A4A6E"/>
          <w:sz w:val="22"/>
        </w:rPr>
        <w:t>Lucy Powell</w:t>
      </w:r>
    </w:p>
    <w:p>
      <w:r>
        <w:rPr>
          <w:sz w:val="22"/>
        </w:rPr>
        <w:t>I absolutely join my hon. Friend in congratulating Lucy Bronze and the rest of the women’s Euros team. We are all getting behind them in the coming days. He is absolutely right that our grassroots clubs, whether in men’s or women’s football, are the engine of the football pyramid. That is why I am really pleased, and I am sure the whole House—well, those of us on the Labour Benches, anyway—will be pleased that the Football Governance Bill has now passed all its stages and will hopefully soon receive Royal Assent. We are putting fans and community clubs right back at the heart of the football pyramid, which is as it should be.</w:t>
      </w:r>
    </w:p>
    <w:p/>
    <w:p>
      <w:r>
        <w:rPr>
          <w:b/>
          <w:color w:val="1A4A6E"/>
          <w:sz w:val="22"/>
        </w:rPr>
        <w:t>Tom Gordon (LD)</w:t>
      </w:r>
    </w:p>
    <w:p>
      <w:r>
        <w:rPr>
          <w:sz w:val="22"/>
        </w:rPr>
        <w:t>A couple of weeks ago at a Quaker Asylum and Refugee Network event in Harrogate, I met constituents who came to the UK from Afghanistan under the Afghan Relocations and Assistance Policy scheme, and who still have family living in Afghanistan. They showed me photos of their loved ones, some smiling and some a lot more brutal and bleak after attacks they had faced. The statement earlier this week focused rightly on the Afghanistan Response Route scheme and the associated super-injunction. Will the Leader of the House liaise with her Cabinet colleagues and look for further opportunities for MPs to meet relevant Ministers to discuss existing applications under the ARAP scheme, such as those of my constituents and their families?</w:t>
      </w:r>
    </w:p>
    <w:p/>
    <w:p>
      <w:r>
        <w:rPr>
          <w:b/>
          <w:color w:val="1A4A6E"/>
          <w:sz w:val="22"/>
        </w:rPr>
        <w:t>Lucy Powell</w:t>
      </w:r>
    </w:p>
    <w:p>
      <w:r>
        <w:rPr>
          <w:sz w:val="22"/>
        </w:rPr>
        <w:t>I thank the hon. Gentleman for raising that issue on behalf of the Afghan refugees in his constituency. He is absolutely right that the UK made a commitment—the right commitment—to honour our moral obligation that we owe to those Afghans who stood with us through all those years of conflict and terror. He will be aware that, to date, around 36,000 Afghans have resettled in the UK under Government schemes—a significant number. We have to keep the schemes under constant review and assess the risks to those in countries such as Afghanistan. That is why we have taken the decisions we have to close some of the schemes recently, but I will ensure he gets a response from a Minister.</w:t>
      </w:r>
    </w:p>
    <w:p/>
    <w:p>
      <w:r>
        <w:rPr>
          <w:b/>
          <w:color w:val="1A4A6E"/>
          <w:sz w:val="22"/>
        </w:rPr>
        <w:t>Lee Barron (Lab)</w:t>
      </w:r>
    </w:p>
    <w:p>
      <w:r>
        <w:rPr>
          <w:sz w:val="22"/>
        </w:rPr>
        <w:t>On Monday, I hosted the second Corby and East Northamptonshire special educational needs roundtable, and on Tuesday we had SENDS 4 Dad in Parliament. Parents and professionals keep telling me how important early years support and intervention is for children with special educational needs. With the Government rightly rolling out Best Start family hubs across the country, including one in Corby and one in East Northamptonshire, will the Leader of the House back those calls to make sure the hubs give real early intervention and support for families with special educational needs?</w:t>
      </w:r>
    </w:p>
    <w:p/>
    <w:p>
      <w:r>
        <w:rPr>
          <w:b/>
          <w:color w:val="1A4A6E"/>
          <w:sz w:val="22"/>
        </w:rPr>
        <w:t>Lucy Powell</w:t>
      </w:r>
    </w:p>
    <w:p>
      <w:r>
        <w:rPr>
          <w:sz w:val="22"/>
        </w:rPr>
        <w:t>I think special educational needs is the issue that has been raised most with me in the year of business questions I have answered. I thank my hon. Friend for raising it today. He is absolutely right that early intervention, early diagnosis and early support are absolutely critical, and that is what the Best Start family hubs are all about. At the moment, the special educational needs system is adversarial, and it takes far too long for people to get the kind of support that they need. In the end, that does not give us good outcomes; it costs more, and it means we have to take more serious interventions later on. My hon. Friend is absolutely right to raise this matter today.</w:t>
      </w:r>
    </w:p>
    <w:p/>
    <w:p>
      <w:r>
        <w:rPr>
          <w:b/>
          <w:color w:val="1A4A6E"/>
          <w:sz w:val="22"/>
        </w:rPr>
        <w:t>John Lamont (Con)</w:t>
      </w:r>
    </w:p>
    <w:p>
      <w:r>
        <w:rPr>
          <w:sz w:val="22"/>
        </w:rPr>
        <w:t>The SNP Government’s fire and rescue service is consulting on plans to downgrade Hawick fire station from 24/7 cover to weekday daytime hours only. Thousands of people locally have signed a petition, with residents concerned that these proposals could put lives at risk. Will the Leader of the House join me in paying tribute to the hard-working local fire crews and in calling on the SNP Government to properly fund the Scottish fire and rescue service so that fire stations like Hawick are not put at risk?</w:t>
      </w:r>
    </w:p>
    <w:p/>
    <w:p>
      <w:r>
        <w:rPr>
          <w:b/>
          <w:color w:val="1A4A6E"/>
          <w:sz w:val="22"/>
        </w:rPr>
        <w:t>Lucy Powell</w:t>
      </w:r>
    </w:p>
    <w:p>
      <w:r>
        <w:rPr>
          <w:sz w:val="22"/>
        </w:rPr>
        <w:t>I thank the hon. Gentleman for being such a doughty champion for his constituency and for the many invitations I have had to his constituency over the past year, which I will take him up on at some stage. He has previously raised with me the shocking situation with the Scottish fire and rescue service, and I am sorry to hear of this downgrade today. I absolutely join him in pressing the Scottish Government to take heed of his calls. They were given their biggest ever settlement in the recent Budget; there really are no excuses for not properly supporting and funding the Scottish fire and rescue service.</w:t>
      </w:r>
    </w:p>
    <w:p/>
    <w:p>
      <w:r>
        <w:rPr>
          <w:b/>
          <w:color w:val="1A4A6E"/>
          <w:sz w:val="22"/>
        </w:rPr>
        <w:t>Uma Kumaran (Lab)</w:t>
      </w:r>
    </w:p>
    <w:p>
      <w:r>
        <w:rPr>
          <w:sz w:val="22"/>
        </w:rPr>
        <w:t>I am happy and so proud that the Dialogue Express Café has recently opened in my constituency on the Carpenters estate. Operating out of a refurbished train carriage, the café is a vibrant community hub that combines the experience of enjoying a great coffee with learning and interacting through British Sign Language. Customers will see a video of how to order a drink in sign language, and can then communicate with the baristas, some of whom are deaf and some of whom are hearing.</w:t>
      </w:r>
    </w:p>
    <w:p>
      <w:r>
        <w:rPr>
          <w:sz w:val="22"/>
        </w:rPr>
        <w:t>As one of the first ever Labour candidates to make a video in sign language more than a decade ago, it is something close to my heart. British Sign Language is not just a language, but a gateway to learning and opportunity for thousands. It is part of deaf identity and culture—one we should all embrace and be part of. I am so pleased that in Stratford and Bow and Newham council, we see this at first hand. Will the Leader of the House join me in congratulating the Dialogue Express Café, its founder Hakan, as well as Karissa, Victor and the whole team, and agree that theirs is a trailblazing example of how to celebrate BSL and to celebrate and create visibility of deaf culture and deaf pride?</w:t>
      </w:r>
    </w:p>
    <w:p/>
    <w:p>
      <w:r>
        <w:rPr>
          <w:b/>
          <w:color w:val="1A4A6E"/>
          <w:sz w:val="22"/>
        </w:rPr>
        <w:t>Lucy Powell</w:t>
      </w:r>
    </w:p>
    <w:p>
      <w:r>
        <w:rPr>
          <w:sz w:val="22"/>
        </w:rPr>
        <w:t>I could not have put that better myself. What a great tribute my hon. Friend has paid to the Dialogue Express Café in her constituency and to its work in bringing people together, breaking down barriers, creating opportunity for those from the deaf community, celebrating deaf culture and identity and celebrating BSL. I will dig out her video—perhaps we could all have a bit of training on how to order a coffee in sign language.</w:t>
      </w:r>
    </w:p>
    <w:p/>
    <w:p>
      <w:r>
        <w:rPr>
          <w:b/>
          <w:color w:val="1A4A6E"/>
          <w:sz w:val="22"/>
        </w:rPr>
        <w:t>Robbie Moore (Con)</w:t>
      </w:r>
    </w:p>
    <w:p>
      <w:r>
        <w:rPr>
          <w:sz w:val="22"/>
        </w:rPr>
        <w:t>In a few weeks’ time, more than 500 Kate Bush fans from up and down the UK and across the world will descend on to the moors near Haworth for what is billed as the “The Most Wuthering Heights Day Ever”. This year, the mass wuther is doubling up as a protest against environmentally damaging proposals to place a huge onshore wind farm at the very heart of Brontë country, damaging protected peatland. I do not know whether the Leader of the House is a Kate Bush fan, but will she consider joining the hundreds on the moors for “The Most Wuthering Heights Day Ever”, and does she agree with me, climate experts, nature organisations and the Brontë Society that destroying carbon-rich peatland in the name of net zero makes net zero sense?</w:t>
      </w:r>
    </w:p>
    <w:p/>
    <w:p>
      <w:r>
        <w:rPr>
          <w:b/>
          <w:color w:val="1A4A6E"/>
          <w:sz w:val="22"/>
        </w:rPr>
        <w:t>Lucy Powell</w:t>
      </w:r>
    </w:p>
    <w:p>
      <w:r>
        <w:rPr>
          <w:sz w:val="22"/>
        </w:rPr>
        <w:t>Well, maybe we will be coming up that hill—is that one of Kate Bush’s songs? I do not know; I have just thought of that on the hoof, so it might be wrong. The hon. Gentleman raises an important issue, which gets raised with me a lot, about the balance we need to strike between our goal to be a clean energy superpower, ensuring that we have energy independence and security going forward—that has meant lifting the moratorium on onshore wind—and, at the same time, the need to protect our nature and communities. We are seeking to get that balance right. I will ensure the hon. Gentleman gets an update from the relevant Minister.</w:t>
      </w:r>
    </w:p>
    <w:p/>
    <w:p>
      <w:r>
        <w:rPr>
          <w:b/>
          <w:color w:val="1A4A6E"/>
          <w:sz w:val="22"/>
        </w:rPr>
        <w:t>Claire Hughes (Lab)</w:t>
      </w:r>
    </w:p>
    <w:p>
      <w:r>
        <w:rPr>
          <w:sz w:val="22"/>
        </w:rPr>
        <w:t>This week I joined the Youth Futures Foundation for the launch of a new report, which reveals the root causes of declining mental health among young people. The report identified four key factors: not just social media and smartphone use, but financial insecurity, declining sleep quality and cuts to youth services. Given the urgent need to address this crisis among young people, including the links with unemployment, would the Leader of the House grant a debate in Government time, after recess, on young people’s mental health? Will she also join me in wishing all the young people finishing school in Bangor Aberconwy this week a very brilliant summer?</w:t>
      </w:r>
    </w:p>
    <w:p/>
    <w:p>
      <w:r>
        <w:rPr>
          <w:b/>
          <w:color w:val="1A4A6E"/>
          <w:sz w:val="22"/>
        </w:rPr>
        <w:t>Lucy Powell</w:t>
      </w:r>
    </w:p>
    <w:p>
      <w:r>
        <w:rPr>
          <w:sz w:val="22"/>
        </w:rPr>
        <w:t>I will certainly join my hon. Friend in wishing all the young people and children finishing school this week in her constituency and elsewhere a full and happy summer, which I hope they will get. She rightly raises the issue of children’s mental health. She will know that we inherited a dire situation, especially post covid, and that a whole generation of our children have been let down on mental health support. We are determined to put that right; it is a priority for this Government. That is why we are putting in specialist mental health professionals in every school and ensuring support for a million more children this year. We will be doing a lot more to tackle this issue in coming months.</w:t>
      </w:r>
    </w:p>
    <w:p/>
    <w:p>
      <w:r>
        <w:rPr>
          <w:b/>
          <w:color w:val="1A4A6E"/>
          <w:sz w:val="22"/>
        </w:rPr>
        <w:t>Liz Saville Roberts (PC)</w:t>
      </w:r>
    </w:p>
    <w:p>
      <w:r>
        <w:rPr>
          <w:sz w:val="22"/>
        </w:rPr>
        <w:t>I refer the House to my registered interest as co-chair of the justice unions parliamentary group. Substantial changes to skilled worker visa thresholds will automatically come into effect on 22 July under a procedural anomaly that permits no opportunity for debate. Trade unions have warned that thousands of the UK Government’s own staff could face deportation because their pay will now be too low. That includes prison officers, whose going rate appears to fall short by at least £3,000. I note my early-day motion 1686, which I tabled against the statement of changes.</w:t>
      </w:r>
    </w:p>
    <w:p>
      <w:r>
        <w:rPr>
          <w:sz w:val="22"/>
        </w:rPr>
        <w:t>[That the Statement of Changes in Immigration Rules, HC 997, a copy of which was laid before this House on 1 July, be disapproved.]</w:t>
      </w:r>
    </w:p>
    <w:p>
      <w:r>
        <w:rPr>
          <w:sz w:val="22"/>
        </w:rPr>
        <w:t>Will the Leader of the House grant a debate in Government time to scrutinise those decisions? Otherwise, how will that scrutiny be done?</w:t>
      </w:r>
    </w:p>
    <w:p/>
    <w:p>
      <w:r>
        <w:rPr>
          <w:b/>
          <w:color w:val="1A4A6E"/>
          <w:sz w:val="22"/>
        </w:rPr>
        <w:t>Lucy Powell</w:t>
      </w:r>
    </w:p>
    <w:p>
      <w:r>
        <w:rPr>
          <w:sz w:val="22"/>
        </w:rPr>
        <w:t>These issues are laid before the House and scrutinised by the House, but I will ensure that the relevant Minister responds to the right hon. Lady. We have had to get net migration down from record levels of nearly a million a year over the last year of the previous Conservative Government, which was unacceptably high and put pressure on our housing and services. That is why we have had to look at the appropriate levels of pay and income and the skills that this country needs in order to ensure we are giving skilled worker visas to people in the areas we need and not giving visas where British workers could fill those roles.</w:t>
      </w:r>
    </w:p>
    <w:p/>
    <w:p>
      <w:r>
        <w:rPr>
          <w:b/>
          <w:color w:val="1A4A6E"/>
          <w:sz w:val="22"/>
        </w:rPr>
        <w:t>Michael Wheeler (Lab)</w:t>
      </w:r>
    </w:p>
    <w:p>
      <w:r>
        <w:rPr>
          <w:sz w:val="22"/>
        </w:rPr>
        <w:t>Last week I had the privilege of visiting the outstanding Red Watch at Eccles fire station, where officers’ professionalism and dedication were plain to see as they talked me through their lifesaving work. The station is home to one of only two specialist water incident units across Greater Manchester, which can often be called upon as a national asset, and officers raised the challenges posed by surging demand for water rescue services during the hot weather. Will the Leader of the House join me in paying tribute to their service, and will she consider a debate in Government time on the importance of properly funded water rescue services, including whether it should be a statutory service?</w:t>
      </w:r>
    </w:p>
    <w:p/>
    <w:p>
      <w:r>
        <w:rPr>
          <w:b/>
          <w:color w:val="1A4A6E"/>
          <w:sz w:val="22"/>
        </w:rPr>
        <w:t>Lucy Powell</w:t>
      </w:r>
    </w:p>
    <w:p>
      <w:r>
        <w:rPr>
          <w:sz w:val="22"/>
        </w:rPr>
        <w:t>My hon. Friend is absolutely right to raise the issue of water rescue services, especially at this time of year, when people—particularly young people—are out and about. I am pleased to hear he had such a good time visiting the Red Watch firefighting service in his constituency. I think that would actually make a very good topic for debate—maybe when we get back after the summer.</w:t>
      </w:r>
    </w:p>
    <w:p/>
    <w:p>
      <w:r>
        <w:rPr>
          <w:b/>
          <w:color w:val="1A4A6E"/>
          <w:sz w:val="22"/>
        </w:rPr>
        <w:t>Mark Pritchard (Con)</w:t>
      </w:r>
    </w:p>
    <w:p>
      <w:r>
        <w:rPr>
          <w:sz w:val="22"/>
        </w:rPr>
        <w:t>If I asked the Leader of the House, “1666—what happened in that year?”, I am not quite sure— [ Interruption. ] There we are: the great fire of London. In fact, it was also the last time anyone in Parliament was fined for lying to Parliament. Of course, there is the ministerial code, the Nolan principles and the contempt of Parliament procedures, but there has not been a fine since that year. For Members and non-Members alike, where is the deterrent? What is the incentive, even, for telling the truth to this place? Ministers, of course, can be brought back to the House to correct the record, but for people giving evidence to Select Committees, for instance, there really is a gap at the moment. Is it not time we put fines on a statutory basis for Members and non-Members alike so that we can be assured that people are incentivised to tell the truth and, should they be tempted not to tell the truth, there is a deterrent?</w:t>
      </w:r>
    </w:p>
    <w:p/>
    <w:p>
      <w:r>
        <w:rPr>
          <w:b/>
          <w:color w:val="1A4A6E"/>
          <w:sz w:val="22"/>
        </w:rPr>
        <w:t>Lucy Powell</w:t>
      </w:r>
    </w:p>
    <w:p>
      <w:r>
        <w:rPr>
          <w:sz w:val="22"/>
        </w:rPr>
        <w:t>The right hon. Member obviously did not see me on last year’s Christmas special of “University Challenge”, where I did answer a question on 1666—which, for the record, I got right. That aside, he raises a very serious issue. He knows that knowingly misleading Parliament and this House carries with it the most serious of consequences. We found that out in the last Parliament, when a sitting Prime Minister found to have misled the House and was forced out of office as a result. No higher punishment could have been found. That investigation was done by the Committee of Privileges. There are many ways for Members to hold Ministers to account for the things that they say at the Dispatch Box, and for other Members to hold people to account—whether that is through points of orders, questions, interrogation, requiring people to correct the record, or, indeed, making complaints to our very high standards regime and, of course, to the Privileges Committee.</w:t>
      </w:r>
    </w:p>
    <w:p/>
    <w:p>
      <w:r>
        <w:rPr>
          <w:b/>
          <w:color w:val="1A4A6E"/>
          <w:sz w:val="22"/>
        </w:rPr>
        <w:t>Joe Morris (Lab)</w:t>
      </w:r>
    </w:p>
    <w:p>
      <w:r>
        <w:rPr>
          <w:sz w:val="22"/>
        </w:rPr>
        <w:t>A few weeks ago, I had the privilege of visiting St Matthew’s Catholic primary school in my constituency and to meet all the students. I particularly enjoyed meeting the pupils in year 1, who have since written to me with some of their concerns about global debt and its impact on poorer countries and the citizens living there. Will she join me in recognising the incredible initiative and dedication of those students in that class, and commend them and their teachers for taking such an interest in global affairs? Can we also have a debate about global debt, perhaps when we come back from the summer recess?</w:t>
      </w:r>
    </w:p>
    <w:p/>
    <w:p>
      <w:r>
        <w:rPr>
          <w:b/>
          <w:color w:val="1A4A6E"/>
          <w:sz w:val="22"/>
        </w:rPr>
        <w:t>Lucy Powell</w:t>
      </w:r>
    </w:p>
    <w:p>
      <w:r>
        <w:rPr>
          <w:sz w:val="22"/>
        </w:rPr>
        <w:t>It is pretty amazing that year 1 students, who would be five, six—maybe seven at the most—are taking such a keen interest in issues around global debt and global affairs. It is a testament to my hon. Friend’s constituents and the teachers in that school that they are taking such a keen interest. This is a matter of importance to the House and I thank him for raising it today. I think it would make a very good topic for a debate.</w:t>
      </w:r>
    </w:p>
    <w:p/>
    <w:p>
      <w:r>
        <w:rPr>
          <w:b/>
          <w:color w:val="1A4A6E"/>
          <w:sz w:val="22"/>
        </w:rPr>
        <w:t>Jess Brown-Fuller (LD)</w:t>
      </w:r>
    </w:p>
    <w:p>
      <w:r>
        <w:rPr>
          <w:sz w:val="22"/>
        </w:rPr>
        <w:t>Starting a family is a huge moment for all who choose to start one, and for those facing fertility issues a time that can be fraught with difficulties. IVF offers a beacon of light for those who cannot conceive without help. My constituents in Chichester will no doubt be disappointed that NHS Sussex has chosen to reduce its offering of IVF cycles from three down to just one, citing financial difficulties, when data clearly shows that multiple cycles are more likely to result in a positive outcome. Will the Leader of the House make time for a debate on introducing a national strategy for IVF, so that those who want to start a family do not face barriers based on their postcode?</w:t>
      </w:r>
    </w:p>
    <w:p/>
    <w:p>
      <w:r>
        <w:rPr>
          <w:b/>
          <w:color w:val="1A4A6E"/>
          <w:sz w:val="22"/>
        </w:rPr>
        <w:t>Lucy Powell</w:t>
      </w:r>
    </w:p>
    <w:p>
      <w:r>
        <w:rPr>
          <w:sz w:val="22"/>
        </w:rPr>
        <w:t>I thank the hon. Member for raising the issue of the IVF postcode lottery. It has been raised with me before, and I know that it can be very distressing for those seeking to conceive a child and those with fertility issues when these things are changed and access to treatment is reduced. The National Institute for Health and Care Excellence is currently reviewing the fertility guidelines, and will consider whether the current recommendations for access to NHS-funded treatment are still appropriate. I would hope the information would apply across all areas, meaning people were not subject to a postcode lottery. I know that this is an issue of importance to the House, so when those guidelines are reviewed, I will ensure that a Minister comes here.</w:t>
      </w:r>
    </w:p>
    <w:p/>
    <w:p>
      <w:r>
        <w:rPr>
          <w:b/>
          <w:color w:val="1A4A6E"/>
          <w:sz w:val="22"/>
        </w:rPr>
        <w:t>James Asser (Lab)</w:t>
      </w:r>
    </w:p>
    <w:p>
      <w:r>
        <w:rPr>
          <w:sz w:val="22"/>
        </w:rPr>
        <w:t>I recently visited Richard House hospice in west Beckton in my constituency. It is the first dedicated children’s hospice in London, and currently supports more than 300 families every year. This summer, it is celebrating its 25th anniversary. Will the Leader of the House join me in congratulating the hospice on its silver jubilee? Does she agree that, when we discuss hospices in this place, as we often do, we need to make sure that we put time aside specifically to discuss children’s hospices, which do such important work supporting families, children and parents in what is often the most difficult time of their family’s life?</w:t>
      </w:r>
    </w:p>
    <w:p/>
    <w:p>
      <w:r>
        <w:rPr>
          <w:b/>
          <w:color w:val="1A4A6E"/>
          <w:sz w:val="22"/>
        </w:rPr>
        <w:t>Lucy Powell</w:t>
      </w:r>
    </w:p>
    <w:p>
      <w:r>
        <w:rPr>
          <w:sz w:val="22"/>
        </w:rPr>
        <w:t>I join my hon. Friend in thanking all those at Richard House children’s hospice and everybody around the country who works in and with children’s hospices. It is a job that I personally would not be able to do. We are incredibly grateful for all the people who work in children’s hospices, who support children and their families at one of the most difficult times in their lives—and who actually make that experience a happy one. As I say, it is a job that I just would not be able to do myself.</w:t>
      </w:r>
    </w:p>
    <w:p/>
    <w:p>
      <w:r>
        <w:rPr>
          <w:b/>
          <w:color w:val="1A4A6E"/>
          <w:sz w:val="22"/>
        </w:rPr>
        <w:t>Dame Harriett Baldwin (Con)</w:t>
      </w:r>
    </w:p>
    <w:p>
      <w:r>
        <w:rPr>
          <w:sz w:val="22"/>
        </w:rPr>
        <w:t>Further to the previous question, people the beautiful constituency of West Worcestershire look back in anger at some of the decisions made by Labour during its first year in office—not least the decision in the Budget to bring in a tax on my local children’s hospice, Acorns, which has added £400,000 to its bills. Will the Leader of the House find time between now and recess to schedule a debate, or a statement from a Health Minister, on renewing the children’s hospice grant from 2026 onwards?</w:t>
      </w:r>
    </w:p>
    <w:p/>
    <w:p>
      <w:r>
        <w:rPr>
          <w:b/>
          <w:color w:val="1A4A6E"/>
          <w:sz w:val="22"/>
        </w:rPr>
        <w:t>Lucy Powell</w:t>
      </w:r>
    </w:p>
    <w:p>
      <w:r>
        <w:rPr>
          <w:sz w:val="22"/>
        </w:rPr>
        <w:t>I thank the hon. Lady for raising the issue of Acorns children’s hospice in her constituency, which I am sure does an amazing job, along with all those other children’s hospices. I know that this is an issue of concern; it is raised in the House a lot. We have had many debates on the subject. We have increased the revenue for children’s hospices by £26 million, and have provided some capital funding for all hospices. Through our 10-year health plan and our plans for the NHS, we are supporting hospices and others as best we can. We have taken decisions, which I am not sure the hon. Lady agrees with, to support the NHS through tax rises, but we have had to make those decisions to pay for the healthcare and hospice care that she describes. I will ensure that the House is updated on these issues.</w:t>
      </w:r>
    </w:p>
    <w:p/>
    <w:p>
      <w:r>
        <w:rPr>
          <w:b/>
          <w:color w:val="1A4A6E"/>
          <w:sz w:val="22"/>
        </w:rPr>
        <w:t>Alex Baker (Lab)</w:t>
      </w:r>
    </w:p>
    <w:p>
      <w:r>
        <w:rPr>
          <w:sz w:val="22"/>
        </w:rPr>
        <w:t>For more than 200 years, the Gurkhas have served our country with extraordinary loyalty alongside our British forces, yet thousands who enlisted in or before 1993 remain on an inferior pension scheme that leaves too many of them living in poverty, including in my constituency of Aldershot and Farnborough. I know just how deeply this injustice is felt across the community from the many meetings that I have held as chair of the Nepal all-party parliamentary group, including with the G10 in Parliament a fortnight ago. I am delighted to hear that the Ministry of Defence has started Government-to-Government talks, but will the Leader of the House grant time for a debate on honouring the service and the sacrifice of the Gurkhas, so that this House can properly consider how we can do right by those who have stood by us?</w:t>
      </w:r>
    </w:p>
    <w:p/>
    <w:p>
      <w:r>
        <w:rPr>
          <w:b/>
          <w:color w:val="1A4A6E"/>
          <w:sz w:val="22"/>
        </w:rPr>
        <w:t>Lucy Powell</w:t>
      </w:r>
    </w:p>
    <w:p>
      <w:r>
        <w:rPr>
          <w:sz w:val="22"/>
        </w:rPr>
        <w:t>My hon. Friend has been a great campaigner on this matter as Chair of the Nepal all-party parliamentary group. She will know—and share with us, I am sure—that we greatly value the Gurkhas’ long and distinguished history of service in our armed forces, and we remain committed to supporting the welfare of Gurkha veterans and their families both in the UK and in Nepal. The Secretary of State for Defence was in his place as she asked her question, so I am sure that he will take up those issues, but if he does not, I will make sure that he does.</w:t>
      </w:r>
    </w:p>
    <w:p/>
    <w:p>
      <w:r>
        <w:rPr>
          <w:b/>
          <w:color w:val="1A4A6E"/>
          <w:sz w:val="22"/>
        </w:rPr>
        <w:t>Robin Swann (UUP)</w:t>
      </w:r>
    </w:p>
    <w:p>
      <w:r>
        <w:rPr>
          <w:sz w:val="22"/>
        </w:rPr>
        <w:t>The shadow Leader of the House referenced Monday’s Westminster Hall debate on Northern Ireland veterans. Unfortunately, the Secretary of State for Northern Ireland ran out of time before he could give his full response. There seems to be a difference in the Government’s response between the Ministry of Defence and the Northern Ireland Office on how legacy matters can be progressed. Has the Secretary of State for Northern Ireland given the Leader of the House notification that he intends to make a statement to the House next Monday on how legacy matters in Northern Ireland will proceed? If he has, can she give this House an assurance that it will be made in this place, and not at a press conference in Belfast?</w:t>
      </w:r>
    </w:p>
    <w:p/>
    <w:p>
      <w:r>
        <w:rPr>
          <w:b/>
          <w:color w:val="1A4A6E"/>
          <w:sz w:val="22"/>
        </w:rPr>
        <w:t>Lucy Powell</w:t>
      </w:r>
    </w:p>
    <w:p>
      <w:r>
        <w:rPr>
          <w:sz w:val="22"/>
        </w:rPr>
        <w:t>First, may I repeat what I said earlier and acknowledge the outstanding service given to this country by our British service personnel who worked in Northern Ireland over many, many years? As I said earlier, this is a complicated issue, which is now subject to a great deal of legal uncertainty and legal challenge, and that is why we need to get it right—and we are keen to work together to get it right. I can absolutely assure the hon. Member that the Secretary of State takes seriously his obligation makes statements on these kind of matters to this House, and to this House first. He will bring forward those statements as he progresses that dialogue to get these issues right over the coming weeks.</w:t>
      </w:r>
    </w:p>
    <w:p/>
    <w:p>
      <w:r>
        <w:rPr>
          <w:b/>
          <w:color w:val="1A4A6E"/>
          <w:sz w:val="22"/>
        </w:rPr>
        <w:t>David Williams (Lab)</w:t>
      </w:r>
    </w:p>
    <w:p>
      <w:r>
        <w:rPr>
          <w:sz w:val="22"/>
        </w:rPr>
        <w:t>In 1942, 57 men and boys were killed in the Sneyd colliery disaster while serving King and country. Their work helped to power our country and the war effort. I recently spoke at a memorial service led by Father Andrew Swift at the Holy Trinity church in Burslem, in my constituency of Stok-on-Trent North and Kidsgrove. Will the Leader of the House join me in paying tribute to Father Swift and all who organised the service memory of those who were killed?</w:t>
      </w:r>
    </w:p>
    <w:p/>
    <w:p>
      <w:r>
        <w:rPr>
          <w:b/>
          <w:color w:val="1A4A6E"/>
          <w:sz w:val="22"/>
        </w:rPr>
        <w:t>Lucy Powell</w:t>
      </w:r>
    </w:p>
    <w:p>
      <w:r>
        <w:rPr>
          <w:sz w:val="22"/>
        </w:rPr>
        <w:t>I thank my hon. Friend for bringing the House’s attention to the Sneyd colliery disaster and the tragedy that unfolded. The aftermath of the disaster saw great acts of generosity and selflessness, bringing people together. I pay tribute to Father Andrew Swift at the Holy Trinity church for putting on the service of remembrance.</w:t>
      </w:r>
    </w:p>
    <w:p/>
    <w:p>
      <w:r>
        <w:rPr>
          <w:b/>
          <w:color w:val="1A4A6E"/>
          <w:sz w:val="22"/>
        </w:rPr>
        <w:t>Luke Evans (Con)</w:t>
      </w:r>
    </w:p>
    <w:p>
      <w:r>
        <w:rPr>
          <w:sz w:val="22"/>
        </w:rPr>
        <w:t>On Tuesday, the second phase of health investment happened at the planning meeting in Hinckley. The planning for the £10 million day case unit was approved, but with a condition after a third party put in an appeal about a listing that had been declined twice before. Often when we come to this Chamber, it is to raise a complaint, but I would like to offer some congratulations. I have contacted the planning department and the NHS, and spoken to the CEO of the council, but I see that the Minister for Creative Industries, Arts and Tourism, the hon. Member for Rhondda and Ogmore (Chris Bryant) is in his place, and his Department deserves recognition, because I have heard today that the designation review team have already looked at the application and said that the old one stands. That means that we now have a green light. Will the Leader of the House thank all those involved, from the NHS to the Department itself, the planning department and all the people who have got behind this effort—1,600 people in two weeks signed my petition—to get this over the line? It has now got the green light, so will she congratulate them and urge them forward, because if we do not get on with it, we lose the funding by 2026?</w:t>
      </w:r>
    </w:p>
    <w:p/>
    <w:p>
      <w:r>
        <w:rPr>
          <w:b/>
          <w:color w:val="1A4A6E"/>
          <w:sz w:val="22"/>
        </w:rPr>
        <w:t>Lucy Powell</w:t>
      </w:r>
    </w:p>
    <w:p>
      <w:r>
        <w:rPr>
          <w:sz w:val="22"/>
        </w:rPr>
        <w:t>I thank the hon. Member for his leadership and for bringing everyone together to get the green light for the project. I am sure that his constituents will be very grateful for the role he has played in ensuring that all those various agencies pull together to get this over the line. For that he should be congratulated.</w:t>
      </w:r>
    </w:p>
    <w:p/>
    <w:p>
      <w:r>
        <w:rPr>
          <w:b/>
          <w:color w:val="1A4A6E"/>
          <w:sz w:val="22"/>
        </w:rPr>
        <w:t>Jon Pearce (Lab)</w:t>
      </w:r>
    </w:p>
    <w:p>
      <w:r>
        <w:rPr>
          <w:sz w:val="22"/>
        </w:rPr>
        <w:t>I am so proud that High Peak’s very own George Bloor has qualified for the golf Open championship and will be playing his first round this afternoon. This is a tremendous achievement. It was George’s childhood dream, and all his hard work and dedication is paying off. Will the Leader of the House join me in congratulating George and wishing him every success in the Open? Can we have a debate in Government time on how we can make sports accessible, particularly golf and tennis, so that all children can achieve their childhood dreams?</w:t>
      </w:r>
    </w:p>
    <w:p/>
    <w:p>
      <w:r>
        <w:rPr>
          <w:b/>
          <w:color w:val="1A4A6E"/>
          <w:sz w:val="22"/>
        </w:rPr>
        <w:t>Lucy Powell</w:t>
      </w:r>
    </w:p>
    <w:p>
      <w:r>
        <w:rPr>
          <w:sz w:val="22"/>
        </w:rPr>
        <w:t>I of course join my hon. Friend in congratulating George Bloor on qualifying for the golf Open championship, and what an achievement—it is a very high bar to attain. I will watch out for him later, when he will hopefully get a few under par golf things—whatever they are called—under his belt and maybe beat Rory McIlroy in the Open. [ Laughter. ]</w:t>
      </w:r>
    </w:p>
    <w:p/>
    <w:p>
      <w:r>
        <w:rPr>
          <w:b/>
          <w:color w:val="1A4A6E"/>
          <w:sz w:val="22"/>
        </w:rPr>
        <w:t>Wera Hobhouse (LD)</w:t>
      </w:r>
    </w:p>
    <w:p>
      <w:r>
        <w:rPr>
          <w:sz w:val="22"/>
        </w:rPr>
        <w:t>I had to talk about cricket the other day and could not quite remember what bowling is, so instead I said, “throw a ball”!</w:t>
      </w:r>
    </w:p>
    <w:p>
      <w:r>
        <w:rPr>
          <w:sz w:val="22"/>
        </w:rPr>
        <w:t>One of my young constituents has had virtually no meaningful education since year 1. Now nearly at the end of his primary education, he cannot cope with being at school at all, as he is traumatised by repeated failures in the special educational needs and disabilities system. I know that the Government are planning long-term transformation of the SEND system and early intervention —that is all very welcome—but the crisis is now. The Leader of the House knows, as I do, that long-term transformation takes years to take hold, and people need help now. Can we have a statement from the Government on how they are dealing with the immediate crisis so that the people who are immediately facing all these difficulties can get immediate answers?</w:t>
      </w:r>
    </w:p>
    <w:p/>
    <w:p>
      <w:r>
        <w:rPr>
          <w:b/>
          <w:color w:val="1A4A6E"/>
          <w:sz w:val="22"/>
        </w:rPr>
        <w:t>Lucy Powell</w:t>
      </w:r>
    </w:p>
    <w:p>
      <w:r>
        <w:rPr>
          <w:sz w:val="22"/>
        </w:rPr>
        <w:t>The hon. Lady raises the important issue of SEND, and the case she outlines explains the challenges that many families face in navigating the current SEND system. Support comes far too late, outcomes are poor, and it is very costly to all concerned. That is why we need to take a proper, concerted and long-term look over time at how we can reform the SEND system. To her question about immediate support, we have put in an extra £1 billion for this financial year, and we hope that that will reach the frontline so that constituents like hers can get the support that they need.</w:t>
      </w:r>
    </w:p>
    <w:p/>
    <w:p>
      <w:r>
        <w:rPr>
          <w:b/>
          <w:color w:val="1A4A6E"/>
          <w:sz w:val="22"/>
        </w:rPr>
        <w:t>Sonia Kumar (Lab)</w:t>
      </w:r>
    </w:p>
    <w:p>
      <w:r>
        <w:rPr>
          <w:sz w:val="22"/>
        </w:rPr>
        <w:t>Residents of the new Goodrich Mews estate in Gornal, which was completed in 2013, have been dealing with a collapsed retaining wall for years now. The management agency originally confessed that it was poorly constructed, and it was repaired. It should have had a 60-year lifespan after that, but it has once again collapsed, and the management agency is demanding £6,000 from local residents to repair the wall. This is simply disgraceful and completely unjust. Will the Leader of the House grant a debate on holding builders, housing developers and management agencies to account to protect residents and deliver value for money for residents?</w:t>
      </w:r>
    </w:p>
    <w:p/>
    <w:p>
      <w:r>
        <w:rPr>
          <w:b/>
          <w:color w:val="1A4A6E"/>
          <w:sz w:val="22"/>
        </w:rPr>
        <w:t>Lucy Powell</w:t>
      </w:r>
    </w:p>
    <w:p>
      <w:r>
        <w:rPr>
          <w:sz w:val="22"/>
        </w:rPr>
        <w:t>I am sorry to hear about the ongoing situation on the estate in my hon. Friend’s constituency. She is right that the buck is being passed for too long from developers to freeholders and others, with no action being taken. This Government are absolutely committed to putting power and agency back into the hands of leaseholders, homeowners and residents, so that they can hold people to account and get remediation works done quicky.</w:t>
      </w:r>
    </w:p>
    <w:p/>
    <w:p>
      <w:r>
        <w:rPr>
          <w:b/>
          <w:color w:val="1A4A6E"/>
          <w:sz w:val="22"/>
        </w:rPr>
        <w:t>Shockat Adam (Ind)</w:t>
      </w:r>
    </w:p>
    <w:p>
      <w:r>
        <w:rPr>
          <w:sz w:val="22"/>
        </w:rPr>
        <w:t>Autism and other neurodiversity conditions in children present challenges to any parents, but sadly stigma and ignorance remain particularly high in some communities, including some parts of the South Asian community. This already adds deep emotional strain to families suffering and navigating complex journeys. That is why the Leader of the House will join me, I am sure, in congratulating sisters Shamina and Hawa Khan, who have just opened Café Neuro in Leicester South. It is a warm welcoming space that is offering not just tea, samosas and sweet treats but training, advocacy and community support. If the Leader of the House is ever in Leicester South, I would be delighted to share a masala chai and samosa with her there.</w:t>
      </w:r>
    </w:p>
    <w:p/>
    <w:p>
      <w:r>
        <w:rPr>
          <w:b/>
          <w:color w:val="1A4A6E"/>
          <w:sz w:val="22"/>
        </w:rPr>
        <w:t>Lucy Powell</w:t>
      </w:r>
    </w:p>
    <w:p>
      <w:r>
        <w:rPr>
          <w:sz w:val="22"/>
        </w:rPr>
        <w:t>I thank the hon. Member for his question. As a regular attendee at these sessions for a year now, he has raised issues around autism with me before, so I know it is a keen interest of his. Café Neuro sounds like a great spot, and I will certainly check it out next time I am in Leicester South. NHS England has established a cross-sector taskforce to look at how we can better support people with autism and ADHD, and I will ensure that he is kept updated on that.</w:t>
      </w:r>
    </w:p>
    <w:p/>
    <w:p>
      <w:r>
        <w:rPr>
          <w:b/>
          <w:color w:val="1A4A6E"/>
          <w:sz w:val="22"/>
        </w:rPr>
        <w:t>Scott Arthur (Lab)</w:t>
      </w:r>
    </w:p>
    <w:p>
      <w:r>
        <w:rPr>
          <w:sz w:val="22"/>
        </w:rPr>
        <w:t>I thank the Leader of the House for her statement, and for the good humour and patience that she has brought to the Dispatch Box over the last year. Last week Mike and Clare, two climate activists from Edinburgh South West, brought to this place dozens of climate change posters created by children in primary 4 at Bonaly primary school in my constituency. The posters were absolutely fantastic, covering everything from supporting bees and planting trees to encouraging their parents to drive less and perhaps install solar panels. Will the Leader of the House join me in congratulating the children for the leadership they are showing? They are not waiting for us to take action but are demanding that we do so. Will she also wish them well for the summer holiday, which is under way already in Scotland, and for their coming academic year in primary 5?</w:t>
      </w:r>
    </w:p>
    <w:p/>
    <w:p>
      <w:r>
        <w:rPr>
          <w:b/>
          <w:color w:val="1A4A6E"/>
          <w:sz w:val="22"/>
        </w:rPr>
        <w:t>Lucy Powell</w:t>
      </w:r>
    </w:p>
    <w:p>
      <w:r>
        <w:rPr>
          <w:sz w:val="22"/>
        </w:rPr>
        <w:t>I thank my hon. Friend for his kind words about business questions. I join him in congratulating Mike and Clare and all those from Bonaly primary school. Their posters sound like an education and ones that we should all look at. The children are right to say that the climate and nature emergency is happening now, and we all need educating and training on how we can take steps to deal with it.</w:t>
      </w:r>
    </w:p>
    <w:p/>
    <w:p>
      <w:r>
        <w:rPr>
          <w:b/>
          <w:color w:val="1A4A6E"/>
          <w:sz w:val="22"/>
        </w:rPr>
        <w:t>Ann Davies (PC)</w:t>
      </w:r>
    </w:p>
    <w:p>
      <w:r>
        <w:rPr>
          <w:sz w:val="22"/>
        </w:rPr>
        <w:t>Coming from a rural background and constituency, and having visited London only a handful of times before becoming an MP, it was a massive culture shock to come here last July. Representing our constituents would not be possible without the kindness and consideration of the whole of the House, including the Speaker’s Office, the Table Office, the Vote Office, the Tea Room, the catering staff and those who ensure our offices are clean and tidy in the morning. All the staff play their part in ensuring that we are able to do our work. On behalf of my hon. Friend the Member for Ynys Môn (Llinos Medi) and myself from Plaid Cymru, as well as all the 2024 intake, I thank them for all the help we have received over the past year. I hope that the Leader of the House will join me in thanking everybody who ensures that the cogs of this place run so efficiently. Diolch yn fawr iawn.</w:t>
      </w:r>
    </w:p>
    <w:p/>
    <w:p>
      <w:r>
        <w:rPr>
          <w:b/>
          <w:color w:val="1A4A6E"/>
          <w:sz w:val="22"/>
        </w:rPr>
        <w:t>Lucy Powell</w:t>
      </w:r>
    </w:p>
    <w:p>
      <w:r>
        <w:rPr>
          <w:sz w:val="22"/>
        </w:rPr>
        <w:t>I thank the hon. Member for that lovely appreciation of the Speaker, the Deputy Speakers, the Doorkeepers, all the House staff and all those who make our jobs in this place possible. I did not realise that the hon. Lady was from the 2024 intake. Because she does such an excellent job, I thought she had been here for a lot longer than that. She represents her constituents brilliantly and is a regular attender at these sessions. Notwithstanding that—I might sound like Bruce Forsyth now—I think the 2024 intake are my favourite intake.</w:t>
      </w:r>
    </w:p>
    <w:p/>
    <w:p>
      <w:r>
        <w:rPr>
          <w:b/>
          <w:color w:val="1A4A6E"/>
          <w:sz w:val="22"/>
        </w:rPr>
        <w:t>Melanie Ward (Lab)</w:t>
      </w:r>
    </w:p>
    <w:p>
      <w:r>
        <w:rPr>
          <w:sz w:val="22"/>
        </w:rPr>
        <w:t>I am not the only Member who is deeply concerned by reports this week of armed police in Kent threatening a peaceful protester with arrest for holding a Palestinian flag and having signs saying, “Free Gaza” and, “Israel is committing genocide”. Many people across our country, and Members across the House, are rightly horrified by Israel’s actions against Palestinians, which this morning appeared to include bombing Gaza’s only Catholic church, where people with special needs were sheltering. People want to exercise their legal right to protest against what is happening, and they must be free to do so without police harassment. Will the Leader of the House please ask Home Office Ministers to meet with concerned MPs about this?</w:t>
      </w:r>
    </w:p>
    <w:p/>
    <w:p>
      <w:r>
        <w:rPr>
          <w:b/>
          <w:color w:val="1A4A6E"/>
          <w:sz w:val="22"/>
        </w:rPr>
        <w:t>Lucy Powell</w:t>
      </w:r>
    </w:p>
    <w:p>
      <w:r>
        <w:rPr>
          <w:sz w:val="22"/>
        </w:rPr>
        <w:t>I thank my hon. Friend for raising that. What we see happening in Gaza right now is truly horrifying. I do not think there is any Member of the House, or indeed the public, who is not moved to want to see action taken to stop what is happening in Gaza, with the killing of innocent civilians and children, the withholding of aid from distribution and the withholding of much-needed hospital care. It is absolutely right that we say loudly and clearly that people who want to protest and make their views known—whether against this Government, the Israeli Government or whoever else—should be able to do so freely, without fear of arrest or action being taken. I will ensure that she gets a ministerial meeting on that.</w:t>
      </w:r>
    </w:p>
    <w:p/>
    <w:p>
      <w:r>
        <w:rPr>
          <w:b/>
          <w:color w:val="1A4A6E"/>
          <w:sz w:val="22"/>
        </w:rPr>
        <w:t>Jim Shannon (DUP)</w:t>
      </w:r>
    </w:p>
    <w:p>
      <w:r>
        <w:rPr>
          <w:sz w:val="22"/>
        </w:rPr>
        <w:t>First, as this is the last business questions before recess, I give my sincere thanks to the Leader of the House for all her answers. More importantly, I give thanks on behalf of all the voiceless people across the world who have a voice through this Chamber and, ultimately, the Leader of the House, who conveys all the requests that I and others give directly to the Foreign, Commonwealth and Development Office.</w:t>
      </w:r>
    </w:p>
    <w:p>
      <w:r>
        <w:rPr>
          <w:sz w:val="22"/>
        </w:rPr>
        <w:t>There are reports of rising economic discrimination against Christians in northern and central Nigeria, including destruction of Christian-owned businesses and denial of employment on religious grounds, with widespread impunity. Given the UK’s incredibly strong trade and development ties with Nigeria, will the Leader of the House ask the FCDO to update the House on its assessment of those concerns and on what steps the UK has taken to ensure that its partnerships promote religious freedom and protect the livelihoods of minority communities, giving that voice to the voiceless today in this Chamber?</w:t>
      </w:r>
    </w:p>
    <w:p/>
    <w:p>
      <w:r>
        <w:rPr>
          <w:b/>
          <w:color w:val="1A4A6E"/>
          <w:sz w:val="22"/>
        </w:rPr>
        <w:t>Lucy Powell</w:t>
      </w:r>
    </w:p>
    <w:p>
      <w:r>
        <w:rPr>
          <w:sz w:val="22"/>
        </w:rPr>
        <w:t>I thank the hon. Gentleman for his question. I think he is the only person who has never missed a business questions session since I began in this role. In fact, I am not sure he has missed any Adjournment debate in the House over the last year. Whether he or I have the highest number of speaking contributions, he should win the award anyway because every day in this place he gives a voice to those around the world and his constituents. I thank him for that.</w:t>
      </w:r>
    </w:p>
    <w:p>
      <w:r>
        <w:rPr>
          <w:sz w:val="22"/>
        </w:rPr>
        <w:t>We have previously discussed the issues in Nigeria. I will ensure that the Foreign Office updates the hon. Gentleman on that, but, as he knows, those conversations are ongoing, and we do ask the Nigerian Government to take action.</w:t>
      </w:r>
    </w:p>
    <w:p/>
    <w:p>
      <w:r>
        <w:rPr>
          <w:b/>
          <w:color w:val="1A4A6E"/>
          <w:sz w:val="22"/>
        </w:rPr>
        <w:t>Patricia Ferguson (Lab)</w:t>
      </w:r>
    </w:p>
    <w:p>
      <w:r>
        <w:rPr>
          <w:sz w:val="22"/>
        </w:rPr>
        <w:t>Residents in areas of my constituency have raised the poor postal service they have been receiving in recent weeks, which has led to their not receiving important financial information on time and missing hospital appointments. I realise that that issue is often raised with the Leader of the House, but will she join me in saying that Royal Mail and Ofcom really do need to get their act together and ensure that my constituents do not continue to receive such a second-class service?</w:t>
      </w:r>
    </w:p>
    <w:p/>
    <w:p>
      <w:r>
        <w:rPr>
          <w:b/>
          <w:color w:val="1A4A6E"/>
          <w:sz w:val="22"/>
        </w:rPr>
        <w:t>Lucy Powell</w:t>
      </w:r>
    </w:p>
    <w:p>
      <w:r>
        <w:rPr>
          <w:sz w:val="22"/>
        </w:rPr>
        <w:t>This issue is often raised in these sessions. There have been systematic problems at Royal Mail over recent years, which is why Ofcom has recently sanctioned it twice over its service levels and is further investigating it. I know from meetings for my constituents that under Royal Mail’s new ownership and new leadership we are seeing some improvements to services. I implore my hon. Friend to arrange such meetings in her constituency as well. I think this topic would make for a very popular and well-attended debate.</w:t>
      </w:r>
    </w:p>
    <w:p/>
    <w:p>
      <w:r>
        <w:rPr>
          <w:b/>
          <w:color w:val="1A4A6E"/>
          <w:sz w:val="22"/>
        </w:rPr>
        <w:t>Laura Kyrke-Smith (Lab)</w:t>
      </w:r>
    </w:p>
    <w:p>
      <w:r>
        <w:rPr>
          <w:sz w:val="22"/>
        </w:rPr>
        <w:t>Last week, I had the pleasure of meeting Martyn Waters to discuss the closure of Cublington’s only and much-loved pub, the Unicorn. Martyn is working hard with the community to buy it and to give it a future, and I have told him that he has my full support. I am grateful to the Leader of the House for making space to debate and progress our manifesto pledge to introduce a community right to buy. Will she share more about how that will help protect places like the Unicorn pub in Cublington?</w:t>
      </w:r>
    </w:p>
    <w:p/>
    <w:p>
      <w:r>
        <w:rPr>
          <w:b/>
          <w:color w:val="1A4A6E"/>
          <w:sz w:val="22"/>
        </w:rPr>
        <w:t>Lucy Powell</w:t>
      </w:r>
    </w:p>
    <w:p>
      <w:r>
        <w:rPr>
          <w:sz w:val="22"/>
        </w:rPr>
        <w:t>I am sorry to hear of the proposed closure of the Unicorn pub in her constituency. On the community efforts to keep it open, last week we introduced the English Devolution and Community Empowerment Bill, which will bring a generational shift in community empowerment including the community right to buy, which she rightly mentioned, so that communities such as hers can take over assets like the Unicorn. I just announced the Second Reading of that Bill for when we return, and I am sure that she will raise those issues.</w:t>
      </w:r>
    </w:p>
    <w:p/>
    <w:p>
      <w:r>
        <w:rPr>
          <w:b/>
          <w:color w:val="1A4A6E"/>
          <w:sz w:val="22"/>
        </w:rPr>
        <w:t>Gregor Poynton (Lab)</w:t>
      </w:r>
    </w:p>
    <w:p>
      <w:r>
        <w:rPr>
          <w:sz w:val="22"/>
        </w:rPr>
        <w:t>In my constituency, East Calder has been let down by the SNP Scottish Government’s repeated failure to deliver a long promised health centre. Despite record funding, including £5.8 billion in Barnett consequentials for health, the SNP Scottish Government have failed in their promises to the people of East Calder. Meanwhile, the UK Labour Government are showing how public money can be used to rebuild, reform and reinvest in our NHS right across the country. Does the Leader of the House agree that it is time for a debate on how the SNP Scottish Government can learn from that approach and that places like East Calder deserve better than the SNP’s dither and delay?</w:t>
      </w:r>
    </w:p>
    <w:p/>
    <w:p>
      <w:r>
        <w:rPr>
          <w:b/>
          <w:color w:val="1A4A6E"/>
          <w:sz w:val="22"/>
        </w:rPr>
        <w:t>Lucy Powell</w:t>
      </w:r>
    </w:p>
    <w:p>
      <w:r>
        <w:rPr>
          <w:sz w:val="22"/>
        </w:rPr>
        <w:t>I could not have put it better myself. The contrast between the NHS in England and the NHS in Scotland under the SNP Government could not be clearer. As my hon. Friend said, they have just had a record Budget settlement, so there really is no excuse. They should definitely learn some lessons from what we are doing here.</w:t>
      </w:r>
    </w:p>
    <w:p/>
    <w:p>
      <w:r>
        <w:rPr>
          <w:b/>
          <w:color w:val="1A4A6E"/>
          <w:sz w:val="22"/>
        </w:rPr>
        <w:t>Johanna Baxter (Lab)</w:t>
      </w:r>
    </w:p>
    <w:p>
      <w:r>
        <w:rPr>
          <w:sz w:val="22"/>
        </w:rPr>
        <w:t>Under the previous Conservative Government, changes were made to how claimants access the diffuse mesothelioma payment scheme, which is designed to compensate those with rare asbestos-related lung cancers. Those changes forced claimants to use outdated paper forms instead of online applications. As a result, people facing terminal illness experienced unacceptable delays in receiving the support they were rightly entitled to, including my constituent Carolanne’s husband Jack—sadly no longer with us—who was left waiting months because of that bureaucracy. Will the Leader of the House help to facilitate a meeting between me, my constituent and the relevant Minister to ensure that the process is streamlined to better support those who need it?</w:t>
      </w:r>
    </w:p>
    <w:p/>
    <w:p>
      <w:r>
        <w:rPr>
          <w:b/>
          <w:color w:val="1A4A6E"/>
          <w:sz w:val="22"/>
        </w:rPr>
        <w:t>Lucy Powell</w:t>
      </w:r>
    </w:p>
    <w:p>
      <w:r>
        <w:rPr>
          <w:sz w:val="22"/>
        </w:rPr>
        <w:t>I am really sorry to hear about that case. Those who suffered with mesothelioma still suffer a great injustice. I will absolutely ensure that my hon. Friend gets a full response from a Minister, and hopefully a meeting on the matter.</w:t>
      </w:r>
    </w:p>
    <w:p/>
    <w:p>
      <w:r>
        <w:rPr>
          <w:b/>
          <w:color w:val="1A4A6E"/>
          <w:sz w:val="22"/>
        </w:rPr>
        <w:t>Luke Myer (Lab)</w:t>
      </w:r>
    </w:p>
    <w:p>
      <w:r>
        <w:rPr>
          <w:sz w:val="22"/>
        </w:rPr>
        <w:t>I welcome the Government’s commitment to provide homes for heroes, but some social housing providers are focusing on those with very recent service only. My constituent Arthur is a veteran with 12 years’ service, but he is living in an overcrowded property; in fact, he is sleeping on the floor in the living room so that his children can have a bed. Will the Leader of the House ensure that I can obtain a meeting with the relevant Minister to ensure that veterans like Arthur get the housing they need?</w:t>
      </w:r>
    </w:p>
    <w:p/>
    <w:p>
      <w:r>
        <w:rPr>
          <w:b/>
          <w:color w:val="1A4A6E"/>
          <w:sz w:val="22"/>
        </w:rPr>
        <w:t>Lucy Powell</w:t>
      </w:r>
    </w:p>
    <w:p>
      <w:r>
        <w:rPr>
          <w:sz w:val="22"/>
        </w:rPr>
        <w:t>The levels of homelessness and housing need among our veterans is shocking and a wake-up call for all of us, and I will ensure that my hon. Friend has a meeting with the Minister. That is why we are taking steps to ensure that there is more housing provision for veterans and everybody else.</w:t>
      </w:r>
    </w:p>
    <w:p/>
    <w:p>
      <w:r>
        <w:rPr>
          <w:b/>
          <w:color w:val="1A4A6E"/>
          <w:sz w:val="22"/>
        </w:rPr>
        <w:t>John Slinger (Lab)</w:t>
      </w:r>
    </w:p>
    <w:p>
      <w:r>
        <w:rPr>
          <w:sz w:val="22"/>
        </w:rPr>
        <w:t>In July 2023, two Warwickshire police officers stationed in my constituency, PC Mateusz Dabrowski and PC Dominic Strange, courageously rescued someone from a burning car, risking their lives in the process, before attempting to save the person’s life with immediate first aid. Recently, the chief constable of Warwickshire police awarded the two officers the chief constable’s commendation and described their actions as</w:t>
      </w:r>
    </w:p>
    <w:p>
      <w:r>
        <w:rPr>
          <w:sz w:val="22"/>
        </w:rPr>
        <w:t>“an act of bravery of the highest degree.”</w:t>
      </w:r>
    </w:p>
    <w:p>
      <w:r>
        <w:rPr>
          <w:sz w:val="22"/>
        </w:rPr>
        <w:t>They have both been nominated for the national police bravery awards 2025. Will the Leader of the House join me in honouring the brave actions of those police officers? Does she agree that their actions epitomise the very best of our police service: selfless dedication to protecting the public?</w:t>
      </w:r>
    </w:p>
    <w:p/>
    <w:p>
      <w:r>
        <w:rPr>
          <w:b/>
          <w:color w:val="1A4A6E"/>
          <w:sz w:val="22"/>
        </w:rPr>
        <w:t>Lucy Powell</w:t>
      </w:r>
    </w:p>
    <w:p>
      <w:r>
        <w:rPr>
          <w:sz w:val="22"/>
        </w:rPr>
        <w:t>I join my hon. Friend in giving our heartfelt thanks to PC Dabrowski and PC Strange for their heroic efforts. I hope their nomination for the national police bravery awards is taken forward and that they are given one of those awards, because it sounds like they are deserved winners.</w:t>
      </w:r>
    </w:p>
    <w:p/>
    <w:p>
      <w:r>
        <w:rPr>
          <w:b/>
          <w:color w:val="1A4A6E"/>
          <w:sz w:val="22"/>
        </w:rPr>
        <w:t>Anna Gelderd (Lab)</w:t>
      </w:r>
    </w:p>
    <w:p>
      <w:r>
        <w:rPr>
          <w:sz w:val="22"/>
        </w:rPr>
        <w:t>Following the recent Channel 4 documentary “Poisoned: Killer in the Post”, may we have a statement from the Ministry of Justice on the action being taken to tackle a specific and growing threat of online content promoting chemical methods of suicide? One of my constituents in south-east Cornwall was tragically affected by that and I know they are not alone. This is a serious failure of online safety, and we need clarity on how platforms are being held accountable, how victims are being supported and what steps are being taken to prevent further harm.</w:t>
      </w:r>
    </w:p>
    <w:p/>
    <w:p>
      <w:r>
        <w:rPr>
          <w:b/>
          <w:color w:val="1A4A6E"/>
          <w:sz w:val="22"/>
        </w:rPr>
        <w:t>Lucy Powell</w:t>
      </w:r>
    </w:p>
    <w:p>
      <w:r>
        <w:rPr>
          <w:sz w:val="22"/>
        </w:rPr>
        <w:t>I am sorry to hear of that case. My hon. Friend will be aware that the content duties in the Online Safety Act 2023 require platforms to tackle illegal suicide and self-harm content and activity. The Act is now coming into force, with new guidance being put forward regularly. We will keep those matters under review, however, and if we need to strengthen the law, we will.</w:t>
      </w:r>
    </w:p>
    <w:p/>
    <w:p>
      <w:r>
        <w:rPr>
          <w:b/>
          <w:color w:val="1A4A6E"/>
          <w:sz w:val="22"/>
        </w:rPr>
        <w:t>Phil Brickell (Lab)</w:t>
      </w:r>
    </w:p>
    <w:p>
      <w:r>
        <w:rPr>
          <w:sz w:val="22"/>
        </w:rPr>
        <w:t>I thank the Leader of the House for confirming the recess dates for the next 12 months, which my wife has already messaged me about to say thanks.</w:t>
      </w:r>
    </w:p>
    <w:p>
      <w:r>
        <w:rPr>
          <w:sz w:val="22"/>
        </w:rPr>
        <w:t>The Leader of the House will be aware that, despite important draft Government legislation banning single-use vapes, vape shops masquerading as candy stores continue to spring up everywhere across my Bolton West constituency. A new shop has just popped up in Horwich near Saint Joseph’s Roman Catholic high school. The school has done excellent work in tackling vape use among children but it is fighting a rising tide. Will the Leader of the House set aside Government time to debate how the Tobacco and Vapes Bill and other measures are implemented to improve public health and prevent stores from being used as front businesses by organised crime gangs?</w:t>
      </w:r>
    </w:p>
    <w:p/>
    <w:p>
      <w:r>
        <w:rPr>
          <w:b/>
          <w:color w:val="1A4A6E"/>
          <w:sz w:val="22"/>
        </w:rPr>
        <w:t>Lucy Powell</w:t>
      </w:r>
    </w:p>
    <w:p>
      <w:r>
        <w:rPr>
          <w:sz w:val="22"/>
        </w:rPr>
        <w:t>I am pleased to have announced the full year of recess dates. I feel like that is my most important key performance indicator as Leader of the House.</w:t>
      </w:r>
    </w:p>
    <w:p>
      <w:r>
        <w:rPr>
          <w:sz w:val="22"/>
        </w:rPr>
        <w:t>My hon. Friend raises an important issue about the proliferation and use of vapes, and the challenge that that brings to our high streets and for young people, public health and many other areas. We have already banned single-use vapes through a statutory instrument and our flagship Tobacco and Vapes Bill is progressing through this House and will shortly make further progress.</w:t>
      </w:r>
    </w:p>
    <w:p/>
    <w:p>
      <w:r>
        <w:rPr>
          <w:b/>
          <w:color w:val="1A4A6E"/>
          <w:sz w:val="22"/>
        </w:rPr>
        <w:t>Emma Foody (Lab/Co-op)</w:t>
      </w:r>
    </w:p>
    <w:p>
      <w:r>
        <w:rPr>
          <w:sz w:val="22"/>
        </w:rPr>
        <w:t>I recently had a meeting with one of my constituents, Sian from Palmersville, who is one of the founders of the Safe Clicks foundation. The foundation calls for greater accountability of social media companies to tackle bullying online and to ensure that digital spaces are safe, respectful and rooted in responsibility. It has also recently launched a parliamentary petition. Can we have a debate about the action that the Government are taking to protect online spaces and ensure that social media companies take action to stamp out bullying and harassment online?</w:t>
      </w:r>
    </w:p>
    <w:p/>
    <w:p>
      <w:r>
        <w:rPr>
          <w:b/>
          <w:color w:val="1A4A6E"/>
          <w:sz w:val="22"/>
        </w:rPr>
        <w:t>Lucy Powell</w:t>
      </w:r>
    </w:p>
    <w:p>
      <w:r>
        <w:rPr>
          <w:sz w:val="22"/>
        </w:rPr>
        <w:t>I am sure my hon. Friend will agree that tackling online abuse and hate is one of the biggest challenges of our time. The Minister for Data Protection and Telecoms, my hon. Friend the Member for Rhondda and Ogmore (Chris Bryant) is in his place. The Online Safety Act 2023 has been an important first step, but tech platforms need to do more and we will hold them to account for that. The Government want to go further and we will keep the House updated.</w:t>
      </w:r>
    </w:p>
    <w:p/>
    <w:p>
      <w:r>
        <w:rPr>
          <w:b/>
          <w:color w:val="1A4A6E"/>
          <w:sz w:val="22"/>
        </w:rPr>
        <w:t>Douglas McAllister (Lab)</w:t>
      </w:r>
    </w:p>
    <w:p>
      <w:r>
        <w:rPr>
          <w:sz w:val="22"/>
        </w:rPr>
        <w:t>May I thank the Leader of the House for her courtesy and generosity over the past year during business question sessions? She deserves a well-earned rest and holiday during recess—for which I suggest no better place than my constituency. There, she can enjoy a round of golf at Dalmuir golf course, run by a community trust, visit the bonnie banks of Loch Lomond, or accept my invitation to join me at the Scottish pipe band championships in Dumbarton on Saturday 26 July. Admission is free.</w:t>
      </w:r>
    </w:p>
    <w:p/>
    <w:p>
      <w:r>
        <w:rPr>
          <w:b/>
          <w:color w:val="1A4A6E"/>
          <w:sz w:val="22"/>
        </w:rPr>
        <w:t>Lucy Powell</w:t>
      </w:r>
    </w:p>
    <w:p>
      <w:r>
        <w:rPr>
          <w:sz w:val="22"/>
        </w:rPr>
        <w:t>I thank my hon. Friend; I am looking forward to a well-earned rest. He is very much on-theme today in inviting me to his favourite spots in his constituency, and he has done that very well. The Minister for Data Protection and Telecoms sitting next to me just said about my hon. Friend’s constituency, “It is very, very nice.” Maybe one day I will visit Loch Lomond and perhaps do better at golf than I did in answering the previous question.</w:t>
      </w:r>
    </w:p>
    <w:p/>
    <w:p>
      <w:r>
        <w:rPr>
          <w:b/>
          <w:color w:val="1A4A6E"/>
          <w:sz w:val="22"/>
        </w:rPr>
        <w:t>Paul Waugh (Lab/Co-op)</w:t>
      </w:r>
    </w:p>
    <w:p>
      <w:r>
        <w:rPr>
          <w:sz w:val="22"/>
        </w:rPr>
        <w:t>Hanson Springs in Rochdale was founded 62 years ago by Malcolm Hanson, and it has gone from strength to strength. This year the company is investing £3 million in new plant, machinery and expanded factory space. Malcolm turns 80 next month, but still works 40 hours a week and his granddaughter Lucy joined the firm only this week, straight from Rochdale sixth-form college. Will the Leader of the House join me in wishing Malcolm a very happy 80th birthday, because he is exactly the sort of grafter and entrepreneur that makes our town and this country such a special place?</w:t>
      </w:r>
    </w:p>
    <w:p/>
    <w:p>
      <w:r>
        <w:rPr>
          <w:b/>
          <w:color w:val="1A4A6E"/>
          <w:sz w:val="22"/>
        </w:rPr>
        <w:t>Lucy Powell</w:t>
      </w:r>
    </w:p>
    <w:p>
      <w:r>
        <w:rPr>
          <w:sz w:val="22"/>
        </w:rPr>
        <w:t>I join my hon. Friend in wishing Malcolm Hanson a very good 80th birthday. His granddaughter has a very good name; I will say that. It is great to see that he is offering great job opportunities to young people in his constituency, and Hanson Springs sounds like it is going from strength to strength.</w:t>
      </w:r>
    </w:p>
    <w:p/>
    <w:p>
      <w:r>
        <w:rPr>
          <w:b/>
          <w:color w:val="1A4A6E"/>
          <w:sz w:val="22"/>
        </w:rPr>
        <w:t>Allison Gardner (Lab)</w:t>
      </w:r>
    </w:p>
    <w:p>
      <w:r>
        <w:rPr>
          <w:sz w:val="22"/>
        </w:rPr>
        <w:t>For the past year, I have been working with the Midlands Partnership University NHS foundation trust to secure and unlock the funds to build a new neighbourhood health centre in Longton, which, incidentally, is the home of Gladstone pottery museum featured in “The Great Pottery Throw Down”—the Leader of the House is welcome to come and visit. The plan is to deliver better joined-up healthcare in the community. Naturally, I am delighted to see this Government’s commitment to moving healthcare from hospital to community in the 10-year plan. Will the Leader of the House allow for a debate in Government time on how we can deliver a neighbourhood health service as quickly as possible?</w:t>
      </w:r>
    </w:p>
    <w:p/>
    <w:p>
      <w:r>
        <w:rPr>
          <w:b/>
          <w:color w:val="1A4A6E"/>
          <w:sz w:val="22"/>
        </w:rPr>
        <w:t>Lucy Powell</w:t>
      </w:r>
    </w:p>
    <w:p>
      <w:r>
        <w:rPr>
          <w:sz w:val="22"/>
        </w:rPr>
        <w:t>My hon. Friend is a great champion for her constituency. “The Great Pottery Throw Down” is one of my favourite shows, so maybe I will visit her constituency. She is absolutely right to call for more healthcare provision in her constituency—an integrated care hub in Longton. I will happily work with her to get that off the ground.</w:t>
      </w:r>
    </w:p>
    <w:p/>
    <w:p>
      <w:r>
        <w:rPr>
          <w:b/>
          <w:color w:val="1A4A6E"/>
          <w:sz w:val="22"/>
        </w:rPr>
        <w:t>Mark Sewards (Lab)</w:t>
      </w:r>
    </w:p>
    <w:p>
      <w:r>
        <w:rPr>
          <w:sz w:val="22"/>
        </w:rPr>
        <w:t>Last Friday, I met business owners who operate in Morley Bottoms and who have managed to turn one of the most undesirable parts of our town into one of the destinations that people travel into Morley to experience. Madam Deputy Speaker, you have an invitation to come along and join me any time, as does the Leader of the House, and the first round is on me.</w:t>
      </w:r>
    </w:p>
    <w:p>
      <w:r>
        <w:rPr>
          <w:sz w:val="22"/>
        </w:rPr>
        <w:t>Those business owners are, however, victims of their own success. Unfortunately, a spate of burglaries over the past few years has affected the businesses. We have met the police and are working with them to sort it out. I welcome the Government’s move to ensure that our town centres are protected this summer with increased police presence. However, we have to go further, we have to go faster, we have to increase the number of police and we have to increase the powers available to them, too. Will the Leader of the House grant a debate on that in Government time, and perhaps encourage the other place to send our Crime and Policing Bill back as soon as possible so that we can do just what I have mentioned?</w:t>
      </w:r>
    </w:p>
    <w:p/>
    <w:p>
      <w:r>
        <w:rPr>
          <w:b/>
          <w:color w:val="1A4A6E"/>
          <w:sz w:val="22"/>
        </w:rPr>
        <w:t>Lucy Powell</w:t>
      </w:r>
    </w:p>
    <w:p>
      <w:r>
        <w:rPr>
          <w:sz w:val="22"/>
        </w:rPr>
        <w:t>Absolutely. We have introduced our neighbourhood policing guarantee to put more neighbourhood police on the streets, along with our Crime and Policing Bill and the many other measures that we are taking, so that town centres such as Morley can thrive and businesses can go about their work without fear of the blight of antisocial behaviour, shoplifting or crime.</w:t>
      </w:r>
    </w:p>
    <w:p/>
    <w:p>
      <w:r>
        <w:rPr>
          <w:b/>
          <w:color w:val="1A4A6E"/>
          <w:sz w:val="22"/>
        </w:rPr>
        <w:t>Frank McNally (Lab)</w:t>
      </w:r>
    </w:p>
    <w:p>
      <w:r>
        <w:rPr>
          <w:sz w:val="22"/>
        </w:rPr>
        <w:t>As the final person to ask a question of the Leader of the House today, may I join the thanks to all in the House and to the Leader of the House for her commitment to these sessions?</w:t>
      </w:r>
    </w:p>
    <w:p>
      <w:r>
        <w:rPr>
          <w:sz w:val="22"/>
        </w:rPr>
        <w:t>The Motor Neurone Disease Association is holding a day of action in Parliament Square today to raise awareness of Tofersen, a groundbreaking precision therapy for SOD1 MND. The association’s aim is to highlight the growing number of patients eligible to access the drug, but who are unable to do so due to a lack of capacity and clinical support. Will my right hon. Friend provide Government time for a debate to explore what more can be done to break down the barriers to that MND treatment, and what more Government can do in partnership with scientists, researchers and clinicians to find a cure ultimately for this devastating disease?</w:t>
      </w:r>
    </w:p>
    <w:p/>
    <w:p>
      <w:r>
        <w:rPr>
          <w:b/>
          <w:color w:val="1A4A6E"/>
          <w:sz w:val="22"/>
        </w:rPr>
        <w:t>Lucy Powell</w:t>
      </w:r>
    </w:p>
    <w:p>
      <w:r>
        <w:rPr>
          <w:sz w:val="22"/>
        </w:rPr>
        <w:t>I thank my hon. Friend for his thanks. It has been my absolute pleasure to answer all the hundreds of questions that I have answered over the last year, and he raises another important one, too. He is absolutely right that motor neurone disease is an utterly devastating disease that is currently incurable. I wish all those well who are here for the day of action. I know that Tofersen is currently being reviewed. That review is happening rapidly, so that we can get these innovative new treatments in use as quickly as possible and end this devastating disease once and for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