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Grenfell Tower Memorial (Expenditure) Bill</w:t>
      </w:r>
    </w:p>
    <w:p>
      <w:r>
        <w:rPr>
          <w:sz w:val="20"/>
        </w:rPr>
        <w:t>16 March 2026  ·  Commons  ·  Debate</w:t>
      </w:r>
    </w:p>
    <w:p>
      <w:r>
        <w:rPr>
          <w:b/>
        </w:rPr>
        <w:t xml:space="preserve">Policy areas: </w:t>
      </w:r>
      <w:r>
        <w:rPr>
          <w:sz w:val="20"/>
        </w:rPr>
        <w:t>Government and public administration, Housing and planning, Society and culture</w:t>
      </w:r>
    </w:p>
    <w:p>
      <w:r>
        <w:rPr>
          <w:b/>
        </w:rPr>
        <w:t xml:space="preserve">Topics: </w:t>
      </w:r>
      <w:r>
        <w:rPr>
          <w:sz w:val="20"/>
        </w:rPr>
        <w:t>bereaved families, building safety, community led commission, grenfell tower memorial, lasting legacy</w:t>
      </w:r>
    </w:p>
    <w:p>
      <w:r>
        <w:rPr>
          <w:b/>
        </w:rPr>
        <w:t xml:space="preserve">Source: </w:t>
      </w:r>
      <w:r>
        <w:rPr>
          <w:sz w:val="20"/>
        </w:rPr>
        <w:t>https://hansard.parliament.uk/Commons/2026-03-16/debates/B1F842D0-0334-4E85-AAE0-572B5639A7CC/GrenfellTowerMemorialExpenditureBill</w:t>
      </w:r>
    </w:p>
    <w:p/>
    <w:p>
      <w:r>
        <w:rPr>
          <w:b/>
          <w:color w:val="1A4A6E"/>
          <w:sz w:val="22"/>
        </w:rPr>
        <w:t>Steve Reed (The Secretary of State for Housing, Communities and Local Government)</w:t>
      </w:r>
    </w:p>
    <w:p>
      <w:r>
        <w:rPr>
          <w:sz w:val="22"/>
        </w:rPr>
        <w:t>I beg to move, That the Bill be now read a Second time.</w:t>
      </w:r>
    </w:p>
    <w:p>
      <w:r>
        <w:rPr>
          <w:sz w:val="22"/>
        </w:rPr>
        <w:t>I start by paying tribute to the bereaved family members of those who died at Grenfell Tower, as well as the survivors and members of the local community. Nothing we can say in this Chamber can take away what they have been through. The fire at Grenfell Tower, which took the lives of 72 people, was a terrible moment in our country’s history. It was an avoidable tragedy, and it has had lasting consequences for bereaved families, for those who survived and for the local community and far beyond. We must ensure that nothing like it can ever happen again. There is still much to do on justice, on reform and on making homes safe, but today’s Bill is about one clear part of our responsibility: how we remember Grenfell and how we keep our promise over time.</w:t>
      </w:r>
    </w:p>
    <w:p>
      <w:r>
        <w:rPr>
          <w:sz w:val="22"/>
        </w:rPr>
        <w:t>This is a simple Bill with a simple purpose: to ensure that the Grenfell Tower memorial is properly supported today and for the long term. It is for the bereaved, survivors and the community to take their decisions on what the memorial will look like. The Bill is here to fund that important work. Grenfell must not be about party politics. The previous Government promised to support bereaved families and survivors to create a fitting and lasting memorial. This Government are keeping that promise.</w:t>
      </w:r>
    </w:p>
    <w:p/>
    <w:p>
      <w:r>
        <w:rPr>
          <w:b/>
          <w:color w:val="1A4A6E"/>
          <w:sz w:val="22"/>
        </w:rPr>
        <w:t>Jim Shannon (DUP)</w:t>
      </w:r>
    </w:p>
    <w:p>
      <w:r>
        <w:rPr>
          <w:sz w:val="22"/>
        </w:rPr>
        <w:t>I thank the Secretary of State for the sombre and appropriate way he proposes the Bill. Although the memorial is important and should be tasteful and poignant, the best memorial is the lessons learned so that no other family has to suffer as these victims’ families have suffered, and the lives that will be saved by the changes that are implemented for safety. That is the real memorial those people wish to have.</w:t>
      </w:r>
    </w:p>
    <w:p/>
    <w:p>
      <w:r>
        <w:rPr>
          <w:b/>
          <w:color w:val="1A4A6E"/>
          <w:sz w:val="22"/>
        </w:rPr>
        <w:t>Steve Reed</w:t>
      </w:r>
    </w:p>
    <w:p>
      <w:r>
        <w:rPr>
          <w:sz w:val="22"/>
        </w:rPr>
        <w:t>I could not agree more with the hon. Gentleman. He describes it absolutely correctly. That is why it will be the local community, survivors, the bereaved and the next of kin who will take decisions about what the memorial will look like.</w:t>
      </w:r>
    </w:p>
    <w:p/>
    <w:p>
      <w:r>
        <w:rPr>
          <w:b/>
          <w:color w:val="1A4A6E"/>
          <w:sz w:val="22"/>
        </w:rPr>
        <w:t>Janet Daby (Lab)</w:t>
      </w:r>
    </w:p>
    <w:p>
      <w:r>
        <w:rPr>
          <w:sz w:val="22"/>
        </w:rPr>
        <w:t>The Secretary of State is correct in everything he has said so far about the memorial. Is he willing to meet me? He has spoken about safety, and many of my residents are concerned about their safety with unsafe cladding. They are also worried about the cost of that. Will he or one of his Ministers meet me to discuss that issue further?</w:t>
      </w:r>
    </w:p>
    <w:p/>
    <w:p>
      <w:r>
        <w:rPr>
          <w:b/>
          <w:color w:val="1A4A6E"/>
          <w:sz w:val="22"/>
        </w:rPr>
        <w:t>Steve Reed</w:t>
      </w:r>
    </w:p>
    <w:p>
      <w:r>
        <w:rPr>
          <w:sz w:val="22"/>
        </w:rPr>
        <w:t>My hon. Friend is absolutely right. Part of the legacy of Grenfell must be that people are kept safe in their own homes. I would be happy to ensure that she has an appropriate meeting with an appropriate Minister, whether that is me or a colleague.</w:t>
      </w:r>
    </w:p>
    <w:p>
      <w:r>
        <w:rPr>
          <w:sz w:val="22"/>
        </w:rPr>
        <w:t>The points that Members have raised is why the independent Grenfell Tower Memorial Commission was set up in 2019. It is community-led and there to shape a shared vision of the future of the site. After years of engagement, the commission published its report “Remembering Grenfell” in November 2023. It set out clear recommendations for: a permanent memorial at the site of Grenfell Tower; a private site where parts of the tower where people died and where their remains were not identifiable can be laid to rest with respect; and a physical and digital archive alongside a permanent exhibition, so that the story of Grenfell is preserved as a lesson for the future.</w:t>
      </w:r>
    </w:p>
    <w:p/>
    <w:p>
      <w:r>
        <w:rPr>
          <w:b/>
          <w:color w:val="1A4A6E"/>
          <w:sz w:val="22"/>
        </w:rPr>
        <w:t>Mike Reader (Lab)</w:t>
      </w:r>
    </w:p>
    <w:p>
      <w:r>
        <w:rPr>
          <w:sz w:val="22"/>
        </w:rPr>
        <w:t>I thank the Secretary of State for bringing forward this piece of legislation. Can he confirm that the Bill is not only about capital expenditure, but long-term maintenance, to ensure that this is a lasting legacy for the families of Grenfell?</w:t>
      </w:r>
    </w:p>
    <w:p/>
    <w:p>
      <w:r>
        <w:rPr>
          <w:b/>
          <w:color w:val="1A4A6E"/>
          <w:sz w:val="22"/>
        </w:rPr>
        <w:t>Steve Reed</w:t>
      </w:r>
    </w:p>
    <w:p>
      <w:r>
        <w:rPr>
          <w:sz w:val="22"/>
        </w:rPr>
        <w:t>I agree with the point that my hon. Friend makes. This legislation has to be about the long term; that has to be the best way we can pay tribute to those who died and their relatives from that very dark night.</w:t>
      </w:r>
    </w:p>
    <w:p>
      <w:r>
        <w:rPr>
          <w:sz w:val="22"/>
        </w:rPr>
        <w:t>The work of the memorial commission will be guided by those most directly affected. We know that views about the future of the site are deeply personal and not always shared by everyone. The Government have welcomed the commission’s recommendations and will help to carry them out. Design work led by the community is now under way, with a design team appointed after a selection process that involved bereaved families, survivors and the wider local community. The aim is to start construction of the memorial from mid-2027.</w:t>
      </w:r>
    </w:p>
    <w:p>
      <w:r>
        <w:rPr>
          <w:sz w:val="22"/>
        </w:rPr>
        <w:t>This is a very focused Bill. It gives the Government the statutory authority needed to spend public money on the construction and long-term management of a Grenfell Tower memorial. It allows for land to be bought where needed and for works to be carried out on that land. The scope of the Bill is deliberately narrow. It does not set the design of the memorial. It does not determine planning decisions. It does not set governance or ownership arrangements. It makes sure that spending connected to the memorial is carried out properly, in line with the rules for Government spending and with Parliament’s agreement.</w:t>
      </w:r>
    </w:p>
    <w:p>
      <w:r>
        <w:rPr>
          <w:sz w:val="22"/>
        </w:rPr>
        <w:t>The community will continue to work on the design while Parliament considers this Bill so that work stays on course towards a mid-2027 start to construction. The memorial will honour those who lost their lives and those whose lives were forever changed by that tragedy. It will be a place where people can remember, reflect and pay their respects. It does not take away from other work that still needs to be completed. The community has waited far too long for justice to be served. Those responsible must be held to account, and I fully support the Metropolitan police in what is one of the largest and most complex investigations it has ever carried out. We must also reform the system so that the voices of residents cannot be ignored and safety risks can never again simply be brushed aside.</w:t>
      </w:r>
    </w:p>
    <w:p/>
    <w:p>
      <w:r>
        <w:rPr>
          <w:b/>
          <w:color w:val="1A4A6E"/>
          <w:sz w:val="22"/>
        </w:rPr>
        <w:t>Amanda Hack (Lab)</w:t>
      </w:r>
    </w:p>
    <w:p>
      <w:r>
        <w:rPr>
          <w:sz w:val="22"/>
        </w:rPr>
        <w:t>The way in which the Secretary of State has spoken so far reflects the way we all felt post-Grenfell. We must ensure that the communities feel they have somewhere to go, somewhere to grieve. Does the Secretary of State agree that the work relating to who was responsible for the tragedy needs to continue, alongside the work on the memorial?</w:t>
      </w:r>
    </w:p>
    <w:p/>
    <w:p>
      <w:r>
        <w:rPr>
          <w:b/>
          <w:color w:val="1A4A6E"/>
          <w:sz w:val="22"/>
        </w:rPr>
        <w:t>Steve Reed</w:t>
      </w:r>
    </w:p>
    <w:p>
      <w:r>
        <w:rPr>
          <w:sz w:val="22"/>
        </w:rPr>
        <w:t>I strongly agree with my hon. Friend, and of course the police investigation continues. The families have had a long wait for justice, but justice must and will come.</w:t>
      </w:r>
    </w:p>
    <w:p>
      <w:r>
        <w:rPr>
          <w:sz w:val="22"/>
        </w:rPr>
        <w:t>This requires a new culture of transparency and accountability, which the Government remain fully committed to building. I will continue to act on the Grenfell inquiry recommendations to ensure that they lead to real and lasting change across the country. No one should ever go to bed unsure about whether their home is safe, and speeding up remediation remains one of our highest priorities. We are working with developers, freeholders and local authorities to remove unsafe cladding as quickly as possible, and we are now monitoring thousands of buildings to ensure that progress is being made.</w:t>
      </w:r>
    </w:p>
    <w:p>
      <w:r>
        <w:rPr>
          <w:sz w:val="22"/>
        </w:rPr>
        <w:t>This short but important Bill is about how we remember what we learn and what we do as a result. It ensures that national remembrance is properly supported and protected with Parliament’s consent, while also supporting the central role of bereaved families, survivors and the community. It helps to ensure that Grenfell is never forgotten, and that the lessons of that tragic night will make homes safer and the future fairer for everyone. I commend it to the House.</w:t>
      </w:r>
    </w:p>
    <w:p/>
    <w:p>
      <w:r>
        <w:rPr>
          <w:b/>
          <w:color w:val="1A4A6E"/>
          <w:sz w:val="22"/>
        </w:rPr>
        <w:t>Gareth Bacon (Con)</w:t>
      </w:r>
    </w:p>
    <w:p>
      <w:r>
        <w:rPr>
          <w:sz w:val="22"/>
        </w:rPr>
        <w:t>This will be one of those rare occasions when there is a broad consensus across the House. The Opposition support the Government in wishing to continue the work begun since that tragic night in 2017 to ensure that lessons are learnt, changes are made, and the 72 victims who lost their lives are properly remembered. My Conservative colleagues and I welcome the Bill, and will support it today on Second Reading and during its further stages.</w:t>
      </w:r>
    </w:p>
    <w:p>
      <w:r>
        <w:rPr>
          <w:sz w:val="22"/>
        </w:rPr>
        <w:t>The tragedy of the Grenfell Tower fire, which caused the horrific deaths of 54 adults and 18 children, was a national tragedy that still sits as a dark and distressing memory within our national conscience. The failures that led to that horrific blaze, and to so much bereavement and distress, have now been studied in great depth by the Grenfell inquiry. They had to be addressed in detail, which is why we welcome the Government’s work to implement the inquiry’s recommendations and support their efforts to meet all of them by the end of the current Parliament. It is firmly the responsibility of the Government of the day to implement those recommendations, but it is our collective parliamentary responsibility to allow the means for that to happen, to support the Government’s work, and to ensure that, nine years on, we continue the process of remembrance.</w:t>
      </w:r>
    </w:p>
    <w:p>
      <w:r>
        <w:rPr>
          <w:sz w:val="22"/>
        </w:rPr>
        <w:t>It is very difficult for us here to judge how best to commemorate the 72 people who so tragically lost their lives. That is why I believe that it was the correct approach, in 2019, to allow the independent Grenfell Tower Memorial Commission to develop proposals for a fitting and permanent memorial. The victims of the Grenfell Tower fire belong at the heart of everything we do in this place and outside it to remember the tragedy. It is very important that in remembering the fire, we also remember all those affected by the events that night: those who lost their lives, of course, but also the bereaved families, the survivors, and the immediate community who have previously lived, or currently live, in close proximity to Grenfell Tower.</w:t>
      </w:r>
    </w:p>
    <w:p>
      <w:r>
        <w:rPr>
          <w:sz w:val="22"/>
        </w:rPr>
        <w:t>As this process of remembrance reaches one of its most important moments—the realisation of the monument promised to the Grenfell community by the Grenfell Tower Memorial Commission and by successive Governments —it is vital for any future monument to keep the four promises made to the community: the promise of a mission to create a place of dignity and peace; the promise to create a bold memorial to ensure that the tragedy of the fire is never forgotten; the promise to introduce key measures to ensure that the memorial is looked after and not allowed to fall into disrepair; and a final promise to ensure that the voices and wishes of the Grenfell community are always at the heart of decisions made about the memorial. As for the future and the preservation of the memorial, it is important for this space to be protected from decay and enabled to continue to serve as a focal point for peaceful and reflective remembrance of the horrors of the fire. That is why my colleagues and I welcome the provisions in the Bill to allow the maintenance and preservation of the monument.</w:t>
      </w:r>
    </w:p>
    <w:p>
      <w:r>
        <w:rPr>
          <w:sz w:val="22"/>
        </w:rPr>
        <w:t>As was mentioned during a recent debate on the Grenfell Tower annual report, it is necessary for the Government to deliver on their promises of funding. I welcome what the Secretary of State said about that, and I hope that he will confirm the funding arrangements in due course.</w:t>
      </w:r>
    </w:p>
    <w:p>
      <w:r>
        <w:rPr>
          <w:sz w:val="22"/>
        </w:rPr>
        <w:t>On a related note—although it is not directly connected with the purposes of the Bill—perhaps the best possible tribute to all those connected with the tragedy at Grenfell Tower would be for the Government to honour funding commitments regarding the completion of the refurbishment of the Lancaster West estate for those who are still living there. The refurbishment was intended to be funded 50-50 by the Government and the Royal Borough of Kensington and Chelsea. The funding required from the Government is a small additional fraction of the reported cost of the memorial. The council has done its part, and I understand that agreement regarding Government funding is close, but the longer this is delayed, the more costs will inevitably rise, so let me take this opportunity to urge the Government to conclude these proceedings with haste.</w:t>
      </w:r>
    </w:p>
    <w:p>
      <w:r>
        <w:rPr>
          <w:sz w:val="22"/>
        </w:rPr>
        <w:t>The inquiry’s finding that decades of systemic failure, as well as sheer dishonesty and dangerous negligence, allowed this tragedy to occur represents a shameful and damning conclusion on the work, or lack thereof, of culpable industry figures, regulatory bodies and successive Governments. The least that we can do now is support the full implementation of the inquiry’s recommendations, and we on the Opposition side of the House will constructively scrutinise the support for victims and their families that the Government are proposing, to try to ensure that anything that is done is done properly.</w:t>
      </w:r>
    </w:p>
    <w:p>
      <w:r>
        <w:rPr>
          <w:sz w:val="22"/>
        </w:rPr>
        <w:t>For today, however, I look forward to seeing the Bill through its remaining stages in this House, and to working constructively to move the memorial a step closer to realisation. That is why the Opposition do not plan to amend the Bill today. As I said at the start of my speech, we will support it, and support the aim for the memorial to become a real place of peace and remembrance for the Grenfell community.</w:t>
      </w:r>
    </w:p>
    <w:p/>
    <w:p>
      <w:r>
        <w:rPr>
          <w:b/>
          <w:color w:val="1A4A6E"/>
          <w:sz w:val="22"/>
        </w:rPr>
        <w:t>Joe Powell (Lab)</w:t>
      </w:r>
    </w:p>
    <w:p>
      <w:r>
        <w:rPr>
          <w:sz w:val="22"/>
        </w:rPr>
        <w:t>One hundred and five months ago, 72 people lost their lives in a tragedy that was foreseen and entirely preventable. Today we remember them. We pay tribute to their families, to the bereaved, to the survivors and to the community around the tower who have suffered so much, and we recommit to truth, justice and lasting change in Grenfell’s name.</w:t>
      </w:r>
    </w:p>
    <w:p>
      <w:r>
        <w:rPr>
          <w:sz w:val="22"/>
        </w:rPr>
        <w:t>This Bill is important, and I thank the Government for introducing it and giving it the time for what I hope will be a smooth passage. A fitting memorial is essential, and the Bill will help that to come about. The Grenfell site is the last resting place for many, and it remains a symbol of injustice. Every day when I leave my home to come to work in this place, I see the tower slowly receding from the west London skyline. I understand the fear that when the tower is gone, that stark physical reminder of unfinished business will also recede. We cannot let that happen.</w:t>
      </w:r>
    </w:p>
    <w:p>
      <w:r>
        <w:rPr>
          <w:sz w:val="22"/>
        </w:rPr>
        <w:t>I want to thank the members of the Grenfell Tower Memorial Commission, and the independent co-chairs, for their work in advancing a design. As the Secretary of State said, it is not easy work, but it is vital for it to remain independent of local and national Government, and to engage widely with bereaved people and survivors as the work progresses so that they feel heard and included. I know that residents are watching the deconstruction process closely. This has to be done with the utmost care and transparency—for the bereaved families, for whom the tower is sacred, and for the community who are understandably anxious about local impacts. The Bill also makes provision for the preservation, archiving or exhibition of materials from the tower and site, which is essential. Transparency and clear communication on decisions are the only way in which to ensure trust in this process, between the Department, the commission, and the bereaved and survivors.</w:t>
      </w:r>
    </w:p>
    <w:p>
      <w:r>
        <w:rPr>
          <w:sz w:val="22"/>
        </w:rPr>
        <w:t>Although the work on a memorial continues, truth and justice cannot come soon enough. Last week, the Metropolitan police team leading the investigation reassured me that they still expect to hand over files to the Crown Prosecution Service in the autumn, with the CPS expected to make charging decisions in spring 2027. Ministers in the Home Office have told me that the Government’s special grant will continue, to ensure that the investigation team—one of the largest in the history of the Met—will be able to make the timeline work. I ask for the Minister’s support in ensuring that representations are made to the judiciary to begin planning now for what could be extremely complex and interlocking criminal trials. A further delay for many years due to the Crown court backlog would add insult to injury for the bereaved families and survivors. The victims have waited almost nine years, and they deserve justice to come as swiftly as possible following any charging decisions.</w:t>
      </w:r>
    </w:p>
    <w:p>
      <w:r>
        <w:rPr>
          <w:sz w:val="22"/>
        </w:rPr>
        <w:t>While we await criminal justice, accountability should hit the culpable companies where it hurts them: their bottom line. I ask every procurement officer around the country to think twice before using any of the companies cited in the inquiry report. New powers under the Procurement Act 2023 give more scope for discretionary exclusion provisions. It is shocking that at least two contracts currently exist between NHS trusts and Rydon, and I urge all public bodies to do a full audit of their contracts, including those with subcontractors and supply chains, and to make sure that those companies are not included. It is good news that, through the Procurement Act, the Government have introduced new powers to exclude companies on grounds such as professional misconduct, and I hope that procurement officers will start using them.</w:t>
      </w:r>
    </w:p>
    <w:p>
      <w:r>
        <w:rPr>
          <w:sz w:val="22"/>
        </w:rPr>
        <w:t>Beyond truth and justice, and beyond a physical memorial, many people affected by Grenfell tell me that they want to see lasting systemic change. Can any one of us here tonight truly say that, approaching nine years after the fire, the pace and depth of change in this country have been sufficient? In a statement to this House on 22 June 2017, the then Prime Minister said that</w:t>
      </w:r>
    </w:p>
    <w:p>
      <w:r>
        <w:rPr>
          <w:sz w:val="22"/>
        </w:rPr>
        <w:t>“long after the TV cameras have gone and the world has moved on, let the legacy of this awful tragedy be that we resolve never to forget these people and instead to gear our policies and our thinking towards making their lives better and bringing them into the political process.” —[ Official Report , 22 June 2017; Vol. 626, c. 169.]</w:t>
      </w:r>
    </w:p>
    <w:p>
      <w:r>
        <w:rPr>
          <w:sz w:val="22"/>
        </w:rPr>
        <w:t>I agree with those words from Baroness May.</w:t>
      </w:r>
    </w:p>
    <w:p>
      <w:r>
        <w:rPr>
          <w:sz w:val="22"/>
        </w:rPr>
        <w:t>On 4 September 2024, the current Prime Minister said:</w:t>
      </w:r>
    </w:p>
    <w:p>
      <w:r>
        <w:rPr>
          <w:sz w:val="22"/>
        </w:rPr>
        <w:t>“In the memory of Grenfell, we will change our country; not just a change in policy and regulation, although that must of course take place, but a profound shift in culture and behaviour, a rebalancing of power that gives voice and respect to every citizen, whoever they are and wherever they live.” —[ Official Report , 4 September 2024; Vol. 753, c. 314.]</w:t>
      </w:r>
    </w:p>
    <w:p>
      <w:r>
        <w:rPr>
          <w:sz w:val="22"/>
        </w:rPr>
        <w:t>I agree with the Prime Minister, too. The question is how we meet those goals to ensure that reality matches the rhetoric. I thank the Secretary of State, the Minister for Building Safety and their predecessors—my right hon. Friend the Member for Ashton-under-Lyne (Angela Rayner) and my hon. Friend the Member for Nottingham North and Kimberley (Alex Norris), who is on the Front Bench—for their cross-Government work to push for change.</w:t>
      </w:r>
    </w:p>
    <w:p>
      <w:r>
        <w:rPr>
          <w:sz w:val="22"/>
        </w:rPr>
        <w:t>On 25 February, we had the first annual report from the Government on progress on implementing the inquiry’s recommendations, and I welcome the progress on construction product regulation, on evacuation plans for disabled residents, on improving the functioning of the Building Safety Regulator, and on streamlining ministerial accountability. I was really pleased to hear the Secretary of State confirm that he is supportive of the idea of having a national oversight mechanism to ensure that lessons from inquests and inquiries are properly accounted for. It remains a tragic truth that if the preventing future deaths report on the Lakanal House fire in 2009 had been acted on by the then Government and the London fire brigade, Grenfell could have been prevented. Instead, recommendations sat on a shelf and an opportunity to save lives was missed. I hope that we can soon get clarity on how that mechanism can be set up.</w:t>
      </w:r>
    </w:p>
    <w:p>
      <w:r>
        <w:rPr>
          <w:sz w:val="22"/>
        </w:rPr>
        <w:t>For me, it is not about diminishing the Government’s right to accept or reject recommendations, or outsourcing accountability from Parliament to an external body. Instead, it is about ensuring that our inquiry and inquest landscape works as intended, and that we are not wasting time and money and retraumatising victims through exercises that do not lead to meaningful change. I hope the Public Office (Accountability) Bill—the Hillsborough law—will herald a much-needed shift in the state’s openness and accountability when tragedies happen, and it will be all the stronger if a national oversight mechanism sits alongside it.</w:t>
      </w:r>
    </w:p>
    <w:p>
      <w:r>
        <w:rPr>
          <w:sz w:val="22"/>
        </w:rPr>
        <w:t>The London fire brigade has made important progress in learning the lessons of Grenfell, although the risk in high-rise buildings remains, as we have seen in London and around the world in recent months. I thank those officers who continue to put themselves in harm’s way to save lives. Beyond the scope of the inquiry’s recommendations, one element of Grenfell’s legacy of permanent change and a memorial for this country is the hugely significant Awaab’s law, which is now in place. It means that emergency repairs will be investigated and actioned within 24 hours, with a statutory timeframe for hazards that risk harm. I also welcome the steps to professionalise social housing management, but there is still more to do.</w:t>
      </w:r>
    </w:p>
    <w:p>
      <w:r>
        <w:rPr>
          <w:sz w:val="22"/>
        </w:rPr>
        <w:t>The pace of remediation has been too slow. Whereas other countries have completed their work, we still have close to 2,000 buildings above 11 metres where work has not begun. I welcome the target of making sure that has happened by the end of this Parliament, because the cladding scandal has trapped people in unsafe buildings for years. They are unable to sell their properties or to move their families, and are taking on more and more debt from interim fire safety measures, with developers either no longer around or unwilling to take responsibility. If the Government plan to introduce stronger requirements to get this issue sorted, they will certainly have my support.</w:t>
      </w:r>
    </w:p>
    <w:p>
      <w:r>
        <w:rPr>
          <w:sz w:val="22"/>
        </w:rPr>
        <w:t>Can we really say that, almost nine years on, social tenants have the power, agency and respect that they are entitled to? Certainly not from my casework in Kensington and Bayswater, and I expect that many Members from across the House have had a similar experience. I believe that a stronger tenant voice at a national level would help provide input into policymaking, alongside the bodies representing councils and housing associations, the regulator and the ombudsman.</w:t>
      </w:r>
    </w:p>
    <w:p>
      <w:r>
        <w:rPr>
          <w:sz w:val="22"/>
        </w:rPr>
        <w:t>That change needs to happen at a local level, too. The Royal Borough of Kensington and Chelsea has repeatedly pledged to change the culture of how it engages with residents, yet last September the independent regulator found that the council’s housing department is “seriously failing”, and it has been given a C3 rating because far too many homes are not of a decent standard. Just think about that for a moment: a council that is culpable for a disastrous refurbishment in which residents were ignored, resulting in 72 deaths, is unable to meet basic standards of decency for our residents nine years later. That is not what culture change looks like in practice.</w:t>
      </w:r>
    </w:p>
    <w:p>
      <w:r>
        <w:rPr>
          <w:sz w:val="22"/>
        </w:rPr>
        <w:t>The residents on the Lancaster West estate, which surrounds Grenfell, tell a similar story. They were promised a model 21st-century housing estate in the aftermath of the fire. Progress has been made but, again, it has been too slow. They will welcome the memorial—I am sure they all want a fitting tribute—but as we pass this Bill tonight, they will ask: if the money can be found for a memorial, can it not also be found to ensure that their lives are not disrupted for years to come? RBKC has had questions to answer on this project, and residents and the Government have rightly demanded answers. Any request for additional money must be accompanied by proper oversight and accountability of RBKC and of the Lancaster West project. I am glad that council officers have confirmed that they welcome this approach, and I hope the Minister can reassure me that a solution will be found, so that residents are not left in the lurch. I thank Ministers in the Department of Health and Social Care, and in the Department for Education, for their additional funding, which has enabled bespoke Grenfell services to continue. They are sorely needed.</w:t>
      </w:r>
    </w:p>
    <w:p>
      <w:r>
        <w:rPr>
          <w:sz w:val="22"/>
        </w:rPr>
        <w:t>I welcome this Bill. A fitting memorial is essential, but justice will not be served until the individuals and companies responsible for the fire and for the deaths of 72 men, women and children have their day in court. As we approach the ninth anniversary, the police investigation is still ongoing, companies implicated in the fire still have their hands on public money, hundreds of thousands of people are living in unsafe homes, and thousands of my constituents are still being let down by inadequate housing services. We need to see charges, we need to see accountability and we need to see further systemic change—not just for the bereaved survivors and for the community around the tower, but to make sure that a disaster like this never happens in our country again.</w:t>
      </w:r>
    </w:p>
    <w:p/>
    <w:p>
      <w:r>
        <w:rPr>
          <w:b/>
          <w:color w:val="1A4A6E"/>
          <w:sz w:val="22"/>
        </w:rPr>
        <w:t>Madam Deputy Speaker</w:t>
      </w:r>
    </w:p>
    <w:p>
      <w:r>
        <w:rPr>
          <w:sz w:val="22"/>
        </w:rPr>
        <w:t>I call the Liberal Democrat spokesperson.</w:t>
      </w:r>
    </w:p>
    <w:p/>
    <w:p>
      <w:r>
        <w:rPr>
          <w:b/>
          <w:color w:val="1A4A6E"/>
          <w:sz w:val="22"/>
        </w:rPr>
        <w:t>Gideon Amos (LD)</w:t>
      </w:r>
    </w:p>
    <w:p>
      <w:r>
        <w:rPr>
          <w:sz w:val="22"/>
        </w:rPr>
        <w:t>I join the Secretary of State in paying tribute to the 72 people who tragically lost their lives in the disaster nearly nine years ago. The Liberal Democrats welcome the Bill, and we support it. Nearly nine years since the fire, families and communities have waited long enough for a proper legal and financial footing to be provided for a permanent memorial to the 72 people who lost their lives.</w:t>
      </w:r>
    </w:p>
    <w:p>
      <w:r>
        <w:rPr>
          <w:sz w:val="22"/>
        </w:rPr>
        <w:t>As a chartered architect and a member of the Royal Institute of British Architects, I began the new professional training and development that the Grenfell report now rightly requires of all architects. Tragically, previous fires had exposed the problems of highly flammable cladding, which shows that the risks were known. There were opportunities to act and attempts were made to act, yet 72 people lost their lives. The social homes at Grenfell were provided to serve the interests of diverse and often low-income residents, but they were refurbished —in part, to improve outward appearances—in ways that militated dangerously against those people’s interests. That context is worth stating, because it speaks to a pattern of big institutions and corporations not seeing or valuing the people they are supposed to serve.</w:t>
      </w:r>
    </w:p>
    <w:p>
      <w:r>
        <w:rPr>
          <w:sz w:val="22"/>
        </w:rPr>
        <w:t>On the question of justice, we need to be direct in pointing out that the Metropolitan police have said this week that prosecutions are not expected before 2027—10 years after the fire. All of us in this House must ensure that justice is done. That is one reason why the Liberal Democrats have called from these Benches for a new office of the whistleblower to create legal protections and promote greater public awareness of people’s rights. It is also why we have consistently supported the Government’s Public Office (Accountability) Bill, which will place a statutory duty of candour on public authorities and ensure equal legal representation for bereaved families. We are glad that the Government have committed to that legislation, and we will work on it—and on this Bill—with parties across the House so that its protections are delivered.</w:t>
      </w:r>
    </w:p>
    <w:p>
      <w:r>
        <w:rPr>
          <w:sz w:val="22"/>
        </w:rPr>
        <w:t>On cladding and fire safety, there has been genuine progress since 2017, and the Government deserve credit for accepting all 58 recommendations of the inquiry, but thousands of people are still living in buildings with unsafe cladding. Remediation is taking far too long, and that needs to change.</w:t>
      </w:r>
    </w:p>
    <w:p>
      <w:r>
        <w:rPr>
          <w:sz w:val="22"/>
        </w:rPr>
        <w:t>I would like to raise three key points before I conclude. First, will the Minister say something about the Grenfell projects fund, which has provided substantial support to the community since the fire? If it is being wound up, the Government should set out clearly what is going to replace it.</w:t>
      </w:r>
    </w:p>
    <w:p>
      <w:r>
        <w:rPr>
          <w:sz w:val="22"/>
        </w:rPr>
        <w:t>Secondly, now that the tower has begun to come down—and I completely understand why people have different views about and reactions to that—I welcome the Government’s announcement last week about saving elements of the structure, and support them in leaving any decision about how they may be retained for consultation with the Grenfell community.</w:t>
      </w:r>
    </w:p>
    <w:p>
      <w:r>
        <w:rPr>
          <w:sz w:val="22"/>
        </w:rPr>
        <w:t>Finally, we must all be vigilant in ensuring that all the recommendations are followed through, that the community is fully consulted on the memorial, and that the voices of those who raised concerns before the fire are—tragically, unlike those of the victims—at last properly heard and their concerns acted on. We owe it to the community to ensure that the commitments made to it since 2017 are kept, that buildings across the country are made safe and that the systems that failed are genuinely reformed. The voices that were not heard need to be heard and remembered into the future. Across this House, we should do what one reflection on the Grenfell memorial wall urges us all to do, which is to ensure that they not only rest in peace, but “rest in power”.</w:t>
      </w:r>
    </w:p>
    <w:p/>
    <w:p>
      <w:r>
        <w:rPr>
          <w:b/>
          <w:color w:val="1A4A6E"/>
          <w:sz w:val="22"/>
        </w:rPr>
        <w:t>Andy Slaughter (Lab)</w:t>
      </w:r>
    </w:p>
    <w:p>
      <w:r>
        <w:rPr>
          <w:sz w:val="22"/>
        </w:rPr>
        <w:t>The Grenfell Tower fire was a momentous as well as a tragic event. It fundamentally changed the way we look at fire safety, social housing and the emergency services. Most of all, it changed the lives of many people—not just those who lost their lives or were injured and traumatised, but their family, their community and people across a much wider swathe of west London. Indeed, there were ramifications across the whole country and beyond.</w:t>
      </w:r>
    </w:p>
    <w:p>
      <w:r>
        <w:rPr>
          <w:sz w:val="22"/>
        </w:rPr>
        <w:t>I pay tribute to all the Front Benchers for supporting this Bill, and to my hon. Friend the Member for Kensington and Bayswater (Joe Powell) for showing his usual sober but committed attitude towards his constituents and to ensuring that the wrongs of Grenfell are righted. Nine years on, and there is still no justice for the Grenfell families, but that reckoning must come. My constituency neighbours Kensington, where Grenfell is located, and many of my constituents live in high-rise blocks only a few moments’ walk from Grenfell Tower.</w:t>
      </w:r>
    </w:p>
    <w:p>
      <w:r>
        <w:rPr>
          <w:sz w:val="22"/>
        </w:rPr>
        <w:t>I am conscious of the fact that so much more needs to be done on fire safety. The all-party parliamentary group on fire safety and rescue has done a very good job in keeping this issue alive, but it is quite clear from what we saw only a few days ago in Glasgow that the danger from fire is great. New risks also appear: Grenfell was an electrical fire, like many fires are, but we increasingly have the danger of lithium batteries—explosive devices that anyone can take into their own home, but which can wreak havoc.</w:t>
      </w:r>
    </w:p>
    <w:p>
      <w:r>
        <w:rPr>
          <w:sz w:val="22"/>
        </w:rPr>
        <w:t>This debate is specifically about the memorial, so let me say a few words about that. It should obviously be the memorial committee, the survivors and the community who determine exactly what form the memorial takes. However, I want to take up one of the points made by my hon. Friend, which is that we must not allow people to forget what happened at Grenfell. Yes, I think we all appreciate that the tower had to come down, but over the last nine years, anybody who lives in that part of London, who travels past it on the tube or who drives past it will have been very much aware of its symbolism and the reality of it, with the green heart on the side of the building. It is slowly shrinking and disappearing, but we must not allow the memory of Grenfell to shrink or disappear.</w:t>
      </w:r>
    </w:p>
    <w:p>
      <w:r>
        <w:rPr>
          <w:sz w:val="22"/>
        </w:rPr>
        <w:t>I note that the height of Grenfell Tower is almost identical to the height of the Monument that was built to commemorate the great fire of London. More than 350 years on, that is still not just a very visible symbol, but a reminder of the resilience of the city, as well as something that commemorates those who lost their lives. I would like to think that, even as the years and centuries go past, we will not forget the people who died in Grenfell—and died needlessly in that way. Those of us who from time to time join the silent walks that regularly take place will know that the community will not forget, but it is important that none of us forgets. The reason for that is that memorials are more than just tributes and monuments in themselves; they are about ensuring that justice takes place, but also that we do not repeat any of these disasters.</w:t>
      </w:r>
    </w:p>
    <w:p>
      <w:r>
        <w:rPr>
          <w:sz w:val="22"/>
        </w:rPr>
        <w:t>The Secretary of State said recently that 70% of the recommendations of the Grenfell inquiry will be implemented by the end of this year and that all will be by the end of this Parliament, and that over 90% of public buildings with dangerous cladding have had it removed. Clearly, there is some way to go, even if that represents substantial progress, but it is absolutely vital—I again draw attention to what a couple of Members have said about public inquiries, coroners’ reports and prevention of future deaths reports—to ensure that the lessons are learned and implemented.</w:t>
      </w:r>
    </w:p>
    <w:p>
      <w:r>
        <w:rPr>
          <w:sz w:val="22"/>
        </w:rPr>
        <w:t>The call has gone up around the Hillsborough Bill and more generally for a national oversight mechanism. There is already a register of prevention of future deaths reports, but there is nothing to ensure that those recommendations are implemented. There are also gaps in the system when the coroners courts—frankly, I do not believe they are fit for purpose in the 21st century—do not follow through. There is a certain randomness to when a prevention of future deaths report is ordered, and to how it is monitored. The consequence is that events such as Grenfell happen because events such as Lakanal were not paid attention to and heeded. That is an extraordinary indictment of all of us here, because we pass the laws that regulate how those processes work.</w:t>
      </w:r>
    </w:p>
    <w:p>
      <w:r>
        <w:rPr>
          <w:sz w:val="22"/>
        </w:rPr>
        <w:t>Yes, we need to look at escape and emergency, and yes, we need to look at design and construction projects, at construction itself and at regulation—there are many lessons to be learned—but we have to stop treating social housing and social housing tenants as second class, and we have to ensure that all the lessons of Grenfell are learned. I believe that that will happen only if—on the back of this Bill, the Hillsborough Bill and the growing calls for a national oversight mechanism—we ensure that we follow through on the recommendations of all public inquiries. We think carefully about whether to set them up and spend millions on them, but when it comes to ensuring that the outcomes are followed through, we are found wanting. If that can be the lesson of Grenfell, we can all feel that something has been achieved out of the tragedy, but most importantly, that we are stopping such tragic and terrible events happening again.</w:t>
      </w:r>
    </w:p>
    <w:p/>
    <w:p>
      <w:r>
        <w:rPr>
          <w:b/>
          <w:color w:val="1A4A6E"/>
          <w:sz w:val="22"/>
        </w:rPr>
        <w:t>Rosena Allin-Khan (Lab)</w:t>
      </w:r>
    </w:p>
    <w:p>
      <w:r>
        <w:rPr>
          <w:sz w:val="22"/>
        </w:rPr>
        <w:t>I associate myself with all the comments made by my hon. Friends the Members for Kensington and Bayswater (Joe Powell) and for Hammersmith and Chiswick (Andy Slaughter). It is an honour to follow them. This is not an issue on which there will be any contention at all between me and the Secretary of State, who I know cares deeply about this matter and who, like all of us in the House today, wants to see a swift and just resolution.</w:t>
      </w:r>
    </w:p>
    <w:p>
      <w:r>
        <w:rPr>
          <w:sz w:val="22"/>
        </w:rPr>
        <w:t>Today, we debate a Bill that touches on one of the deepest wounds in our national conscience. The fire at Grenfell Tower in June 2017 which claimed 72 lives was nothing short of tragic. They were men, women and children who today should still be with their families—those empty spaces at tables, memories that will never be made and lives that were taken too soon. Almost nine years later, the hurt and pain of that night remains raw. As my hon. Friends have said, the rest of the world has continued turning, but for many people they are merely existing, not living, due to the loss they experienced that night. What happened that evening in Grenfell was not simply a tragedy. It was a catastrophe that was, sadly, entirely avoidable, with lives taken too soon due to foreseen circumstances, failures of regulation, failures of safety and failures of responsibility.</w:t>
      </w:r>
    </w:p>
    <w:p>
      <w:r>
        <w:rPr>
          <w:sz w:val="22"/>
        </w:rPr>
        <w:t>To the families and survivors watching this debate, either here in the House or on television, I want to say clearly that we all stand with you. In the years since the fire, through their pain and their grief, they have fought for changes in the law, campaigned for accountability and demanded action. Anyone who has lived through grief knows that sometimes putting one foot in front of the other on the best of days is hard enough, let alone campaigning for justice to prevent this ever happening to anyone again. That fight is not over yet, but I want each of the family members to know that their work so far to ensure that this can never be allowed to happen again has unequivocally saved lives.</w:t>
      </w:r>
    </w:p>
    <w:p>
      <w:r>
        <w:rPr>
          <w:sz w:val="22"/>
        </w:rPr>
        <w:t>The Grenfell Tower inquiry laid bare the scale of systemic failures that led to the fire. Warnings were disregarded and residents’ concerns about fire safety fell on deaf ears. It is really important to underscore that the structural inequalities in Grenfell are stark. Of the residents who died in the fire, 85% were from ethnic minority backgrounds—85%. The area surrounding the tower is home to some of the most expensive homes in Britain, yet Grenfell Tower was neglected. Its residents were marginalised, ignored and treated as an afterthought. We cannot and must never allow those disparities to be ignored, because they sowed the seeds of this disaster.</w:t>
      </w:r>
    </w:p>
    <w:p>
      <w:r>
        <w:rPr>
          <w:sz w:val="22"/>
        </w:rPr>
        <w:t>The lessons of Grenfell must not simply be documented in reports and recommendations, only to be forgotten; they must be acted on. The words we utter today, the thoughts and feelings and the value of everything we have learned, and the people who we have held in our communities through all this over the past nine years, cannot be in vain. The families of the deceased have waited for too long as accountability has been kicked down the road. Those responsible for the decisions and failures must be held to account—they must. Justice delayed is painful, but justice denied would be absolutely unforgivable.</w:t>
      </w:r>
    </w:p>
    <w:p>
      <w:r>
        <w:rPr>
          <w:sz w:val="22"/>
        </w:rPr>
        <w:t>The Bill before us today is simply about remembrance, dignity and respect. Grenfell Tower should serve as a place where those who are lost are never, ever forgotten, but it is essential that the memorial reflects the wishes of those most affected: those who have lost loved ones, those who survived the fire, and the community who live in its shadow. They must be at the very heart of the decisions on the future of Grenfell.</w:t>
      </w:r>
    </w:p>
    <w:p>
      <w:r>
        <w:rPr>
          <w:sz w:val="22"/>
        </w:rPr>
        <w:t>If I may, I would like to take this opportunity to pay tribute to Denis Murphy, who lived on the 14th floor of Grenfell Tower and who has family in my constituency of Tooting. Denis was one of the 72 lives lost that evening in 2017. I remember speaking to his son and sister in the days after—the unimaginable pain they went through, listening to Denis on the phone as the fire spread. Denis was categorically true to himself, trying to calm his neighbours and children, even though he knew his final moments were imminent. I still remember afterwards how many parts of the system worked so well to support Denis’s family, but I also remember how the system added to their pain. The Department for Work and Pensions demanded benefit repayments from the family, and so quickly afterwards; they had not even held the funeral. Finally, I remember Denis’s funeral, packed to the rafters: an entire community grieving, but giving a great man an emotional yet beautiful send-off.</w:t>
      </w:r>
    </w:p>
    <w:p>
      <w:r>
        <w:rPr>
          <w:sz w:val="22"/>
        </w:rPr>
        <w:t>The pain that Denis’s family went through—the horrors of that night, replicated another 71 times—must absolutely never be forgotten. We cannot stop until, quite frankly, those responsible are jailed for their actions. We owe it to the families and to everyone who lost their lives that fateful night. Grenfell must remain a turning point for this country. A permanent memorial will stand as a reminder of the lives lost, but it must also stand as a reminder to learn the lessons of Grenfell and as a reminder of the demands for justice. The 72 people who lost their lives that night and their families deserve nothing less.</w:t>
      </w:r>
    </w:p>
    <w:p/>
    <w:p>
      <w:r>
        <w:rPr>
          <w:b/>
          <w:color w:val="1A4A6E"/>
          <w:sz w:val="22"/>
        </w:rPr>
        <w:t>Mary Kelly Foy (Lab)</w:t>
      </w:r>
    </w:p>
    <w:p>
      <w:r>
        <w:rPr>
          <w:sz w:val="22"/>
        </w:rPr>
        <w:t>The creation of a permanent memorial to the people who lost their lives in the Grenfell Tower fire is deeply important and necessary, and I welcome the Bill before the House today. It is right that Parliament ensures there is a lasting place of remembrance for the victims, the bereaved families, the heroic firefighters and emergency services, and the community whose lives were changed forever on that night.</w:t>
      </w:r>
    </w:p>
    <w:p>
      <w:r>
        <w:rPr>
          <w:sz w:val="22"/>
        </w:rPr>
        <w:t>Grenfell was an avoidable tragedy. It was the result of political choices made over many years—choices to weaken building safety regulations and to erode proper inspection and oversight—and a system and culture that allowed cost-cutting to take precedence over the safety of human life. It was a national scandal caused by institutional failings at the highest level. The result was an apartment building covered in flammable materials, allowing the fire to spread rapidly, reflecting with utter shame the decisions that were made, which resulted in the death of 72 people.</w:t>
      </w:r>
    </w:p>
    <w:p>
      <w:r>
        <w:rPr>
          <w:sz w:val="22"/>
        </w:rPr>
        <w:t>At its heart, Grenfell exposed the dangers of a deregulatory approach to the economy. When safeguards are stripped back in the name of efficiency or profit, it is too often working-class communities who pay the price. Residents of the Grenfell Tower block had raised concerns about safety for years, as had the fire service. They warned about the risks and about the conditions in which they were living, yet those warnings were repeatedly overlooked.</w:t>
      </w:r>
    </w:p>
    <w:p>
      <w:r>
        <w:rPr>
          <w:sz w:val="22"/>
        </w:rPr>
        <w:t>In the same year of the fire, I attended an international workers’ conference in Madrid. One session focused on health and safety, looking in particular at disasters in places where factories had collapsed or fires spread because safety standards had been neglected—places in the global south. When I mentioned Grenfell, delegates from Sri Lanka, the Philippines, Bangladesh and elsewhere already knew about it. They were shocked and horrified that something like this could happen in the United Kingdom—one of the richest countries in the world—and asked how on earth it could have happened.</w:t>
      </w:r>
    </w:p>
    <w:p>
      <w:r>
        <w:rPr>
          <w:sz w:val="22"/>
        </w:rPr>
        <w:t>That is why this memorial really matters. It must honour those who died, support the bereaved families, and recognise the deep and lasting impact on the community. I welcome the fact that the community will be involved in all stages of its design. It should also stand as a reminder of the dark and deadly side of capitalism, and serve as a lesson about the catastrophic consequences of neglecting safety regulations and ignoring the warnings of the people whose homes and lives were at risk.</w:t>
      </w:r>
    </w:p>
    <w:p>
      <w:r>
        <w:rPr>
          <w:sz w:val="22"/>
        </w:rPr>
        <w:t>The victims have waited long enough for justice. Those responsible must be held to account and must, where necessary, be prosecuted. Remembering Grenfell must mean more than remembrance alone; it should force us to act quicker to ensure that everyone has a decent and safe home, and that tragedies like Grenfell can never happen again.</w:t>
      </w:r>
    </w:p>
    <w:p/>
    <w:p>
      <w:r>
        <w:rPr>
          <w:b/>
          <w:color w:val="1A4A6E"/>
          <w:sz w:val="22"/>
        </w:rPr>
        <w:t>Chris Vince (Lab/Co-op)</w:t>
      </w:r>
    </w:p>
    <w:p>
      <w:r>
        <w:rPr>
          <w:sz w:val="22"/>
        </w:rPr>
        <w:t>I thank the Secretary of State for opening this debate and for his commitment to remember the 72 victims of this terrible tragedy and their families. I also thank my hon. Friend the Member for Kensington and Bayswater (Joe Powell) for his incredibly passionate speech and for his leadership in representing the communities who have been affected so dreadfully by this absolutely terrible tragedy.</w:t>
      </w:r>
    </w:p>
    <w:p>
      <w:r>
        <w:rPr>
          <w:sz w:val="22"/>
        </w:rPr>
        <w:t>It is hard to believe that this took place nearly nine years ago. Whereas I was at home and then in my place of work, watching from afar as these terrible events occurred, my constituent Rod Wainwright, who I have had the honour of mentioning in this place a number of times, was on the frontline. Despite not being on duty, he was called in at 1 am and spent 15 hours on the scene under near-impossible conditions without being relieved. Rod still blames himself for not saving more people on that terrible night, but I echo earlier comments that it is faceless people in suits who are to blame for this terrible tragedy, not heroes like Rod Wainwright.</w:t>
      </w:r>
    </w:p>
    <w:p>
      <w:r>
        <w:rPr>
          <w:sz w:val="22"/>
        </w:rPr>
        <w:t>When fire crews from across Essex recently came together in Harlow to tackle a blaze in an industrial unit where temperatures rose to 1,700°C, it made me recognise the incredibly difficult job that our firefighters do. I want to put on the record my thanks to the firefighters who dealt with that issue so speedily and ensured that no injuries happened.</w:t>
      </w:r>
    </w:p>
    <w:p>
      <w:r>
        <w:rPr>
          <w:sz w:val="22"/>
        </w:rPr>
        <w:t>Seventy-two people lost their lives in the Grenfell Tower tragedy, and so many others, like Rod, had their life irreversibly changed. Members across this House may well question the time it has taken for the recommendations of the inquiry to be acted on, and the challenges local authorities and local fire services face. As the Secretary of State will be aware, Harlow has a number of high-rise buildings. There are also challenges caused by permitted development rights. I have written to the Minister about some of the safety challenges.</w:t>
      </w:r>
    </w:p>
    <w:p>
      <w:r>
        <w:rPr>
          <w:sz w:val="22"/>
        </w:rPr>
        <w:t>No one can deny that this tragedy should, could and must be a seminal moment not only for building safety, but in how we think about and treat everybody in our community. I welcome this Government’s commitment to a lasting memorial, and I recognise the huge importance of the memorial being led by the community who have been so terribly affected and so terribly let down by this tragedy. I absolutely welcome the cross-party consensus on ensuring that we get this right. I hope that it will be a fitting tribute to the 72 people who lost their lives, to their families and to the people like Rod, whose lives were irreversibly scarred just because they stepped up to help and answered the call.</w:t>
      </w:r>
    </w:p>
    <w:p/>
    <w:p>
      <w:r>
        <w:rPr>
          <w:b/>
          <w:color w:val="1A4A6E"/>
          <w:sz w:val="22"/>
        </w:rPr>
        <w:t>Amanda Martin (Lab)</w:t>
      </w:r>
    </w:p>
    <w:p>
      <w:r>
        <w:rPr>
          <w:sz w:val="22"/>
        </w:rPr>
        <w:t>The fire at Grenfell Tower on 14 June 2017 was a catastrophe that exposed systematic failures in regulation, in oversight and in the value placed on the lives of people in social housing. Seventy-two people died and hundreds more lost their homes, community and sense of safety. Families are still living with that loss every single day. Tragically, nothing we can do in this place can bring back those 54 adults and 18 children. As the Secretary of State noted in his speech, there is still so much to do to find truth and justice, and to ensure that it never happens again. We owe it to the families, the bereaved, the survivors and those who fought so hard for justice to ensure that what happened on that dreadful night is never, ever forgotten, and that those responsible are held to account.</w:t>
      </w:r>
    </w:p>
    <w:p>
      <w:r>
        <w:rPr>
          <w:sz w:val="22"/>
        </w:rPr>
        <w:t>This Bill is about the memorial and the foundation that will properly fund the community-led work on this memorial. Its narrowness ensures that it is the community who will choose the best way to do this. I thank my hon. Friend the Member for Kensington and Bayswater (Joe Powell) for his words, his work and his leadership for truth and justice. I associate myself with his statement that we cannot stop until we have accountability, justice and action for change.</w:t>
      </w:r>
    </w:p>
    <w:p>
      <w:r>
        <w:rPr>
          <w:sz w:val="22"/>
        </w:rPr>
        <w:t>I represent Portsmouth North, a constituency in a working-class city that knows about close-knit communities, resilience in the face of loss and the importance of remembrance. When I was a teacher, before I came to this House, I spent years helping young people to understand not just what happened in the past, but why it matters that we remember. The archive, exhibition and memorial site will serve that purpose for generations to come. We must be able to look at what happened at Grenfell and understand why the safety of every person in every home in every tower block matters. That is a responsibility that falls on all of us.</w:t>
      </w:r>
    </w:p>
    <w:p>
      <w:r>
        <w:rPr>
          <w:sz w:val="22"/>
        </w:rPr>
        <w:t>I pay tribute to the survivors, the bereaved families and the community groups who have campaigned with such dignity, determination and immense courage. They asked only to be safe in their homes, and they were let down horrifically by a chain of failures across government, regulators and industry.</w:t>
      </w:r>
    </w:p>
    <w:p>
      <w:r>
        <w:rPr>
          <w:sz w:val="22"/>
        </w:rPr>
        <w:t>We should be clear about one of the lessons—and, indeed, the title—that comes out of the work of journalist Peter Apps. In his brilliant book, Apps noted how, for years before the fire, experts, campaigners and residents raised warnings about dangerous materials and weak fire safety rules in high-rise buildings. Yet in the atmosphere of deregulation, with the political drive to cut red tape, these warnings, and indeed these people, were repeatedly delayed, dismissed and ignored. Apps shockingly recounts how, when pressure was put on officials to strengthen fire safety guidance, one response was chilling in its bluntness: “Show me the bodies”. The unimaginable tragedy of Grenfell is that the bodies did come.</w:t>
      </w:r>
    </w:p>
    <w:p>
      <w:r>
        <w:rPr>
          <w:sz w:val="22"/>
        </w:rPr>
        <w:t>Seventy-two lives were lost in a disaster that was not inevitable, but the result of choices made over many years to weaken oversight and treat safety regulations as a burden rather than a protection. Cutting red tape may have an attractive ring as a political soundbite, but red tape can also be the crucial regulation that keeps us safe in our homes, our cars, our workplaces and our public realm. With that tragic lesson at the front of our minds, it is right that our attention turns to a memorial. The least we can do is to stand with the Grenfell survivors and campaigners, support their vision and together pass this legislation without delay, so that we remember them not only today and in debates in this place, but into the future.</w:t>
      </w:r>
    </w:p>
    <w:p/>
    <w:p>
      <w:r>
        <w:rPr>
          <w:b/>
          <w:color w:val="1A4A6E"/>
          <w:sz w:val="22"/>
        </w:rPr>
        <w:t>Madam Deputy Speaker</w:t>
      </w:r>
    </w:p>
    <w:p>
      <w:r>
        <w:rPr>
          <w:sz w:val="22"/>
        </w:rPr>
        <w:t>I call the shadow Minister.</w:t>
      </w:r>
    </w:p>
    <w:p/>
    <w:p>
      <w:r>
        <w:rPr>
          <w:b/>
          <w:color w:val="1A4A6E"/>
          <w:sz w:val="22"/>
        </w:rPr>
        <w:t>Gareth Bacon</w:t>
      </w:r>
    </w:p>
    <w:p>
      <w:r>
        <w:rPr>
          <w:sz w:val="22"/>
        </w:rPr>
        <w:t>I thank the Secretary of State and the Minister for their work today to shepherd this important Bill through Second Reading. I also want to thank all hon. Members, who contributed thoughtful comments and points, as we strive to work across the House to see this memorial realised. I thank the hon. Members for Kensington and Bayswater (Joe Powell), for Taunton and Wellington (Gideon Amos), for Hammersmith and Chiswick (Andy Slaughter), for Tooting (Dr Allin-Khan), for City of Durham (Mary Kelly Foy), for Harlow (Chris Vince) and for Portsmouth North (Amanda Martin).</w:t>
      </w:r>
    </w:p>
    <w:p>
      <w:r>
        <w:rPr>
          <w:sz w:val="22"/>
        </w:rPr>
        <w:t>As outlined earlier on, it is of great importance that the largest loss of life in a residential fire since the second world war is remembered with a fitting and lasting memorial. Built in a peaceful and appropriate way, according to the wishes of the survivors and the wider Grenfell community, the memorial will go some way towards helping the nation to remember the 72 people who lost their lives. But it is first and foremost a space for the Grenfell community. The avoidable national tragedy that was the Grenfell Tower fire must also be an unavoidable memory in this place. It is important that policymakers keep in mind the duty that we have to protect British citizens from failure, negligence and unsafe practices.</w:t>
      </w:r>
    </w:p>
    <w:p>
      <w:r>
        <w:rPr>
          <w:sz w:val="22"/>
        </w:rPr>
        <w:t>As has been mentioned by a number of hon. Members, we must not forget to remind ourselves of the raw emotion that comes with the creation of this memorial space. Since the former Deputy Prime Minister, the right hon. Member for Ashton-under-Lyne (Angela Rayner), understandably announced the decision to dismantle Grenfell Tower just over a year ago in February 2025, we have heard of the distress that this news brought to some members of the Grenfell community. It is vital that, as the Government move closer to fully dismantling the Grenfell site, they continue to engage with the bereaved and all those affected to ensure that their voices are not just present but listened to and that their concerns, memories and experiences are understood.</w:t>
      </w:r>
    </w:p>
    <w:p>
      <w:r>
        <w:rPr>
          <w:sz w:val="22"/>
        </w:rPr>
        <w:t>I have also raised the importance of this funding being protected. It is imperative that as the process to build and maintain the Grenfell Tower fire memorial progresses, the funding that has been promised and the means by which it can be preserved is also safeguarded. While our greatest duty is to build on the lessons of the failures that led to the catastrophic fires, it is also our sincere duty to uphold the promises made to the whole Grenfell community since that night. For that reason, as I mentioned earlier, the Conservative party will not seek to divide the House. If a Division is required, although that seems unlikely, we will vote to pass the Bill into law to ensure that the memorial is built.</w:t>
      </w:r>
    </w:p>
    <w:p>
      <w:r>
        <w:rPr>
          <w:sz w:val="22"/>
        </w:rPr>
        <w:t>This memorial is not part of the technical and regulatory changes that had to come as a result of the fire, such as the Building Safety Act 2022, the cladding safety scheme and all the effort undertaken by the Government with specific regard to the recommendations of the Grenfell Tower inquiry’s findings. It is not possible, of course, to put right the disastrous wrong that occurred on 14 June 2017, but the memorial can help to appropriately commemorate it. We will, therefore, support the Bill.</w:t>
      </w:r>
    </w:p>
    <w:p/>
    <w:p>
      <w:r>
        <w:rPr>
          <w:b/>
          <w:color w:val="1A4A6E"/>
          <w:sz w:val="22"/>
        </w:rPr>
        <w:t>Samantha Dixon (The Parliamentary Under-Secretary of State for Housing, Communities and Local Government)</w:t>
      </w:r>
    </w:p>
    <w:p>
      <w:r>
        <w:rPr>
          <w:sz w:val="22"/>
        </w:rPr>
        <w:t>I begin by thanking right hon. and hon. Members from across the House for the way in which they have approached today’s debate. The care and seriousness with which Members have spoken reflects the weight of Grenfell’s legacy—for bereaved families, for survivors, for the local community, and for the country as a whole. Whatever our political differences, today’s debate has shown a shared understanding that this Bill is about the lasting impact of Grenfell on the national conscience. It is about doing what is right and keeping faith with those most affected by the tragedy. It is about the collective promise we made as parliamentarians that Grenfell would be remembered with dignity, truth and permanence.</w:t>
      </w:r>
    </w:p>
    <w:p>
      <w:r>
        <w:rPr>
          <w:sz w:val="22"/>
        </w:rPr>
        <w:t>Before I turn to the points raised in the debate, I want to restate what this Bill does. It is a simple Bill with a simple purpose. It gives Parliament’s authority for the spending needed on the Grenfell Tower memorial so that it can be built, cared for and sustained over the long term. It also approves the spending on another site where elements of the tower are laid to rest and preserved, and where there is an archive and exhibition.</w:t>
      </w:r>
    </w:p>
    <w:p>
      <w:r>
        <w:rPr>
          <w:sz w:val="22"/>
        </w:rPr>
        <w:t>The Bill does not set the design or location of the memorial, nor its governance or how it is run, because this Bill is not about taking control. It is about supporting the community-led work that is already under way and ensuring that it has the financial backing that it needs. At this point, I thank the members of the community who are watching this evening and the co-chair of the memorial commission for attending in the Gallery. The Bill helps to ensure that Grenfell is not forgotten and continues to support this Government’s wide-ranging programme of reform.</w:t>
      </w:r>
    </w:p>
    <w:p>
      <w:r>
        <w:rPr>
          <w:sz w:val="22"/>
        </w:rPr>
        <w:t>Members from across the House have raised different issues about the memorial itself, the legacy for the future in terms of legislation, remediation, long-term maintenance and the police investigation. I pay tribute to everyone who has contributed today. I welcome the constructive approach of the shadow Minister, the hon. Member for Orpington (Gareth Bacon), and I agree with him that the victims are at the heart of this legislation. I can reassure him, and my hon. Friend the Member for Kensington and Bayswater (Joe Powell), that we continue to work with the local authority, the Royal Borough of Kensington and Chelsea, as it completes the refurbishment works and delivers for residents. We must walk alongside that community, and we will continue to do so. We must never lose sight of the people at the centre of this tragedy.</w:t>
      </w:r>
    </w:p>
    <w:p>
      <w:r>
        <w:rPr>
          <w:sz w:val="22"/>
        </w:rPr>
        <w:t>I welcome the question from the hon. Member for Taunton and Wellington (Gideon Amos) about the Grenfell projects fund, which I assure him does not relate to the funding for the memorial; as he will know, that fund is administered by the Royal Borough of Kensington and Chelsea. I ask him to contact the council to confirm its ongoing support for the memorial.</w:t>
      </w:r>
    </w:p>
    <w:p>
      <w:r>
        <w:rPr>
          <w:sz w:val="22"/>
        </w:rPr>
        <w:t>As my hon. Friend the Member for Hammersmith and Chiswick (Andy Slaughter) pointed out, we will never forget, and we should never forget. My hon. Friend the Member for Tooting (Dr Allin-Khan) spoke most eloquently about how we should remember. My hon. Friend the Member for City of Durham (Mary Kelly Foy) reminded us that this is about the whole of the country, communities across our country and how we respond to them. As my hon. Friend the Member for Harlow (Chris Vince) pointed out, we also remember those who served on that day and the legacy that it has left with them.</w:t>
      </w:r>
    </w:p>
    <w:p>
      <w:r>
        <w:rPr>
          <w:sz w:val="22"/>
        </w:rPr>
        <w:t>I thank in particular my hon. Friend the Member for Portsmouth North (Amanda Martin) for recognising the work done by the journalist Peter Apps in respect of this community. He is well regarded and well respected. If any hon. Members have not read the book to which she referred, I strongly recommend that they do so.</w:t>
      </w:r>
    </w:p>
    <w:p>
      <w:r>
        <w:rPr>
          <w:sz w:val="22"/>
        </w:rPr>
        <w:t>Grenfell was a devastating tragedy. As hon. Members have observed, its impact has been international as well as national, and it has had lasting consequences for everyone who has been directly affected. The tragedy exposed serious failures and left searching questions that the state continues to answer. The responsibility to remember Grenfell, and to do so properly, rests with all of us.</w:t>
      </w:r>
    </w:p>
    <w:p>
      <w:r>
        <w:rPr>
          <w:sz w:val="22"/>
        </w:rPr>
        <w:t>As right hon. and hon. Members have said, the Bill does not address every issue to arise since that terrible night of 14 June 2017; nor does it intend to. There is still a great deal of work to do elsewhere on justice, accountability, reform and making homes safe. I remain committed to that work and to acting on the Grenfell inquiry recommendations so that they lead to lasting change.</w:t>
      </w:r>
    </w:p>
    <w:p>
      <w:r>
        <w:rPr>
          <w:sz w:val="22"/>
        </w:rPr>
        <w:t>The Bill instead has a different, more focused role. It supports the community in creating a memorial—a place of remembrance—by ensuring that it can be properly funded, with Parliament’s consent. I am grateful to hon. Members from all parties who have spoken in support of the Bill. I commend it to the House.</w:t>
      </w:r>
    </w:p>
    <w:p>
      <w:r>
        <w:rPr>
          <w:sz w:val="22"/>
        </w:rPr>
        <w:t>Question put and agreed to.</w:t>
      </w:r>
    </w:p>
    <w:p>
      <w:r>
        <w:rPr>
          <w:sz w:val="22"/>
        </w:rPr>
        <w:t>Bill accordingly read a Second time; to stand committed to a Committee of the whole House (Order, this day).</w:t>
      </w:r>
    </w:p>
    <w:p>
      <w:r>
        <w:rPr>
          <w:sz w:val="22"/>
        </w:rPr>
        <w:t>Further proceedings on the Bill stood postponed (Order, this day).</w:t>
      </w:r>
    </w:p>
    <w:p>
      <w:r>
        <w:rPr>
          <w:sz w:val="22"/>
        </w:rPr>
        <w:t>Grenfell Tower Memorial (Expenditure) Bill (Money)</w:t>
      </w:r>
    </w:p>
    <w:p>
      <w:r>
        <w:rPr>
          <w:sz w:val="22"/>
        </w:rPr>
        <w:t>King’s recommendation signified.</w:t>
      </w:r>
    </w:p>
    <w:p>
      <w:r>
        <w:rPr>
          <w:sz w:val="22"/>
        </w:rPr>
        <w:t>Motion made, and Question put forthwith (Standing Order No. 52(1)(a)),</w:t>
      </w:r>
    </w:p>
    <w:p>
      <w:r>
        <w:rPr>
          <w:sz w:val="22"/>
        </w:rPr>
        <w:t>That, for the purposes of any Act resulting from the Grenfell Tower Memorial (Expenditure) Bill, it is expedient to authorise the payment out of money provided by Parliament of any expenditure incurred by the Secretary of State on, or in connection with the following activities in England—</w:t>
      </w:r>
    </w:p>
    <w:p>
      <w:r>
        <w:rPr>
          <w:sz w:val="22"/>
        </w:rPr>
        <w:t>(1) the construction of a memorial to commemorate the victims of the fire at Grenfell Tower on 14 June 2017;</w:t>
      </w:r>
    </w:p>
    <w:p>
      <w:r>
        <w:rPr>
          <w:sz w:val="22"/>
        </w:rPr>
        <w:t>(2) the preservation, archiving or exhibition of elements of the Tower, material from inside the Tower or other material relating to the fire;</w:t>
      </w:r>
    </w:p>
    <w:p>
      <w:r>
        <w:rPr>
          <w:sz w:val="22"/>
        </w:rPr>
        <w:t>(3) the use, operation, maintenance or improvement of the memorial, archive or exhibition;</w:t>
      </w:r>
    </w:p>
    <w:p>
      <w:r>
        <w:rPr>
          <w:sz w:val="22"/>
        </w:rPr>
        <w:t>(4) the acquisition of, works on, and the use, operation, maintenance or improvement of—</w:t>
      </w:r>
    </w:p>
    <w:p>
      <w:r>
        <w:rPr>
          <w:sz w:val="22"/>
        </w:rPr>
        <w:t>(a) land for the purposes of paragraph (1) or (2);</w:t>
      </w:r>
    </w:p>
    <w:p>
      <w:r>
        <w:rPr>
          <w:sz w:val="22"/>
        </w:rPr>
        <w:t>(b) land where elements of the Tower are, or may be buried. — ( Nesil Caliskan.)</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