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Electoral Resilience</w:t>
      </w:r>
    </w:p>
    <w:p>
      <w:r>
        <w:rPr>
          <w:sz w:val="20"/>
        </w:rPr>
        <w:t>16 December 2025  ·  Commons  ·  Ministerial Statement</w:t>
      </w:r>
    </w:p>
    <w:p>
      <w:r>
        <w:rPr>
          <w:b/>
        </w:rPr>
        <w:t xml:space="preserve">Policy areas: </w:t>
      </w:r>
      <w:r>
        <w:rPr>
          <w:sz w:val="20"/>
        </w:rPr>
        <w:t>Crime, justice and law, Government and public administration, Parliament and constitution</w:t>
      </w:r>
    </w:p>
    <w:p>
      <w:r>
        <w:rPr>
          <w:b/>
        </w:rPr>
        <w:t xml:space="preserve">Topics: </w:t>
      </w:r>
      <w:r>
        <w:rPr>
          <w:sz w:val="20"/>
        </w:rPr>
        <w:t>election security, electoral resilience, foreign interference, political donations</w:t>
      </w:r>
    </w:p>
    <w:p>
      <w:r>
        <w:rPr>
          <w:b/>
        </w:rPr>
        <w:t xml:space="preserve">Source: </w:t>
      </w:r>
      <w:r>
        <w:rPr>
          <w:sz w:val="20"/>
        </w:rPr>
        <w:t>https://hansard.parliament.uk/Commons/2025-12-16/debates/B0B12BC8-78E6-4461-96FD-81D5D8344DB2/ElectoralResilience</w:t>
      </w:r>
    </w:p>
    <w:p/>
    <w:p>
      <w:r>
        <w:rPr>
          <w:b/>
          <w:color w:val="1A4A6E"/>
          <w:sz w:val="22"/>
        </w:rPr>
        <w:t>Steve Reed (The Secretary of State for Housing, Communities and Local Government)</w:t>
      </w:r>
    </w:p>
    <w:p>
      <w:r>
        <w:rPr>
          <w:sz w:val="22"/>
        </w:rPr>
        <w:t>Thank you very much, Mr Speaker, for granting the statement. When we each enter this Chamber, we carry on one shoulder the duty to represent our constituents and, on the other, the responsibility to protect this democracy. The case of the former MEP Nathan Gill has revealed the threat that our democracy faces today, and I know it has caused deep concern right across the House. On Friday 21 November 2025, Mr Gill was sentenced to 10 and a half years in prison for accepting bribes linked to the Russian state and attempting to advance that state’s twisted interests. It is the longest sentence handed down to a politician in such a case in our nation’s recent history.</w:t>
      </w:r>
    </w:p>
    <w:p>
      <w:r>
        <w:rPr>
          <w:sz w:val="22"/>
        </w:rPr>
        <w:t>While we must commend the work of the police and the Crown Prosecution Service, who successfully prosecuted this case, it is right that we now take a step back and look at how we can protect our democracy against such appalling crimes. Let me be clear about what the crime was. An elected politician took bribes to parrot the lies of a hostile state responsible for the death of Dawn Sturgess, a British citizen, on British soil. He took the side of those responsible for invading a sovereign European state, and he was prosecuted while Putin’s military targeted the civilian men, women and children of Ukraine. At the time, he was a Member of the European Parliament, supposedly representing the British people, and he went on to become a senior leader of a UK political party. We must learn the lessons, so that this can never happen again.</w:t>
      </w:r>
    </w:p>
    <w:p>
      <w:r>
        <w:rPr>
          <w:sz w:val="22"/>
        </w:rPr>
        <w:t>Following discussions with ministerial colleagues, I have today ordered an independent review into foreign financial interference in UK politics. It will be led by the former permanent secretary, Philip Rycroft, who will report both to me as Secretary of State responsible for elections and to the Minister for Security, as the chair of the defending democracy taskforce. The facts are clear: a British politician took bribes to further the interests of the Russian regime—a regime that forcefully deported vulnerable Ukrainian children and killed a British citizen on British soil using a deadly nerve agent. This conduct is a stain on our democracy. The independent review will work to remove that stain.</w:t>
      </w:r>
    </w:p>
    <w:p>
      <w:r>
        <w:rPr>
          <w:sz w:val="22"/>
        </w:rPr>
        <w:t>The purpose of the review is to provide an in-depth assessment of the current financial rules and safeguards, and to make recommendations. I will deposit a full copy of the terms of reference in the House of Commons Library. I have asked Philip Rycroft to report back by the end of March, when I will return to this House to set out his findings and the Government’s response. It is right that the review be independent of Government and independent of any political party. It is also important that I make it clear to the House that investigating crimes and examining broader allegations of wrongdoing remain the responsibility of the Electoral Commission and the police, not of this review. Individual Members should continue to refer to the National Protective Security Authority guidance, and to speak to the parliamentary security authorities if they have any specific concerns. The findings of the independent review will build on the Government’s election strategy and on the counter political interference and espionage action plan, and will inform the elections and democracy Bill that we will bring forward next year.</w:t>
      </w:r>
    </w:p>
    <w:p>
      <w:r>
        <w:rPr>
          <w:sz w:val="22"/>
        </w:rPr>
        <w:t>We published our strategy for modern and secure elections earlier this year. It will close loopholes that should have been closed long before we entered office. It will strengthen rules on donations, so that only legitimate donors can support legitimate campaigns. It will also clamp down on the free rein that shell companies and unincorporated associations have to make donations without first undergoing proper checks. However, since the strategy was published, events have shown that we need to consider whether our firewall is enough. The independent review will look at that, focusing on: the effectiveness of our broader political finance laws; the checks and balances in political regulations on identifying and mitigating foreign interference; safeguards against illicit funding streams, including cryptocurrencies; the rules governing the constitution and regulation of parties; and the Electoral Commission’s enforcement power. It is right that the review looks at these critical issues in depth, and I stand ready to do whatever is necessary to protect British democracy from foreign and hostile interference.</w:t>
      </w:r>
    </w:p>
    <w:p>
      <w:r>
        <w:rPr>
          <w:sz w:val="22"/>
        </w:rPr>
        <w:t>I mentioned the weight of responsibility that each of in this House should feel. Those who seek to disrupt or attack the foundations of our democracy will never prevail. Britain will always be a democracy, because the people of this country will never have it any other way, and because the choices of the British people will always be the guiding star for our nation. I thank all hon. Members who have come to the Chamber today. I am highlighting the threat of foreign interference because the first responsibility of His Majesty’s Government is to keep our people safe. Our ability to protect this nation and its values is always stronger when this Parliament presents a united front, so I hope that Members from right across the Chamber will offer their support for the independent review. I commend this statement to the House.</w:t>
      </w:r>
    </w:p>
    <w:p/>
    <w:p>
      <w:r>
        <w:rPr>
          <w:b/>
          <w:color w:val="1A4A6E"/>
          <w:sz w:val="22"/>
        </w:rPr>
        <w:t>Speaker</w:t>
      </w:r>
    </w:p>
    <w:p>
      <w:r>
        <w:rPr>
          <w:sz w:val="22"/>
        </w:rPr>
        <w:t>I call the shadow Minister, Paul Holmes.</w:t>
      </w:r>
    </w:p>
    <w:p/>
    <w:p>
      <w:r>
        <w:rPr>
          <w:b/>
          <w:color w:val="1A4A6E"/>
          <w:sz w:val="22"/>
        </w:rPr>
        <w:t>Paul Holmes (Con)</w:t>
      </w:r>
    </w:p>
    <w:p>
      <w:r>
        <w:rPr>
          <w:sz w:val="22"/>
        </w:rPr>
        <w:t>I thank the Secretary of State for giving me advance sight of his statement. Let me begin by saying that protecting the integrity of our democratic system from foreign interference is not a partisan issue. It goes to the heart of public trust in our elections. Interference in our elections by foreign actors is something that we must all be vigilant against. I concur fully with what he said about Nathan Gill, and join the Secretary of State in giving sincere thanks to the CPS and the police. Any such crime deserves full condemnation from all Members of this House.</w:t>
      </w:r>
    </w:p>
    <w:p>
      <w:r>
        <w:rPr>
          <w:sz w:val="22"/>
        </w:rPr>
        <w:t>The Government announced their election strategy back in July, a strategy that affects all of us in this House. However, there was no consultation of political parties before the strategy was released. There has also been no formal consultation since it was announced. December marks the first time that the Government have engaged with the parliamentary parties panel. We do, however, welcome the announced independent review led by Philip Rycroft, and we wish him well in his work. Will the Minister commit to all parties being consulted during the new independent review’s work? Does he also accept the long-standing convention that Governments should not unilaterally impose changes to the law affecting political parties without proper consultation and cross-party engagement?</w:t>
      </w:r>
    </w:p>
    <w:p>
      <w:r>
        <w:rPr>
          <w:sz w:val="22"/>
        </w:rPr>
        <w:t>On electoral resilience, last week the Speaker’s Committee on the Electoral Commission noted that the commission was not consulted at all on the cancellation of the 2026 mayoral elections. Will the Secretary of State update us on whether council elections are going ahead, or will he cancel more elections at the last minute? Will he give electoral officials plenty of notice, whatever he chooses to do?</w:t>
      </w:r>
    </w:p>
    <w:p>
      <w:r>
        <w:rPr>
          <w:sz w:val="22"/>
        </w:rPr>
        <w:t>Delving into the Government’s statement, I note that the Government have signalled their intention to introduce “know your customer”-style checks on political donations, but political parties are not banks or the taxman. During the passage of the National Security Bill, the last Government committed to looking at greater powers for information sharing between relevant agencies and with political parties, precisely to identify irregular funding sources. Does the Secretary of State agree that such information sharing would help political parties to meet these new duties? I welcome the Secretary of State’s announcement on cryptocurrencies, and the clarity that they will be in scope of the independent review.</w:t>
      </w:r>
    </w:p>
    <w:p>
      <w:r>
        <w:rPr>
          <w:sz w:val="22"/>
        </w:rPr>
        <w:t>The Secretary of State is absolutely right to mention Russia. The last Government legislated for a foreign influence registration scheme to stop covert foreign influence. Can the Minister explain why the Government have repeatedly refused to extend the scheme to China? What reasons are there for leaving such a gap in our national security framework, and will China be included in the scope of the independent review? Unfortunately, that decision sits uneasily alongside the Government ramming through the planning application for the Chinese embassy. How is that meant to convince Members of this House that the Government take seriously foreign interference from all malign powers across the globe?</w:t>
      </w:r>
    </w:p>
    <w:p>
      <w:r>
        <w:rPr>
          <w:sz w:val="22"/>
        </w:rPr>
        <w:t>There are clear loopholes that the Government need to address. Loopholes created by the Scottish and Welsh Governments allow Chinese residents in Scotland and Wales to make donations to UK political parties and politicians. What steps are the Government taking to close those loopholes, and to ensure that safeguarding is consistent throughout the whole United Kingdom?</w:t>
      </w:r>
    </w:p>
    <w:p>
      <w:r>
        <w:rPr>
          <w:sz w:val="22"/>
        </w:rPr>
        <w:t>Finally, protecting our democracy requires transparent cross-party discussion. Centralised power that bends the knee to the Chinese does not have the United Kingdom’s national interests as a priority. The Secretary of State now has an opportunity to set the record straight, and reassure the House of this Government’s commitment to taking seriously foreign interference by any malign influence. I hope that the concerns I have outlined are directly addressed today.</w:t>
      </w:r>
    </w:p>
    <w:p/>
    <w:p>
      <w:r>
        <w:rPr>
          <w:b/>
          <w:color w:val="1A4A6E"/>
          <w:sz w:val="22"/>
        </w:rPr>
        <w:t>Steve Reed</w:t>
      </w:r>
    </w:p>
    <w:p>
      <w:r>
        <w:rPr>
          <w:sz w:val="22"/>
        </w:rPr>
        <w:t>I warmly welcome the hon. Member’s support for the review. I agree with him that this is way above party politics; this matters to all of us. It is about the integrity and safety of our democracy, and about ensuring that the safeguards in place to protect those precious things are sufficiently robust.</w:t>
      </w:r>
    </w:p>
    <w:p>
      <w:r>
        <w:rPr>
          <w:sz w:val="22"/>
        </w:rPr>
        <w:t>On the election strategy and the Bill that will be brought forward in the new year, we will of course engage with parties on aspects of that Bill before it is brought to the House. The hon. Member asked about the elections that are scheduled to go ahead; they will go ahead. He asked about cryptocurrency. That will be in the scope of the review, and I expect the independent reviewer to take a view on the subject. It has been raised by Members in all parts of the House, but I am sure that the hon. Member and other Members of his party will want to make their views clear to the reviewer before he comes to his conclusions. Again, the review is fully independent, but I would expect China to be fully in scope because of the questions that have been raised about the threats that China poses to national security, which are well documented.</w:t>
      </w:r>
    </w:p>
    <w:p>
      <w:r>
        <w:rPr>
          <w:sz w:val="22"/>
        </w:rPr>
        <w:t>We will engage with the devolved Administrations on applying the independent review’s findings on matters relating to elections that are within their competency.</w:t>
      </w:r>
    </w:p>
    <w:p/>
    <w:p>
      <w:r>
        <w:rPr>
          <w:b/>
          <w:color w:val="1A4A6E"/>
          <w:sz w:val="22"/>
        </w:rPr>
        <w:t>Madam Deputy Speaker</w:t>
      </w:r>
    </w:p>
    <w:p>
      <w:r>
        <w:rPr>
          <w:sz w:val="22"/>
        </w:rPr>
        <w:t>I call the Chair of the Housing, Communities and Local Government Committee.</w:t>
      </w:r>
    </w:p>
    <w:p/>
    <w:p>
      <w:r>
        <w:rPr>
          <w:b/>
          <w:color w:val="1A4A6E"/>
          <w:sz w:val="22"/>
        </w:rPr>
        <w:t>Florence Eshalomi (Lab/Co-op)</w:t>
      </w:r>
    </w:p>
    <w:p>
      <w:r>
        <w:rPr>
          <w:sz w:val="22"/>
        </w:rPr>
        <w:t>I thank the Secretary of State for making his statement. Far too often, Members right across this House take elections for granted. The fact that we can go to the ballot box and cast our votes in a free and fair election is something that we have to fight for and protect, so I welcome the fact that the investigation will look into this, and particularly the foreign donations angle. It cannot be right that while political parties can raise millions of pounds in cryptocurrency, the source of that funding is unchecked, so I welcome the review into illicit funding, which will ensure that we can trace the source of political donations.</w:t>
      </w:r>
    </w:p>
    <w:p>
      <w:r>
        <w:rPr>
          <w:sz w:val="22"/>
        </w:rPr>
        <w:t>I also welcome the appointment of Philip Rycroft, and I hope to go through the terms of reference, which, as the Secretary of State outlined, will be published later. In welcoming this announcement, it is important that we look at the fact that democracy is under attack. We need to ensure that accountability and independence stay in check. The strategy and policy statement introduced by the previous Conservative Government were a step in the wrong direction; they gave politicians undue influence over the Electoral Commission. Will the Secretary of State confirm that the strategy and policy statement will be abolished in the upcoming elections Bill, and whether the independence of the Electoral Commission will be protected in future?</w:t>
      </w:r>
    </w:p>
    <w:p/>
    <w:p>
      <w:r>
        <w:rPr>
          <w:b/>
          <w:color w:val="1A4A6E"/>
          <w:sz w:val="22"/>
        </w:rPr>
        <w:t>Steve Reed</w:t>
      </w:r>
    </w:p>
    <w:p>
      <w:r>
        <w:rPr>
          <w:sz w:val="22"/>
        </w:rPr>
        <w:t>I thank the Chair of the Select Committee for her support for the review, and I look forward to the Committee making its views clear to Philip Rycroft and his team. I agree with her about the problematic nature of cryptocurrency, and with her concerns about the anonymity of donors. It is important that there be transparency about where that money comes, and that we see who is seeking to influence British politics and democracy, particularly if they are malign, hostile foreign or state actors. She asked a question about the elections Bill. That will be published in the new year, and the details will be clear to her then.</w:t>
      </w:r>
    </w:p>
    <w:p/>
    <w:p>
      <w:r>
        <w:rPr>
          <w:b/>
          <w:color w:val="1A4A6E"/>
          <w:sz w:val="22"/>
        </w:rPr>
        <w:t>Madam Deputy Speaker</w:t>
      </w:r>
    </w:p>
    <w:p>
      <w:r>
        <w:rPr>
          <w:sz w:val="22"/>
        </w:rPr>
        <w:t>I call the Liberal Democrat spokesperson.</w:t>
      </w:r>
    </w:p>
    <w:p/>
    <w:p>
      <w:r>
        <w:rPr>
          <w:b/>
          <w:color w:val="1A4A6E"/>
          <w:sz w:val="22"/>
        </w:rPr>
        <w:t>Zöe Franklin (LD)</w:t>
      </w:r>
    </w:p>
    <w:p>
      <w:r>
        <w:rPr>
          <w:sz w:val="22"/>
        </w:rPr>
        <w:t>First, I thank the Secretary of State for advance notice of the content of his statement. The Liberal Democrats welcome the statement and the decision to establish an independent review. This is a serious issue that clearly demands action, and we will follow the review closely.</w:t>
      </w:r>
    </w:p>
    <w:p>
      <w:r>
        <w:rPr>
          <w:sz w:val="22"/>
        </w:rPr>
        <w:t>Public trust in politics is dangerously low. Polling consistently shows only 9% to 12% of the public trust politicians, which should seriously worry every Member of this House. Restoring trust must begin with integrity and transparency. People need confidence that the information shaping our political debate is accurate. Trust also relies on fairness. Every vote must count equally, and that requires a fair and credible electoral system. Finally, and most relevant to today, trust depends on transparency about political finance. Voters should know who funds our politics, and should trust that wealthy individuals, corporations or foreign interests cannot buy influence or access.</w:t>
      </w:r>
    </w:p>
    <w:p>
      <w:r>
        <w:rPr>
          <w:sz w:val="22"/>
        </w:rPr>
        <w:t>With that in mind, will the Government accept that a small number of extremely wealthy individuals now wield disproportionate influence over British politics? That includes overseas donors, which raises serious questions about foreign interference. In a recent Westminster Hall debate, Members from across the House spoke out about this strongly. Finally, will the Secretary of State commit to donation caps, which are supported by voters across every major party?</w:t>
      </w:r>
    </w:p>
    <w:p/>
    <w:p>
      <w:r>
        <w:rPr>
          <w:b/>
          <w:color w:val="1A4A6E"/>
          <w:sz w:val="22"/>
        </w:rPr>
        <w:t>Steve Reed</w:t>
      </w:r>
    </w:p>
    <w:p>
      <w:r>
        <w:rPr>
          <w:sz w:val="22"/>
        </w:rPr>
        <w:t>I welcome the hon. Lady’s support for the review. We have now had that support from all sides of the House, and that is appreciated. It is very important that the House of Commons stands united against the potential threats to our democracy from hostile foreign state actors. Our democracy is one of the most precious things we have, and it is important that we all work together across the Chamber to protect it. We are not targeting any particular states or individuals with this review; we are looking to confirm that the safeguards that protect our democracy from inappropriate or malign foreign financial interference are robust enough. I look forward to Philip Rycroft’s findings when we have them towards the end of March.</w:t>
      </w:r>
    </w:p>
    <w:p/>
    <w:p>
      <w:r>
        <w:rPr>
          <w:b/>
          <w:color w:val="1A4A6E"/>
          <w:sz w:val="22"/>
        </w:rPr>
        <w:t>Sean Woodcock (Lab)</w:t>
      </w:r>
    </w:p>
    <w:p>
      <w:r>
        <w:rPr>
          <w:sz w:val="22"/>
        </w:rPr>
        <w:t>My right hon. Friend will be aware that the hon. Member for Boston and Skegness (Richard Tice) recently failed to declare on time hospitality in a French villa from the wife of the former Russian deputy Finance Minister. Will my right hon. Friend assure me that the offer and acceptance of gifts and free holidays from Russian oligarchs will be in the scope of the review?</w:t>
      </w:r>
    </w:p>
    <w:p/>
    <w:p>
      <w:r>
        <w:rPr>
          <w:b/>
          <w:color w:val="1A4A6E"/>
          <w:sz w:val="22"/>
        </w:rPr>
        <w:t>Steve Reed</w:t>
      </w:r>
    </w:p>
    <w:p>
      <w:r>
        <w:rPr>
          <w:sz w:val="22"/>
        </w:rPr>
        <w:t>I preface my response by saying that the review is not looking at individual cases, but the broader issue of gifts and hospitality and how they may be used by malign, or potentially malign, foreign agents or state actors will be in scope for the independent review.</w:t>
      </w:r>
    </w:p>
    <w:p/>
    <w:p>
      <w:r>
        <w:rPr>
          <w:b/>
          <w:color w:val="1A4A6E"/>
          <w:sz w:val="22"/>
        </w:rPr>
        <w:t>Sir Julian Lewis (Con)</w:t>
      </w:r>
    </w:p>
    <w:p>
      <w:r>
        <w:rPr>
          <w:sz w:val="22"/>
        </w:rPr>
        <w:t>I hope that the Rycroft review will take account of the fact that the giving of money is by no means the worst aspect, or the main aspect, of treacherous behaviour, because very often these people do what they do out of a genuine belief in a potential enemy’s point of view. It would be interesting to know whether the crime would have attracted such a large sentence as it did if, instead of just money being given, it had been a matter of clandestine contact because the person was willing to spout the Russian line anyway. Let us not be overconcerned with the giving of the bribe, which is often a bonus to people who want to betray us to a potential enemy in any case.</w:t>
      </w:r>
    </w:p>
    <w:p/>
    <w:p>
      <w:r>
        <w:rPr>
          <w:b/>
          <w:color w:val="1A4A6E"/>
          <w:sz w:val="22"/>
        </w:rPr>
        <w:t>Steve Reed</w:t>
      </w:r>
    </w:p>
    <w:p>
      <w:r>
        <w:rPr>
          <w:sz w:val="22"/>
        </w:rPr>
        <w:t>The right hon. Member makes a very important point. The Security Minister, who is sitting alongside me, leads the defending democracy taskforce, which will be taking a wider view of the threats to our democracy as they evolve, and so too must our safeguards evolve to keep our democracy safe. Philip Rycroft’s review will focus on malign foreign financial interference, given that we know from the Nathan Gill case that there may be weaknesses and vulnerabilities, and we want to ensure that our safeguards are as robust as they can be.</w:t>
      </w:r>
    </w:p>
    <w:p/>
    <w:p>
      <w:r>
        <w:rPr>
          <w:b/>
          <w:color w:val="1A4A6E"/>
          <w:sz w:val="22"/>
        </w:rPr>
        <w:t>Madam Deputy Speaker</w:t>
      </w:r>
    </w:p>
    <w:p>
      <w:r>
        <w:rPr>
          <w:sz w:val="22"/>
        </w:rPr>
        <w:t>Order. Before I call the next Member, I remind Members that if they are going to seek to make a complaint about the non-declaration of interests or the breaking of rules of conduct by another Member, that would be an issue better raised with the Standards Commissioner than with the Secretary of State today. Equally, if they are going to refer to another Member, they should have informed them in advance.</w:t>
      </w:r>
    </w:p>
    <w:p/>
    <w:p>
      <w:r>
        <w:rPr>
          <w:b/>
          <w:color w:val="1A4A6E"/>
          <w:sz w:val="22"/>
        </w:rPr>
        <w:t>Johanna Baxter (Lab)</w:t>
      </w:r>
    </w:p>
    <w:p>
      <w:r>
        <w:rPr>
          <w:sz w:val="22"/>
        </w:rPr>
        <w:t>I welcome my right hon. Friend’s statement and thank him for mentioning the forcible deportation of Ukrainian children by Russia. I recently co-ordinated a cross-party letter to the Minister of State at the Foreign, Commonwealth and Development Office, my hon. Friend the Member for Cardiff South and Penarth (Stephen Doughty), asking him to ensure that the human rights of those children are protected in peace negotiations. Does the Secretary of State share my concern that, although that letter was supported by almost every party across this House, not a single representative from one particular party sought to sign it, and that was the Reform party?</w:t>
      </w:r>
    </w:p>
    <w:p/>
    <w:p>
      <w:r>
        <w:rPr>
          <w:b/>
          <w:color w:val="1A4A6E"/>
          <w:sz w:val="22"/>
        </w:rPr>
        <w:t>Steve Reed</w:t>
      </w:r>
    </w:p>
    <w:p>
      <w:r>
        <w:rPr>
          <w:sz w:val="22"/>
        </w:rPr>
        <w:t>I commend and congratulate my hon. Friend on her campaigning for the kidnapped children of Ukraine. We would expect representatives of all political parties to seek to support those children’s interests in being returned home to their parents and carers. Perhaps most shocking of all is the fact that, despite the widespread knowledge that that was going on, this individual chose to accept bribes from the Russian Government, who were responsible for those heinous activities, betraying his country into the bargain.</w:t>
      </w:r>
    </w:p>
    <w:p/>
    <w:p>
      <w:r>
        <w:rPr>
          <w:b/>
          <w:color w:val="1A4A6E"/>
          <w:sz w:val="22"/>
        </w:rPr>
        <w:t>Sir Edward Leigh (Con)</w:t>
      </w:r>
    </w:p>
    <w:p>
      <w:r>
        <w:rPr>
          <w:sz w:val="22"/>
        </w:rPr>
        <w:t>I am curious to know in what respect our existing laws were insufficient to deal with this appalling case. Will the Secretary of State confirm that the best way to reassure the public on electoral resilience is never again to delay local council or mayoral elections?</w:t>
      </w:r>
    </w:p>
    <w:p/>
    <w:p>
      <w:r>
        <w:rPr>
          <w:b/>
          <w:color w:val="1A4A6E"/>
          <w:sz w:val="22"/>
        </w:rPr>
        <w:t>Steve Reed</w:t>
      </w:r>
    </w:p>
    <w:p>
      <w:r>
        <w:rPr>
          <w:sz w:val="22"/>
        </w:rPr>
        <w:t>Well, I am curious to know exactly the same thing, which is why I have appointed Philip Rycroft to lead an independent review, so that we can find out.</w:t>
      </w:r>
    </w:p>
    <w:p/>
    <w:p>
      <w:r>
        <w:rPr>
          <w:b/>
          <w:color w:val="1A4A6E"/>
          <w:sz w:val="22"/>
        </w:rPr>
        <w:t>Justin Madders (Lab)</w:t>
      </w:r>
    </w:p>
    <w:p>
      <w:r>
        <w:rPr>
          <w:sz w:val="22"/>
        </w:rPr>
        <w:t>I welcome this review and the fact that it is independent. It is really important that this is seen to be above party politics, because we must protect our democracy; it is very clear that it is fragile and under attack from foreign forces. I want to ask the Secretary of State about the terms of reference. Will the review look at the role of social media companies? There is no doubt that foreign state actors are using that as a vehicle to spread disinformation and undermine our democracy.</w:t>
      </w:r>
    </w:p>
    <w:p/>
    <w:p>
      <w:r>
        <w:rPr>
          <w:b/>
          <w:color w:val="1A4A6E"/>
          <w:sz w:val="22"/>
        </w:rPr>
        <w:t>Steve Reed</w:t>
      </w:r>
    </w:p>
    <w:p>
      <w:r>
        <w:rPr>
          <w:sz w:val="22"/>
        </w:rPr>
        <w:t>It is an independent review, and the reviewer and his team will be able to look at whatever they think may be problematic relating to the core terms of reference. The central part of those terms of reference is to focus on potential malign foreign financial interference in UK politics. That may or may not have a bearing on the point my hon. Friend raises.</w:t>
      </w:r>
    </w:p>
    <w:p/>
    <w:p>
      <w:r>
        <w:rPr>
          <w:b/>
          <w:color w:val="1A4A6E"/>
          <w:sz w:val="22"/>
        </w:rPr>
        <w:t>Will Forster (LD)</w:t>
      </w:r>
    </w:p>
    <w:p>
      <w:r>
        <w:rPr>
          <w:sz w:val="22"/>
        </w:rPr>
        <w:t>The Secretary of State is right to highlight the appalling case of a senior UK politician being convicted of bribery for taking money from Russia. I am also concerned about a UK political party getting a donation—the largest single donation from a living person—from money abroad, from cryptocurrency. Can he assure me that this independent review, which I welcome, will consider political donations and potentially recommend where we set a political donation cap?</w:t>
      </w:r>
    </w:p>
    <w:p/>
    <w:p>
      <w:r>
        <w:rPr>
          <w:b/>
          <w:color w:val="1A4A6E"/>
          <w:sz w:val="22"/>
        </w:rPr>
        <w:t>Steve Reed</w:t>
      </w:r>
    </w:p>
    <w:p>
      <w:r>
        <w:rPr>
          <w:sz w:val="22"/>
        </w:rPr>
        <w:t>The hon. Member is absolutely right to raise concerns about cryptocurrency. There is no way of knowing for certain what the origins of that financing might be. It appears to be potentially a back door for malign foreign actors or states to seek to influence British democracy, and we cannot allow that. It will be up to the independent reviewer to choose where he wishes to go with the investigation, but I am sure that the hon. Member and other members of his party will make clear the points he has just made and that they will be fully considered.</w:t>
      </w:r>
    </w:p>
    <w:p/>
    <w:p>
      <w:r>
        <w:rPr>
          <w:b/>
          <w:color w:val="1A4A6E"/>
          <w:sz w:val="22"/>
        </w:rPr>
        <w:t>Clive Betts (Lab)</w:t>
      </w:r>
    </w:p>
    <w:p>
      <w:r>
        <w:rPr>
          <w:sz w:val="22"/>
        </w:rPr>
        <w:t>I would like to follow up on the question raised by my hon. Friend the Member for Ellesmere Port and Bromborough (Justin Madders) about social media. This is really important. If a foreign Government are funding third parties to post false comments on social media in order to mislead people exercising their democratic rights, surely that must come within the terms of the Rycroft review. Could the Secretary of State confirm that that is up to Philip Rycroft and that he has the capacity to bring it within the terms of the review, given that particular issue?</w:t>
      </w:r>
    </w:p>
    <w:p/>
    <w:p>
      <w:r>
        <w:rPr>
          <w:b/>
          <w:color w:val="1A4A6E"/>
          <w:sz w:val="22"/>
        </w:rPr>
        <w:t>Steve Reed</w:t>
      </w:r>
    </w:p>
    <w:p>
      <w:r>
        <w:rPr>
          <w:sz w:val="22"/>
        </w:rPr>
        <w:t>Yes, that is correct. What my hon. Friend has just described are foreign financial attempts to influence our democracy, and that will be in scope for the review.</w:t>
      </w:r>
    </w:p>
    <w:p/>
    <w:p>
      <w:r>
        <w:rPr>
          <w:b/>
          <w:color w:val="1A4A6E"/>
          <w:sz w:val="22"/>
        </w:rPr>
        <w:t>Simon Hoare (Con)</w:t>
      </w:r>
    </w:p>
    <w:p>
      <w:r>
        <w:rPr>
          <w:sz w:val="22"/>
        </w:rPr>
        <w:t>As a former elections Minister, I welcome the Secretary of State’s statement. I wonder if he would reflect on two points, together with his hon. Friend the Security Minister, with regard to the defending democracy taskforce. First, the Electoral Commission has plenty of influence, but it possibly needs more financial resource and sharper teeth that it can deploy more quickly. Would he reflect on that and ask Sir Philip to advise on that point? Secondly, the response of our police across the country is, at best, patchy when it comes to their interpretation of their key and pivotal role in defending democracy and ensuring that it works fairly and well for all of us. Through the taskforce, can he ensure that there is a more uniform approach from the police on this issue?</w:t>
      </w:r>
    </w:p>
    <w:p/>
    <w:p>
      <w:r>
        <w:rPr>
          <w:b/>
          <w:color w:val="1A4A6E"/>
          <w:sz w:val="22"/>
        </w:rPr>
        <w:t>Steve Reed</w:t>
      </w:r>
    </w:p>
    <w:p>
      <w:r>
        <w:rPr>
          <w:sz w:val="22"/>
        </w:rPr>
        <w:t>I welcome the hon. Member’s question; he makes important observations. The role, resources and powers of the Electoral Commission will be in scope for the review, as will the role and enforcement powers of other agencies, including the police, if the reviewer sees fit to pursue that.</w:t>
      </w:r>
    </w:p>
    <w:p/>
    <w:p>
      <w:r>
        <w:rPr>
          <w:b/>
          <w:color w:val="1A4A6E"/>
          <w:sz w:val="22"/>
        </w:rPr>
        <w:t>Matt Western (Lab)</w:t>
      </w:r>
    </w:p>
    <w:p>
      <w:r>
        <w:rPr>
          <w:sz w:val="22"/>
        </w:rPr>
        <w:t>As Chair of the Joint Committee on the National Security Strategy, I welcome the Secretary of State’s statement following the case of Nathan Gill. There is nothing worse than the enemy within. It is quite clear that there are significant loopholes in the current system. Money is flooding in. In fact, we have taken evidence about cryptocurrencies on our Committee as part of our defending democracy inquiry. I am interested to hear from the Minister when the terms of reference will be published, and I echo the points made about media ownership and social media. Will the Secretary of State appear before the JCNSS when we hold our inquiry in January and February?</w:t>
      </w:r>
    </w:p>
    <w:p/>
    <w:p>
      <w:r>
        <w:rPr>
          <w:b/>
          <w:color w:val="1A4A6E"/>
          <w:sz w:val="22"/>
        </w:rPr>
        <w:t>Steve Reed</w:t>
      </w:r>
    </w:p>
    <w:p>
      <w:r>
        <w:rPr>
          <w:sz w:val="22"/>
        </w:rPr>
        <w:t>I am always happy to receive invitations to appear before inquiries of that level of importance. The terms of reference will be laid in the House of Commons Library today—indeed, they may already have been—and I refer to my earlier comments on social media.</w:t>
      </w:r>
    </w:p>
    <w:p/>
    <w:p>
      <w:r>
        <w:rPr>
          <w:b/>
          <w:color w:val="1A4A6E"/>
          <w:sz w:val="22"/>
        </w:rPr>
        <w:t>Kirsty Blackman (SNP)</w:t>
      </w:r>
    </w:p>
    <w:p>
      <w:r>
        <w:rPr>
          <w:sz w:val="22"/>
        </w:rPr>
        <w:t>In terms of looking at political finances, we are supportive of the review, and I thank the Secretary of State for announcing it today. Donations made to political parties are one thing, but donations made to either candidates or politicians are another thing and can be considered slightly differently. Can the Secretary of State confirm that this will be part of Rycroft’s review and that he will look specifically at donations to main political parties that are made outside the normal electoral cycle?</w:t>
      </w:r>
    </w:p>
    <w:p/>
    <w:p>
      <w:r>
        <w:rPr>
          <w:b/>
          <w:color w:val="1A4A6E"/>
          <w:sz w:val="22"/>
        </w:rPr>
        <w:t>Steve Reed</w:t>
      </w:r>
    </w:p>
    <w:p>
      <w:r>
        <w:rPr>
          <w:sz w:val="22"/>
        </w:rPr>
        <w:t>I welcome the hon. Lady’s support for the review. The circumstances she describes will be in scope. We need to look across the piece to ensure that the safeguards we have in place against foreign influence on our democracy are robust at all levels, all tiers and all elections.</w:t>
      </w:r>
    </w:p>
    <w:p/>
    <w:p>
      <w:r>
        <w:rPr>
          <w:b/>
          <w:color w:val="1A4A6E"/>
          <w:sz w:val="22"/>
        </w:rPr>
        <w:t>Alan Strickland (Lab)</w:t>
      </w:r>
    </w:p>
    <w:p>
      <w:r>
        <w:rPr>
          <w:sz w:val="22"/>
        </w:rPr>
        <w:t>Does the Secretary of State agree that this appalling case of a senior Reform politician being jailed for accepting Russian bribes shows that the corrupt Putin regime is not only cyber-attacking our national infrastructure and interfering with our critical infrastructure under the sea with its shadow fleet, but trying to attack the very heart of our democracy itself? Can he explain how, when this review is concluded, the full powers and resources that might be recommended for the police, the security services and the other agencies that can protect our democracy will be provided?</w:t>
      </w:r>
    </w:p>
    <w:p/>
    <w:p>
      <w:r>
        <w:rPr>
          <w:b/>
          <w:color w:val="1A4A6E"/>
          <w:sz w:val="22"/>
        </w:rPr>
        <w:t>Steve Reed</w:t>
      </w:r>
    </w:p>
    <w:p>
      <w:r>
        <w:rPr>
          <w:sz w:val="22"/>
        </w:rPr>
        <w:t>I will be responding directly to the findings of the commission when they are available at the end of March, and I will bring those responses back to the House. I agree with my hon. Friend’s point: the Russian dictatorship is clearly using malign information activity at scale to threaten the national security and integrity of democracies across the advanced democratic world, including in the UK. We must understand, as the threat evolves, that our safeguards are evolving similarly to keep our democracy safe.</w:t>
      </w:r>
    </w:p>
    <w:p/>
    <w:p>
      <w:r>
        <w:rPr>
          <w:b/>
          <w:color w:val="1A4A6E"/>
          <w:sz w:val="22"/>
        </w:rPr>
        <w:t>Mark Pritchard (Con)</w:t>
      </w:r>
    </w:p>
    <w:p>
      <w:r>
        <w:rPr>
          <w:sz w:val="22"/>
        </w:rPr>
        <w:t>I welcome the Rycroft review. In an earlier reply, the Secretary of State said that the role of the Electoral Commission will be in scope. If that is the case, it needs involvement from Opposition parties across the House—earlier in his statement he said that that probably would not happen, but perhaps it should happen with this taskforce, or more widely with the defending democracy taskforce. Given that the shocking case that he refers to started off in the European Parliament, may I invite the Secretary of State and his ministerial colleagues to look at the role of the OSCE Parliamentary Assembly, the Parliamentary Assembly of the Council of Europe and the NATO Parliamentary Assembly—I believe I am the only MP in history to have served on all three, although not on the same time, I hasten to add—as well as the UK-EU Parliamentary Partnership Assembly? From my experience, all those have been subject to at least very low-level Belarusian or Russian influence operations.</w:t>
      </w:r>
    </w:p>
    <w:p/>
    <w:p>
      <w:r>
        <w:rPr>
          <w:b/>
          <w:color w:val="1A4A6E"/>
          <w:sz w:val="22"/>
        </w:rPr>
        <w:t>Steve Reed</w:t>
      </w:r>
    </w:p>
    <w:p>
      <w:r>
        <w:rPr>
          <w:sz w:val="22"/>
        </w:rPr>
        <w:t>I thank the right hon. Gentleman for his question, not least because it gives me the opportunity to correct any misimpression. The independent review will be engaging cross-party across the House and will be hoping—indeed expecting—to hear from Members of all parties who have a view to share. I am convinced that all of us, in all parties, want to ensure that we can defend our democracy against malign foreign interference, whether that is from Russia or anywhere else.</w:t>
      </w:r>
    </w:p>
    <w:p/>
    <w:p>
      <w:r>
        <w:rPr>
          <w:b/>
          <w:color w:val="1A4A6E"/>
          <w:sz w:val="22"/>
        </w:rPr>
        <w:t>Rosie Wrighting (Lab)</w:t>
      </w:r>
    </w:p>
    <w:p>
      <w:r>
        <w:rPr>
          <w:sz w:val="22"/>
        </w:rPr>
        <w:t>I thank the Secretary of State for coming to the House and sending a clear message that attacks on our democracy will not win. This Government will not let that happen, and the British people will not let it happen. My right hon. Friend might be aware that the BBC sought to question the former leader of UKIP in Scotland, who also made pro-Russian interventions in the European Parliament at the same time as Gill, but he refused to answer those questions. With that in mind, can my right hon. Friend assure me that the review will have the resources it needs to leave no stone unturned when examining Russian interference in our political system?</w:t>
      </w:r>
    </w:p>
    <w:p/>
    <w:p>
      <w:r>
        <w:rPr>
          <w:b/>
          <w:color w:val="1A4A6E"/>
          <w:sz w:val="22"/>
        </w:rPr>
        <w:t>Steve Reed</w:t>
      </w:r>
    </w:p>
    <w:p>
      <w:r>
        <w:rPr>
          <w:sz w:val="22"/>
        </w:rPr>
        <w:t>I agree with my hon. Friend. Our democracy is one of the most precious things in our country, and we must all do everything in our power to protect it. Resources will be made available to the independent review from my departmental budgets, and we will hear from the reviewer himself about exactly how he sees the review moving forward. I will make sure that it has appropriate resourcing to carry out the functions that the House of Commons is asking of it.</w:t>
      </w:r>
    </w:p>
    <w:p/>
    <w:p>
      <w:r>
        <w:rPr>
          <w:b/>
          <w:color w:val="1A4A6E"/>
          <w:sz w:val="22"/>
        </w:rPr>
        <w:t>Calum Miller (LD)</w:t>
      </w:r>
    </w:p>
    <w:p>
      <w:r>
        <w:rPr>
          <w:sz w:val="22"/>
        </w:rPr>
        <w:t>Members across the House expressed their deep concerns on this issue in the Backbench Business Committee debate on foreign interference that was led by my colleague, my hon. Friend the Member for Lewes (James MacCleary), last Thursday, so I am glad that the Government have taken this step today. There is clear evidence that other leaders of UKIP and Reform UK also associated with Nathan Gill’s Russian handlers. There is also evidence, laid out—albeit in redacted form—in the Russia report from the Intelligence and Security Committee of Russian money seeking to influence other parties and elections. Will the Secretary of State confirm that the review will be free to look back as far as it needs to inform its recommendations, including to the referendums of 2014 and 2016, and that it will be free to publish its findings without ministerial censorship?</w:t>
      </w:r>
    </w:p>
    <w:p/>
    <w:p>
      <w:r>
        <w:rPr>
          <w:b/>
          <w:color w:val="1A4A6E"/>
          <w:sz w:val="22"/>
        </w:rPr>
        <w:t>Steve Reed</w:t>
      </w:r>
    </w:p>
    <w:p>
      <w:r>
        <w:rPr>
          <w:sz w:val="22"/>
        </w:rPr>
        <w:t>The review will certainly have the freedom to be fully independent, because that is important if we are to have confidence in its findings, but it will be forward looking; there will be no relitigating of previous elections. Although we know, not least from the Nathan Gill case, that there have been attempts by malign foreign actors to interfere in British democracy, there have been no findings that the outcomes of any elections to date were affected by malign foreign interference. The point of the review is to ensure that we maintain safeguards that are robust enough to protect future elections from malign foreign interference.</w:t>
      </w:r>
    </w:p>
    <w:p/>
    <w:p>
      <w:r>
        <w:rPr>
          <w:b/>
          <w:color w:val="1A4A6E"/>
          <w:sz w:val="22"/>
        </w:rPr>
        <w:t>Daniel Francis (Lab)</w:t>
      </w:r>
    </w:p>
    <w:p>
      <w:r>
        <w:rPr>
          <w:sz w:val="22"/>
        </w:rPr>
        <w:t>I echo colleagues’ comments regarding social media sites. In Bexleyheath and Crayford, we have seen more and more examples of anonymous users, particularly on Facebook, spreading disinformation not just at election time, but also to undermine trust and faith in public bodies outside election time. As well as the review, will the Secretary of State give us assurances about how we can continue to work with colleagues across Government to look at these issues, and at how foreign interference is playing its part in them?</w:t>
      </w:r>
    </w:p>
    <w:p/>
    <w:p>
      <w:r>
        <w:rPr>
          <w:b/>
          <w:color w:val="1A4A6E"/>
          <w:sz w:val="22"/>
        </w:rPr>
        <w:t>Steve Reed</w:t>
      </w:r>
    </w:p>
    <w:p>
      <w:r>
        <w:rPr>
          <w:sz w:val="22"/>
        </w:rPr>
        <w:t>My hon. Friend speaks to a very real threat not just to our democracy, but to our national security, from foreign financial interference. We are all aware of bots and the role they seek to play in influencing the views of electors in elections. That is a function of foreign financial interference, and it will be in scope of the review.</w:t>
      </w:r>
    </w:p>
    <w:p/>
    <w:p>
      <w:r>
        <w:rPr>
          <w:b/>
          <w:color w:val="1A4A6E"/>
          <w:sz w:val="22"/>
        </w:rPr>
        <w:t>Richard Tice (Reform)</w:t>
      </w:r>
    </w:p>
    <w:p>
      <w:r>
        <w:rPr>
          <w:sz w:val="22"/>
        </w:rPr>
        <w:t>The irony of hearing the Secretary of State talk about protecting democracy a week after cancelling mayoral elections will not be lost on millions of British voters. Nevertheless, we welcome the review, of course. Will the Secretary of State confirm that it will also cover the influence of the Chinese communist regime on the Labour party—a senior MP allegedly received hundreds of thousands of pounds of donations from a potential Chinese spy—as well as a Labour Government who gave away our valuable and strategic Chagos islands, a Labour Government who were responsible for the Chinese spy case collapse, and a Labour Government who are kowtowing to China over the mega-embassy?</w:t>
      </w:r>
    </w:p>
    <w:p/>
    <w:p>
      <w:r>
        <w:rPr>
          <w:b/>
          <w:color w:val="1A4A6E"/>
          <w:sz w:val="22"/>
        </w:rPr>
        <w:t>Steve Reed</w:t>
      </w:r>
    </w:p>
    <w:p>
      <w:r>
        <w:rPr>
          <w:sz w:val="22"/>
        </w:rPr>
        <w:t>The leader of Reform UK, the hon. Member for Clacton (Nigel Farage), when asked to conduct an internal review into the Gill matter, of course refused to carry one out—although, to give him credit, he did say that he would welcome a review by the Government into these matters, so I am disappointed that the hon. Member for Boston and Skegness (Richard Tice) does not welcome the review we are discussing today. To be clear: all potential sources of malign foreign financial interference are in scope for this review. If the review finds failings in any political party, I expect the leaders of other political parties, as I do my own party leader, to put the country first and their party second.</w:t>
      </w:r>
    </w:p>
    <w:p/>
    <w:p>
      <w:r>
        <w:rPr>
          <w:b/>
          <w:color w:val="1A4A6E"/>
          <w:sz w:val="22"/>
        </w:rPr>
        <w:t>Emily Darlington (Lab)</w:t>
      </w:r>
    </w:p>
    <w:p>
      <w:r>
        <w:rPr>
          <w:sz w:val="22"/>
        </w:rPr>
        <w:t>I welcome the Secretary of State’s comments on social media, and I hope we can meet the Under-Secretary of State for Housing, Communities and Local Government, my hon. Friend the Member for Chester North and Neston (Samantha Dixon), who is responsible for elections, ahead of the publication of the elections Bill to see what we can do about those protections. The Secretary of State has announced a very good review. Will the money that is coming into this country, particularly related to changing our politics on abortion rights, trans rights and other areas, be within scope of the review?</w:t>
      </w:r>
    </w:p>
    <w:p/>
    <w:p>
      <w:r>
        <w:rPr>
          <w:b/>
          <w:color w:val="1A4A6E"/>
          <w:sz w:val="22"/>
        </w:rPr>
        <w:t>Steve Reed</w:t>
      </w:r>
    </w:p>
    <w:p>
      <w:r>
        <w:rPr>
          <w:sz w:val="22"/>
        </w:rPr>
        <w:t>I am sure that the elections Minister would be delighted to meet my hon. Friend to discuss her concerns. The review will look at any foreign financial interference in our democracy, and I would expect the points she raises to be in scope.</w:t>
      </w:r>
    </w:p>
    <w:p/>
    <w:p>
      <w:r>
        <w:rPr>
          <w:b/>
          <w:color w:val="1A4A6E"/>
          <w:sz w:val="22"/>
        </w:rPr>
        <w:t>Lisa Smart (LD)</w:t>
      </w:r>
    </w:p>
    <w:p>
      <w:r>
        <w:rPr>
          <w:sz w:val="22"/>
        </w:rPr>
        <w:t>I warmly welcome the Secretary of State’s statement, and the establishment of the independent review, and I agree with colleagues across the House who talked about the importance of the resilience of our democracy as well as about its current fragility. I note that the Secretary of State does not seem keen to give us too many spoilers about what to expect in the elections Bill in the new year, but I my question follows those asked by my colleague from the Speaker’s Committee on the Electoral Commission, the Chair of the Housing, Communities and Local Government Committee, and by my hon. Friend the Member for Guildford (Zöe Franklin). If the review recommended a cap on donations or restoring the independence of the Electoral Commission, would those be things that the Secretary of State would support?</w:t>
      </w:r>
    </w:p>
    <w:p/>
    <w:p>
      <w:r>
        <w:rPr>
          <w:b/>
          <w:color w:val="1A4A6E"/>
          <w:sz w:val="22"/>
        </w:rPr>
        <w:t>Steve Reed</w:t>
      </w:r>
    </w:p>
    <w:p>
      <w:r>
        <w:rPr>
          <w:sz w:val="22"/>
        </w:rPr>
        <w:t>We certainly understand the risks posed to elections; for that reason, as we published in the strategy in July, through the elections Bill we will seek to strengthen the rules on donations to political parties. The findings of the independent review will inform what is in the Bill.</w:t>
      </w:r>
    </w:p>
    <w:p/>
    <w:p>
      <w:r>
        <w:rPr>
          <w:b/>
          <w:color w:val="1A4A6E"/>
          <w:sz w:val="22"/>
        </w:rPr>
        <w:t>Terry Jermy (Lab)</w:t>
      </w:r>
    </w:p>
    <w:p>
      <w:r>
        <w:rPr>
          <w:sz w:val="22"/>
        </w:rPr>
        <w:t>I welcome the statement and the leadership that the Secretary of State is showing on this issue. Our democracy is important and requires our active protection. Does he agree that as well as actions that the Government can take, there is far more that individual political parties, particularly Reform UK, can do on due diligence and vetting procedures, to stop people being elected in the first? We continue to see too many horror stories relating to people up and down the country once they are in office, when they should have been stopped in advance.</w:t>
      </w:r>
    </w:p>
    <w:p/>
    <w:p>
      <w:r>
        <w:rPr>
          <w:b/>
          <w:color w:val="1A4A6E"/>
          <w:sz w:val="22"/>
        </w:rPr>
        <w:t>Steve Reed</w:t>
      </w:r>
    </w:p>
    <w:p>
      <w:r>
        <w:rPr>
          <w:sz w:val="22"/>
        </w:rPr>
        <w:t>I agree with my hon. Friend’s points about due diligence. It is no secret that the Government are looking at standards in public life. The Prime Minister has already made some changes in the code of conduct that affects all Members of Parliament, but we need to look further at how we can strengthen standards across local government that, unfortunately, were weakened by the previous Government.</w:t>
      </w:r>
    </w:p>
    <w:p/>
    <w:p>
      <w:r>
        <w:rPr>
          <w:b/>
          <w:color w:val="1A4A6E"/>
          <w:sz w:val="22"/>
        </w:rPr>
        <w:t>Ann Davies (PC)</w:t>
      </w:r>
    </w:p>
    <w:p>
      <w:r>
        <w:rPr>
          <w:sz w:val="22"/>
        </w:rPr>
        <w:t>Diolch yn fawr, Madam Dirprwy Lefarydd. Following the sentencing of Reform UK’s former Wales leader for taking bribes to peddle pro-Russian propaganda, Plaid Cymru welcomes this review. As hon. Members will remember from the question asked at Prime Minister’s questions by Liz Saville Roberts—</w:t>
      </w:r>
    </w:p>
    <w:p/>
    <w:p>
      <w:r>
        <w:rPr>
          <w:b/>
          <w:color w:val="1A4A6E"/>
          <w:sz w:val="22"/>
        </w:rPr>
        <w:t>Madam Deputy Speaker</w:t>
      </w:r>
    </w:p>
    <w:p>
      <w:r>
        <w:rPr>
          <w:sz w:val="22"/>
        </w:rPr>
        <w:t>Order. The hon. Lady will know that we do not refer to other hon. Members by name but by their constituency.</w:t>
      </w:r>
    </w:p>
    <w:p/>
    <w:p>
      <w:r>
        <w:rPr>
          <w:b/>
          <w:color w:val="1A4A6E"/>
          <w:sz w:val="22"/>
        </w:rPr>
        <w:t>Ann Davies</w:t>
      </w:r>
    </w:p>
    <w:p>
      <w:r>
        <w:rPr>
          <w:sz w:val="22"/>
        </w:rPr>
        <w:t>I apologise, Madam Deputy Speaker. Plaid Cymru has been calling for action in Westminster and the Senedd for months, only to be repeatedly dismissed by this Labour Government, who even left it to leave Reform UK’s own leader to police his party. Unfortunately, because of the Government’s delay, there is now no time to implement reforms before the 2026 Senedd elections. Will the Minister set out exactly what steps are being taken to protect Welsh democracy from foreign interference before next year?</w:t>
      </w:r>
    </w:p>
    <w:p/>
    <w:p>
      <w:r>
        <w:rPr>
          <w:b/>
          <w:color w:val="1A4A6E"/>
          <w:sz w:val="22"/>
        </w:rPr>
        <w:t>Steve Reed</w:t>
      </w:r>
    </w:p>
    <w:p>
      <w:r>
        <w:rPr>
          <w:sz w:val="22"/>
        </w:rPr>
        <w:t>Safeguards are already in place, but the fact that the review will report in March means that it will come ahead of the elections. That is because not only Members of this House, but voters across the country, will want to know that the safeguards against malign foreign financial interference in the coming elections are sufficiently robust to ensure that those elections are free and fair.</w:t>
      </w:r>
    </w:p>
    <w:p/>
    <w:p>
      <w:r>
        <w:rPr>
          <w:b/>
          <w:color w:val="1A4A6E"/>
          <w:sz w:val="22"/>
        </w:rPr>
        <w:t>Alex Sobel (Lab/Co-op)</w:t>
      </w:r>
    </w:p>
    <w:p>
      <w:r>
        <w:rPr>
          <w:sz w:val="22"/>
        </w:rPr>
        <w:t>As the chair of the all-party parliamentary group for fair elections, I warmly welcome this independent review into foreign financial interference in UK politics. However, foreign financial interference is not the only threat to our electoral resilience: misinformation, disinformation and aspects of the electoral system itself are all flaws in the system. Will those issues be in scope for the elections and democracy Bill that is coming next year?</w:t>
      </w:r>
    </w:p>
    <w:p/>
    <w:p>
      <w:r>
        <w:rPr>
          <w:b/>
          <w:color w:val="1A4A6E"/>
          <w:sz w:val="22"/>
        </w:rPr>
        <w:t>Steve Reed</w:t>
      </w:r>
    </w:p>
    <w:p>
      <w:r>
        <w:rPr>
          <w:sz w:val="22"/>
        </w:rPr>
        <w:t>The terms of reference will be laid in the House of Commons Library today, but the review is not the only way in which we are looking at the security and integrity of our elections. The Minister for Security is leading the defending democracy taskforce, which is looking more widely at action that we may need to take to ensure that our safeguards remain robust against the changing nature of the threat to our democracy.</w:t>
      </w:r>
    </w:p>
    <w:p/>
    <w:p>
      <w:r>
        <w:rPr>
          <w:b/>
          <w:color w:val="1A4A6E"/>
          <w:sz w:val="22"/>
        </w:rPr>
        <w:t>Chris Law (SNP)</w:t>
      </w:r>
    </w:p>
    <w:p>
      <w:r>
        <w:rPr>
          <w:sz w:val="22"/>
        </w:rPr>
        <w:t>Of course, the appalling crime carried out by Nathan Gill, with a £40,000 bribe to speak about Russia, is not unique. Although that bribe is the one that we know about, eight other members of Reform UK also parroted pro-Russia narratives, sometimes line by line and word by word. I have two questions: first, given that the timeline is for the review to report by the end of March, if there are parts of the electoral system that are not robust, will the Government introduce legislation before May? Secondly, given that loopholes have already been exploited, particularly on moneys entering this country, will the Government be applying the legislation retrospectively?</w:t>
      </w:r>
    </w:p>
    <w:p/>
    <w:p>
      <w:r>
        <w:rPr>
          <w:b/>
          <w:color w:val="1A4A6E"/>
          <w:sz w:val="22"/>
        </w:rPr>
        <w:t>Steve Reed</w:t>
      </w:r>
    </w:p>
    <w:p>
      <w:r>
        <w:rPr>
          <w:sz w:val="22"/>
        </w:rPr>
        <w:t>I cannot anticipate what will be in the review. We have to give Philip Rycroft and his team time to make their recommendations, and then we will consider them. We are as yet unaware of the level of the threat that he may identify. As I am sure the hon. Gentleman will understand, I cannot comment on individual cases. They will be a matter for the police and if there are further prosecutions to be made, then I am sure that the police will carry them forward.</w:t>
      </w:r>
    </w:p>
    <w:p/>
    <w:p>
      <w:r>
        <w:rPr>
          <w:b/>
          <w:color w:val="1A4A6E"/>
          <w:sz w:val="22"/>
        </w:rPr>
        <w:t>Calvin Bailey (Lab)</w:t>
      </w:r>
    </w:p>
    <w:p>
      <w:r>
        <w:rPr>
          <w:sz w:val="22"/>
        </w:rPr>
        <w:t>Russia is attacking every aspect of our state—our industries, our infrastructure and our way of life—and, as we have seen from the treacherous actions of the Reform UK politician outside this place, it is attacking the underpinning democracy that holds us together. While I welcome the steps and the leadership that the Secretary of State has announced, this must be a wake-up call across Government. Will he set out what steps he is taking to encourage similarly strong approaches and leadership from other Government Departments to counter Russian malign activity?</w:t>
      </w:r>
    </w:p>
    <w:p/>
    <w:p>
      <w:r>
        <w:rPr>
          <w:b/>
          <w:color w:val="1A4A6E"/>
          <w:sz w:val="22"/>
        </w:rPr>
        <w:t>Steve Reed</w:t>
      </w:r>
    </w:p>
    <w:p>
      <w:r>
        <w:rPr>
          <w:sz w:val="22"/>
        </w:rPr>
        <w:t>My hon. Friend is right that it is a cornerstone of Russia’s international strategy to threaten the national security and integrity of democracies, including the UK and our partners overseas. We know that but we are seeking to check that our safeguards against that evolving threat are sufficiently robust to keep our democracy safe. Our approach will be supported by Departments right across Government. The Minister for Security is leading the defending democracy taskforce and he has already published the counter-political interference and espionage action plan, which calls on Ministers across Government to collaborate and work together to ensure that we are making sufficiently robust the safeguards called for by my hon. Friend.</w:t>
      </w:r>
    </w:p>
    <w:p/>
    <w:p>
      <w:r>
        <w:rPr>
          <w:b/>
          <w:color w:val="1A4A6E"/>
          <w:sz w:val="22"/>
        </w:rPr>
        <w:t>Andrew George (LD)</w:t>
      </w:r>
    </w:p>
    <w:p>
      <w:r>
        <w:rPr>
          <w:sz w:val="22"/>
        </w:rPr>
        <w:t>Although it may seem a little tangential, will the scope of the investigation include the fact that hundreds of thousands of people who have worked in this country for 20, 30 or 40 years and who have paid their taxes are unable to influence the outcome of elections because they have an EU passport, yet hundreds of thousands of ex-pats who have not set foot in this country for decades still have an influence? Unscrupulous parties could hoover up those ex-pats and direct them towards marginal seats, thus influencing the outcome of elections. Will the Secretary of State address this issue, either through the review or the Bill?</w:t>
      </w:r>
    </w:p>
    <w:p/>
    <w:p>
      <w:r>
        <w:rPr>
          <w:b/>
          <w:color w:val="1A4A6E"/>
          <w:sz w:val="22"/>
        </w:rPr>
        <w:t>Steve Reed</w:t>
      </w:r>
    </w:p>
    <w:p>
      <w:r>
        <w:rPr>
          <w:sz w:val="22"/>
        </w:rPr>
        <w:t>The hon. Gentleman makes his point clearly and eloquently, but he is right that it is somewhat tangential to the review that Philip Rycroft will be leading. The review will be looking at malign foreign financial interference, but he should be reassured that no stone will be left unturned in seeking to protect our democracy, which is one of the most precious things that we have.</w:t>
      </w:r>
    </w:p>
    <w:p/>
    <w:p>
      <w:r>
        <w:rPr>
          <w:b/>
          <w:color w:val="1A4A6E"/>
          <w:sz w:val="22"/>
        </w:rPr>
        <w:t>Amanda Martin (Lab)</w:t>
      </w:r>
    </w:p>
    <w:p>
      <w:r>
        <w:rPr>
          <w:sz w:val="22"/>
        </w:rPr>
        <w:t>Will my right hon. Friend give a clear assurance to my constituents in Portsmouth North that the police have all the resources they need to pursue all remaining leads in the Gill case? Will he reassure us that the review will examine the full extent of Russian interference in our country’s politics and democracy, including any influence exerted through Government contracts or strategic infrastructure projects?</w:t>
      </w:r>
    </w:p>
    <w:p/>
    <w:p>
      <w:r>
        <w:rPr>
          <w:b/>
          <w:color w:val="1A4A6E"/>
          <w:sz w:val="22"/>
        </w:rPr>
        <w:t>Steve Reed</w:t>
      </w:r>
    </w:p>
    <w:p>
      <w:r>
        <w:rPr>
          <w:sz w:val="22"/>
        </w:rPr>
        <w:t>My hon. Friend makes an important point. Yes, of course the police have the resources they require to pursue any lines of inquiry arising from associates of Nathan Gill, as well as in relation to any other cases and political parties. It is important that the independent inquiry that we are launching today operates across political parties, in the interest of our democracy and everybody who holds that democracy as dear as all hon. Members across the House.</w:t>
      </w:r>
    </w:p>
    <w:p/>
    <w:p>
      <w:r>
        <w:rPr>
          <w:b/>
          <w:color w:val="1A4A6E"/>
          <w:sz w:val="22"/>
        </w:rPr>
        <w:t>Stephen Gethins (SNP)</w:t>
      </w:r>
    </w:p>
    <w:p>
      <w:r>
        <w:rPr>
          <w:sz w:val="22"/>
        </w:rPr>
        <w:t>Members of this House, including me, who have been targeted by Russia will be particularly horrified by the crimes of Reform UK’s former Wales leader. I am pleased that Philip Rycroft has been appointed to lead the review: we know he has been a fine public servant and has deep experience of Europe and Northern Ireland. Will the Secretary of State assure us that the EU referendum will be in scope— [ Interruption. ] I think I am being heckled by a Reform UK Member, today of all days.</w:t>
      </w:r>
    </w:p>
    <w:p/>
    <w:p>
      <w:r>
        <w:rPr>
          <w:b/>
          <w:color w:val="1A4A6E"/>
          <w:sz w:val="22"/>
        </w:rPr>
        <w:t>Steve Reed</w:t>
      </w:r>
    </w:p>
    <w:p>
      <w:r>
        <w:rPr>
          <w:sz w:val="22"/>
        </w:rPr>
        <w:t>As I said earlier, we are not seeking to relitigate the past. There is no evidence that the outcome of any previous election or referendum was affected by any attempted foreign interference. We are seeking to ensure that the safeguards that we have in place against any threats to our democracy from malign foreign actors seeking to use finance to influence voters’ choices in those elections and the outcomes of those elections are robust enough to keep us safe. I welcome the hon. Gentleman’s support for Philip Rycroft’s appointment. For me, one of the important aspects of his appointment is that he has no party political affiliation whatsoever.</w:t>
      </w:r>
    </w:p>
    <w:p/>
    <w:p>
      <w:r>
        <w:rPr>
          <w:b/>
          <w:color w:val="1A4A6E"/>
          <w:sz w:val="22"/>
        </w:rPr>
        <w:t>Paul Waugh (Lab/Co-op)</w:t>
      </w:r>
    </w:p>
    <w:p>
      <w:r>
        <w:rPr>
          <w:sz w:val="22"/>
        </w:rPr>
        <w:t>Some in Reform UK have suggested that its former leader in Wales, the traitor Nathan Gill—he was a traitor—was just one bad apple, yet we have learned in recent weeks that at least eight MEPs who represented the UK Independence party or the Brexit party were approached by Gill at the behest of his Russian paymasters. What is it about parties led by the hon. Member for Clacton (Nigel Farage) that makes them uniquely susceptible to Russian bribes? Could it be that they are already apologists for Putin?</w:t>
      </w:r>
    </w:p>
    <w:p/>
    <w:p>
      <w:r>
        <w:rPr>
          <w:b/>
          <w:color w:val="1A4A6E"/>
          <w:sz w:val="22"/>
        </w:rPr>
        <w:t>Madam Deputy Speaker</w:t>
      </w:r>
    </w:p>
    <w:p>
      <w:r>
        <w:rPr>
          <w:sz w:val="22"/>
        </w:rPr>
        <w:t>Before I call the Secretary of State, may I entreat the hon. Member? I am sure he will have mentioned to the hon. Member for Clacton (Nigel Farage) that he was going to reference him in the House.</w:t>
      </w:r>
    </w:p>
    <w:p/>
    <w:p>
      <w:r>
        <w:rPr>
          <w:b/>
          <w:color w:val="1A4A6E"/>
          <w:sz w:val="22"/>
        </w:rPr>
        <w:t>Paul Waugh</w:t>
      </w:r>
    </w:p>
    <w:p>
      <w:r>
        <w:rPr>
          <w:sz w:val="22"/>
        </w:rPr>
        <w:t>I referenced the party of the hon. Member for Clacton (Nigel Farage), not him.</w:t>
      </w:r>
    </w:p>
    <w:p/>
    <w:p>
      <w:r>
        <w:rPr>
          <w:b/>
          <w:color w:val="1A4A6E"/>
          <w:sz w:val="22"/>
        </w:rPr>
        <w:t>Madam Deputy Speaker</w:t>
      </w:r>
    </w:p>
    <w:p>
      <w:r>
        <w:rPr>
          <w:sz w:val="22"/>
        </w:rPr>
        <w:t>I think you will find that you used the term “the hon. Member for Clacton”, if you wish to argue back with the Chair.</w:t>
      </w:r>
    </w:p>
    <w:p/>
    <w:p>
      <w:r>
        <w:rPr>
          <w:b/>
          <w:color w:val="1A4A6E"/>
          <w:sz w:val="22"/>
        </w:rPr>
        <w:t>Steve Reed</w:t>
      </w:r>
    </w:p>
    <w:p>
      <w:r>
        <w:rPr>
          <w:sz w:val="22"/>
        </w:rPr>
        <w:t>I will not be tempted to comment on any individual cases. We are seeking to ensure that safeguards against foreign financial interference in the round are sufficiently robust.</w:t>
      </w:r>
    </w:p>
    <w:p/>
    <w:p>
      <w:r>
        <w:rPr>
          <w:b/>
          <w:color w:val="1A4A6E"/>
          <w:sz w:val="22"/>
        </w:rPr>
        <w:t>Seamus Logan (SNP)</w:t>
      </w:r>
    </w:p>
    <w:p>
      <w:r>
        <w:rPr>
          <w:sz w:val="22"/>
        </w:rPr>
        <w:t>I warmly welcome the review announced today by the Secretary of State. He is right to talk about the importance of upholding the integrity of our democracy, but this is not just about malign foreign interference; it is about things that are said in this place. One of the greatest threats to our democracy is the wilful spreading of misinformation by prominent politicians, and the Secretary of State is not without fault in that regard. He has repeatedly and incorrectly claimed that Scotland’s water quality was lower than England’s, but, in fact, it is significantly higher—I have pointed that out during a debate and in a point of order in this Chamber. Even when that was pointed out by the UK Statistics Authority, the Secretary of State refused to apologise. Will he take the opportunity to do so now, in the light of the fact that our conduct and social media posts are now in scope of the review?</w:t>
      </w:r>
    </w:p>
    <w:p/>
    <w:p>
      <w:r>
        <w:rPr>
          <w:b/>
          <w:color w:val="1A4A6E"/>
          <w:sz w:val="22"/>
        </w:rPr>
        <w:t>Steve Reed</w:t>
      </w:r>
    </w:p>
    <w:p>
      <w:r>
        <w:rPr>
          <w:sz w:val="22"/>
        </w:rPr>
        <w:t>I know the hon. Gentleman did not like the facts when I made them clear in this House, but the review is not about points he dislikes but malign foreign financial interference in our democracy.</w:t>
      </w:r>
    </w:p>
    <w:p/>
    <w:p>
      <w:r>
        <w:rPr>
          <w:b/>
          <w:color w:val="1A4A6E"/>
          <w:sz w:val="22"/>
        </w:rPr>
        <w:t>Alex Barros-Curtis (Lab)</w:t>
      </w:r>
    </w:p>
    <w:p>
      <w:r>
        <w:rPr>
          <w:sz w:val="22"/>
        </w:rPr>
        <w:t>I thank my right hon. Friend for announcing this review, which I fully welcome. Does he agree that every political party should welcome it, unless they have something to hide? Will he tell me whether the terms of reference of Philip Rycroft’s independent investigation will require every political party to co-operate? If they do not, will he name and shame them so that the public can render their judgment accordingly?</w:t>
      </w:r>
    </w:p>
    <w:p/>
    <w:p>
      <w:r>
        <w:rPr>
          <w:b/>
          <w:color w:val="1A4A6E"/>
          <w:sz w:val="22"/>
        </w:rPr>
        <w:t>Steve Reed</w:t>
      </w:r>
    </w:p>
    <w:p>
      <w:r>
        <w:rPr>
          <w:sz w:val="22"/>
        </w:rPr>
        <w:t>The review will not have the powers to compel people to submit evidence, but, like my hon. Friend, my view is that members from every single political party represented in this House will want to ensure that the Russian state is not using dirty money to influence and interfere in our democratic processes. I would be shocked if any political party does not subscribe to that view, because it is what underpins the freedom of our democracy.</w:t>
      </w:r>
    </w:p>
    <w:p/>
    <w:p>
      <w:r>
        <w:rPr>
          <w:b/>
          <w:color w:val="1A4A6E"/>
          <w:sz w:val="22"/>
        </w:rPr>
        <w:t>Scott Arthur (Lab)</w:t>
      </w:r>
    </w:p>
    <w:p>
      <w:r>
        <w:rPr>
          <w:sz w:val="22"/>
        </w:rPr>
        <w:t>I am really disappointed that none of the Reform MPs who were here at the start—most of them have gone—took the opportunity to utterly condemn Nathan Gill’s treacherous acts. We should all condemn what he did; he is an absolute traitor to our country.</w:t>
      </w:r>
    </w:p>
    <w:p>
      <w:r>
        <w:rPr>
          <w:sz w:val="22"/>
        </w:rPr>
        <w:t>I am pleased that the Secretary of State is taking seriously his duties to build and protect faith in our democracy. He will be pleased to hear that I recently visited Forrester, Firrhill, Tynecastle, Boroughmuir and Balerno high schools in my constituency, to talk about our democracy and opportunities to come here and see it at work. The three most common topics they wanted to talk about were bobbing—I gave them a demonstration, of course; smartphone bans that may be coming towards them; and our electoral system and proportional representation. I know the Secretary of State takes seriously his role in protecting and modernising our democracy, so will he listen to our young people when doing so?</w:t>
      </w:r>
    </w:p>
    <w:p/>
    <w:p>
      <w:r>
        <w:rPr>
          <w:b/>
          <w:color w:val="1A4A6E"/>
          <w:sz w:val="22"/>
        </w:rPr>
        <w:t>Steve Reed</w:t>
      </w:r>
    </w:p>
    <w:p>
      <w:r>
        <w:rPr>
          <w:sz w:val="22"/>
        </w:rPr>
        <w:t>I congratulate my hon. Friend on bringing young people into this House; it is very important that young people get to see their democracy in action. I am sure that they, like all of us who are older, want to get dirty money out of British politics, and that is what this review is intended to achieve.</w:t>
      </w:r>
    </w:p>
    <w:p/>
    <w:p>
      <w:r>
        <w:rPr>
          <w:b/>
          <w:color w:val="1A4A6E"/>
          <w:sz w:val="22"/>
        </w:rPr>
        <w:t>Lizzi Collinge (Lab)</w:t>
      </w:r>
    </w:p>
    <w:p>
      <w:r>
        <w:rPr>
          <w:sz w:val="22"/>
        </w:rPr>
        <w:t>As a member of the all-party parliamentary group for fair elections, I very much welcome the independent review into foreign financial interference in our democracy. Does the Secretary of State share my concern about the inadequate oversight of foreign donations, particularly moneys funnelled through cryptocurrency, and the potential for malign actors to seek to influence our democracy through crypto donations?</w:t>
      </w:r>
    </w:p>
    <w:p/>
    <w:p>
      <w:r>
        <w:rPr>
          <w:b/>
          <w:color w:val="1A4A6E"/>
          <w:sz w:val="22"/>
        </w:rPr>
        <w:t>Steve Reed</w:t>
      </w:r>
    </w:p>
    <w:p>
      <w:r>
        <w:rPr>
          <w:sz w:val="22"/>
        </w:rPr>
        <w:t>My hon. Friend makes a very important point. Cryptocurrency is one route by which dirty money can covertly enter British politics in an attempt to influence the outcomes of elections. That is why crypto will be in scope for this review, and I look forward, as I know she does, to the findings of Philip Rycroft’s review.</w:t>
      </w:r>
    </w:p>
    <w:p/>
    <w:p>
      <w:r>
        <w:rPr>
          <w:b/>
          <w:color w:val="1A4A6E"/>
          <w:sz w:val="22"/>
        </w:rPr>
        <w:t>Peter Swallow (Lab)</w:t>
      </w:r>
    </w:p>
    <w:p>
      <w:r>
        <w:rPr>
          <w:sz w:val="22"/>
        </w:rPr>
        <w:t>A once senior leader of the Reform party is now in jail for colluding with Russia. When the hon. Member for Clacton (Nigel Farage) heard about that, did he launch an inquiry? Did he perhaps review his own previous statements on Russia, including saying that he admired Putin? No, he did not; he called Nathan Gill a “bad apple”. I welcome this review and the fact that all political parties will be invited to contribute, but will my right hon. Friend commit to make clear to the House, when he reports back on the findings of the review, exactly which political parties took part in this exercise of scrutiny and transparency and which did not?</w:t>
      </w:r>
    </w:p>
    <w:p/>
    <w:p>
      <w:r>
        <w:rPr>
          <w:b/>
          <w:color w:val="1A4A6E"/>
          <w:sz w:val="22"/>
        </w:rPr>
        <w:t>Madam Deputy Speaker</w:t>
      </w:r>
    </w:p>
    <w:p>
      <w:r>
        <w:rPr>
          <w:sz w:val="22"/>
        </w:rPr>
        <w:t>May I confirm with the hon. Member that he has informed the hon. Member for Clacton (Nigel Farage)?</w:t>
      </w:r>
    </w:p>
    <w:p/>
    <w:p>
      <w:r>
        <w:rPr>
          <w:b/>
          <w:color w:val="1A4A6E"/>
          <w:sz w:val="22"/>
        </w:rPr>
        <w:t>Peter Swallow</w:t>
      </w:r>
    </w:p>
    <w:p>
      <w:r>
        <w:rPr>
          <w:sz w:val="22"/>
        </w:rPr>
        <w:t>I am pleased to say that I did. The hon. Member for Clacton is not in his place to hear my comments, but I hope he is listening anyway.</w:t>
      </w:r>
    </w:p>
    <w:p/>
    <w:p>
      <w:r>
        <w:rPr>
          <w:b/>
          <w:color w:val="1A4A6E"/>
          <w:sz w:val="22"/>
        </w:rPr>
        <w:t>Steve Reed</w:t>
      </w:r>
    </w:p>
    <w:p>
      <w:r>
        <w:rPr>
          <w:sz w:val="22"/>
        </w:rPr>
        <w:t>It will be for Philip Rycroft to publish his review in the way that he sees fit, but my hon. Friend is absolutely right. The sentencing of Nathan Gill for bribery, alongside other recent cases, has exposed vulnerabilities and weaknesses in the UK’s political and electoral systems. The review will give us the opportunity to check that our safeguards are sufficiently robust given the evolving nature of the threat.</w:t>
      </w:r>
    </w:p>
    <w:p/>
    <w:p>
      <w:r>
        <w:rPr>
          <w:b/>
          <w:color w:val="1A4A6E"/>
          <w:sz w:val="22"/>
        </w:rPr>
        <w:t>Jim Dickson (Lab)</w:t>
      </w:r>
    </w:p>
    <w:p>
      <w:r>
        <w:rPr>
          <w:sz w:val="22"/>
        </w:rPr>
        <w:t>May I, like others, thank the Secretary of State for his robust defence of elections and our democracy through his statement? On the Gill case, he may be aware that the Reform UK board member Gawain Towler is on record saying that he realised very quickly that Nathan Gill was raising pro-Russia questions about Ukraine in 2018. After confronting Gill, Towler simply</w:t>
      </w:r>
    </w:p>
    <w:p>
      <w:r>
        <w:rPr>
          <w:sz w:val="22"/>
        </w:rPr>
        <w:t>“accepted his explanation at face value”</w:t>
      </w:r>
    </w:p>
    <w:p>
      <w:r>
        <w:rPr>
          <w:sz w:val="22"/>
        </w:rPr>
        <w:t>and was, by his own admission, “foolish”. Does the Secretary of State agree that it cannot be good enough for any political party to simply accept the peddling of pro-Russian propaganda? Can he assure me that this review will examine all and every link with Russia without fear or favour?</w:t>
      </w:r>
    </w:p>
    <w:p/>
    <w:p>
      <w:r>
        <w:rPr>
          <w:b/>
          <w:color w:val="1A4A6E"/>
          <w:sz w:val="22"/>
        </w:rPr>
        <w:t>Steve Reed</w:t>
      </w:r>
    </w:p>
    <w:p>
      <w:r>
        <w:rPr>
          <w:sz w:val="22"/>
        </w:rPr>
        <w:t>The review will absolutely operate without fear or favour. It will involve an in-depth assessment of the current financial and bribery-related rules and safeguards that regulate all political parties and political finance so that we can ensure our democracy remains safe in the decades to come.</w:t>
      </w:r>
    </w:p>
    <w:p/>
    <w:p>
      <w:r>
        <w:rPr>
          <w:b/>
          <w:color w:val="1A4A6E"/>
          <w:sz w:val="22"/>
        </w:rPr>
        <w:t>Chris Vince (Lab/Co-op)</w:t>
      </w:r>
    </w:p>
    <w:p>
      <w:r>
        <w:rPr>
          <w:sz w:val="22"/>
        </w:rPr>
        <w:t>rose—</w:t>
      </w:r>
    </w:p>
    <w:p/>
    <w:p>
      <w:r>
        <w:rPr>
          <w:b/>
          <w:color w:val="1A4A6E"/>
          <w:sz w:val="22"/>
        </w:rPr>
        <w:t>Madam Deputy Speaker</w:t>
      </w:r>
    </w:p>
    <w:p>
      <w:r>
        <w:rPr>
          <w:sz w:val="22"/>
        </w:rPr>
        <w:t>Last but by no means least, I call Chris Vince.</w:t>
      </w:r>
    </w:p>
    <w:p/>
    <w:p>
      <w:r>
        <w:rPr>
          <w:b/>
          <w:color w:val="1A4A6E"/>
          <w:sz w:val="22"/>
        </w:rPr>
        <w:t>Chris Vince</w:t>
      </w:r>
    </w:p>
    <w:p>
      <w:r>
        <w:rPr>
          <w:sz w:val="22"/>
        </w:rPr>
        <w:t>May I thank the Secretary of State for his statement? This case should be of concern to anybody who believes in this country and in our democracy, which should be everybody in this Chamber. What will the Secretary of State do to ensure, in working with the Home Secretary, that police forces such as mine in Essex, which cover my constituency, are equipped to deal with any local investigations should the need arise?</w:t>
      </w:r>
    </w:p>
    <w:p/>
    <w:p>
      <w:r>
        <w:rPr>
          <w:b/>
          <w:color w:val="1A4A6E"/>
          <w:sz w:val="22"/>
        </w:rPr>
        <w:t>Steve Reed</w:t>
      </w:r>
    </w:p>
    <w:p>
      <w:r>
        <w:rPr>
          <w:sz w:val="22"/>
        </w:rPr>
        <w:t>I have by my side the Security Minister, who chairs the defending democracy taskforce. He is located in the Home Office, and I am sure that he will have heard my hon. Friend’s comments. I agree with my hon. Friend; our democracy is too precious to allow dirty money from overseas to destroy it. I hope the whole House will come together to do what is necessary to protect something as vital and precious as our freedom to choose our own Governments.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