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15 May 2025  ·  Commons  ·  Proceedings</w:t>
      </w:r>
    </w:p>
    <w:p>
      <w:r>
        <w:rPr>
          <w:b/>
        </w:rPr>
        <w:t xml:space="preserve">Source: </w:t>
      </w:r>
      <w:r>
        <w:rPr>
          <w:sz w:val="20"/>
        </w:rPr>
        <w:t>https://hansard.parliament.uk/Commons/2025-05-15/debates/5F45FCF3-9360-4744-8A11-D02E183AF228/BusinessOfTheHouse</w:t>
      </w:r>
    </w:p>
    <w:p/>
    <w:p>
      <w:r>
        <w:rPr>
          <w:b/>
          <w:color w:val="1A4A6E"/>
          <w:sz w:val="22"/>
        </w:rPr>
        <w:t>Jesse Norman (Con)</w:t>
      </w:r>
    </w:p>
    <w:p>
      <w:r>
        <w:rPr>
          <w:sz w:val="22"/>
        </w:rPr>
        <w:t>Will the Leader of the House give us the future business?</w:t>
      </w:r>
    </w:p>
    <w:p/>
    <w:p>
      <w:r>
        <w:rPr>
          <w:b/>
          <w:color w:val="1A4A6E"/>
          <w:sz w:val="22"/>
        </w:rPr>
        <w:t>Lucy Powell (The Leader of the House of Commons)</w:t>
      </w:r>
    </w:p>
    <w:p>
      <w:r>
        <w:rPr>
          <w:sz w:val="22"/>
        </w:rPr>
        <w:t>I shall. The business for the week commencing 19 May includes:</w:t>
      </w:r>
    </w:p>
    <w:p>
      <w:r>
        <w:rPr>
          <w:sz w:val="22"/>
        </w:rPr>
        <w:t>Monday 19 May—Second Reading of the Mental Health Bill [ Lords ].</w:t>
      </w:r>
    </w:p>
    <w:p>
      <w:r>
        <w:rPr>
          <w:sz w:val="22"/>
        </w:rPr>
        <w:t>Tuesday 20 May—Second Reading of the Victims and Courts Bill.</w:t>
      </w:r>
    </w:p>
    <w:p>
      <w:r>
        <w:rPr>
          <w:sz w:val="22"/>
        </w:rPr>
        <w:t>Wednesday 21 May—Opposition day (8th allotted day). Debate on a motion in the name of the official Opposition, subject to be announced, followed by a motion to approve a statutory instrument relating to terrorism.</w:t>
      </w:r>
    </w:p>
    <w:p>
      <w:r>
        <w:rPr>
          <w:sz w:val="22"/>
        </w:rPr>
        <w:t>Thursday 22 May—If necessary, consideration of Lords amendments, followed by a general debate on access to NHS dentistry, followed by a general debate on dementia care. The subjects for these debates were determined by the Backbench Business Committee.</w:t>
      </w:r>
    </w:p>
    <w:p>
      <w:r>
        <w:rPr>
          <w:sz w:val="22"/>
        </w:rPr>
        <w:t>The House will rise for the Whitsun recess at the conclusion of business on Thursday 22 May and return on Monday 2 June.</w:t>
      </w:r>
    </w:p>
    <w:p>
      <w:r>
        <w:rPr>
          <w:sz w:val="22"/>
        </w:rPr>
        <w:t>The provisional business for the week commencing 2 June will include:</w:t>
      </w:r>
    </w:p>
    <w:p>
      <w:r>
        <w:rPr>
          <w:sz w:val="22"/>
        </w:rPr>
        <w:t>Monday 2 June—Second Reading of the Bus Services (No. 2) Bill [ Lords ].</w:t>
      </w:r>
    </w:p>
    <w:p/>
    <w:p>
      <w:r>
        <w:rPr>
          <w:b/>
          <w:color w:val="1A4A6E"/>
          <w:sz w:val="22"/>
        </w:rPr>
        <w:t>Jesse Norman</w:t>
      </w:r>
    </w:p>
    <w:p>
      <w:r>
        <w:rPr>
          <w:sz w:val="22"/>
        </w:rPr>
        <w:t>I thank the Leader of the House for her remarks. As you will know, Madam Deputy Speaker, this week saw the tragic and untimely death of Sir Roy Stone. We had a brief moment of recognition of him earlier in the week, but I am keenly aware that many Labour colleagues were not in the House at the time of his flourishing. As such, I wanted to mention in the Chamber today how much we all respected him, and give the Leader of the House the chance to say something about him if she wishes.</w:t>
      </w:r>
    </w:p>
    <w:p>
      <w:r>
        <w:rPr>
          <w:sz w:val="22"/>
        </w:rPr>
        <w:t>More widely, we have had a week of mixed economics, with growth slightly up, weak wage growth, a spike in unemployment—as everyone had predicted in the case of national insurance—and fiscal strains highlighted just today by a former Treasury civil servant. We have also had an immigration policy launched with echoes of Enoch Powell, and a Prime Minister who appears not to know the difference between capital and current spending in relation to hospices that are seeking to support people day to day across this country—people who are literally at death’s door.</w:t>
      </w:r>
    </w:p>
    <w:p>
      <w:r>
        <w:rPr>
          <w:sz w:val="22"/>
        </w:rPr>
        <w:t>I would have moved on from the politics of the week at this point in my remarks, but for the extraordinary series of interventions by Mr Speaker only a few minutes ago on the Government’s failures to announce their policies in the House. Mr Speaker rightly sought—and was eventually given—an apology by the Minister, the hon. Member for Scunthorpe (Sir Nicholas Dakin), for their latest failure, but the irony is absolutely extraordinary. That announcement came just hours after the Leader of the House had to be dragged to this Chamber to answer questions on this very topic. She failed to apologise to this House yesterday; I wonder whether she will take the opportunity to do so today. Whether she does or not, I hope that you, Madam Deputy Speaker, as well as Mr Speaker and all the Deputy Speakers, will insist on maintaining the primacy of our parliamentary democracy and demanding that Governments are held to account.</w:t>
      </w:r>
    </w:p>
    <w:p>
      <w:r>
        <w:rPr>
          <w:sz w:val="22"/>
        </w:rPr>
        <w:t>Today, I come to the Chamber not to ask about a particular item of policy, but to offer a positive policy idea; not to focus on what may be passing from day to day in the Government’s policies, but to focus on the longer term and to celebrate. I do so in relation to a personal interest of mine—indeed, a mini-obsession, as the House probably knows—which is growth, development and innovation in higher education. This week, we saw the graduation of the first students at our new university in Hereford, the New Model Institute for Technology and Engineering. It is the first greenfield university in this country for 40 years, a specialist, technical engineering university teaching students of every age and background —especially those from less well-off families—in a very intensive and immersive way. It teaches them the hand-on skills of an apprenticeship, but also the rigour of a master’s degree. Its students work in teams, building work habits and working closely with partner companies in defence, security, energy, construction, food and agriculture.</w:t>
      </w:r>
    </w:p>
    <w:p>
      <w:r>
        <w:rPr>
          <w:sz w:val="22"/>
        </w:rPr>
        <w:t>I mention that university now because it highlights what could be considered a lack of ambition in the way that we as a country have thought about higher education over the past 50 years, or possibly even longer. NMITE is an institution that is not just focused on marginal educational gain, but on transformational improvement. It aims to take a person—male or female, young or old—who might never have thought of going to university at all and help them to find their passions, head, hands and heart, and take them as far as they can go. It aims to reinvent not just what students learn, but how they learn, with theory and practice tied together in real-world challenges, forging professionals through immersive and intensive work with a sense of mission and purpose. It aims to build the right habits and prepare those students, not just for the world of work, but for a world of work that is constantly changing.</w:t>
      </w:r>
    </w:p>
    <w:p>
      <w:r>
        <w:rPr>
          <w:sz w:val="22"/>
        </w:rPr>
        <w:t>Above all, the university seeks to keep the benefits of being small in size—something we have lost in so much of higher education—with agility, accountability, personal engagement, teamwork and friendships and a sense of belonging and community, so that our students grow as morally serious human beings who can readily and resiliently deal with complexity and uncertainty, and who are deeply aware of the power and responsibility that comes with being an engineer. Does it work? These students are studying for a masters in engineering, certified independently as being of very high quality. The first cohort are going into jobs at a rate of almost 100% in companies such as Balfour Beatty, Kier, Cadbury, BAE, AWE, Safran and local companies at an average salary of £34,000, drawing national needs and local needs together. It is the small modular reactor of British higher education.</w:t>
      </w:r>
    </w:p>
    <w:p>
      <w:r>
        <w:rPr>
          <w:sz w:val="22"/>
        </w:rPr>
        <w:t>I raise this example because I want to invite the Government and Members from across the House to consider whether we could not do it elsewhere. There are at least 50 small cities and large towns in this country that lack higher education and higher economic growth. There is a huge need for specialist science, technology, engineering and mathematics skills. We have vast amounts of talent deprived of opportunity, and this can be part of the solution. I do not know whether any colleagues would like to be involved, but each could be, in their own area and their constituency, leading on the creation not just of a campus, but of a new university designed for local people, local businesses and national economic opportunity. That is the opportunity. I invite the House and the Government to consider it.</w:t>
      </w:r>
    </w:p>
    <w:p/>
    <w:p>
      <w:r>
        <w:rPr>
          <w:b/>
          <w:color w:val="1A4A6E"/>
          <w:sz w:val="22"/>
        </w:rPr>
        <w:t>Lucy Powell</w:t>
      </w:r>
    </w:p>
    <w:p>
      <w:r>
        <w:rPr>
          <w:sz w:val="22"/>
        </w:rPr>
        <w:t>I will take this opportunity to also pay tribute to Sir Roy Stone, the former principal private secretary to the Government Chief Whip. He was very much known as the “usual channels”, and I think he embodied that with distinction. I did not know him personally, but I know of his reputation and of the love and esteem in which he was held by many Members across the House. We send our thoughts to his family and friends again at this time.</w:t>
      </w:r>
    </w:p>
    <w:p>
      <w:r>
        <w:rPr>
          <w:sz w:val="22"/>
        </w:rPr>
        <w:t>The thoughts of many across the House will also be with those living in Gaza. We see the intolerable suffering, death and starvation on our screens most evenings, and it must stop now. Food is not reaching starving people, airstrikes are killing civilians and hostages are still being held. I know that this whole House wants to see a change of course, meaningful aid getting in, an urgent ceasefire and a path to a durable peace.</w:t>
      </w:r>
    </w:p>
    <w:p>
      <w:r>
        <w:rPr>
          <w:sz w:val="22"/>
        </w:rPr>
        <w:t>I also heard Mr Speaker’s statement this morning about the Government giving statements to this House in a timely fashion, and I absolutely hear what he says. As I said yesterday in the House, I will ensure that that message is relayed, as I do on many occasions, to our Cabinet colleagues. I just remind the House that the Lord Chancellor laid a long written ministerial statement yesterday afternoon, as did the Home Secretary earlier in the week, but we can and we must do better. The right hon. Gentleman, as I said yesterday in the House, should remember that we have given 146 oral statements in just 133 sitting days, and that far outstrips what happened under his Government when, frankly, they disrespected Parliament time after time. I will not be taking any lectures from him on that.</w:t>
      </w:r>
    </w:p>
    <w:p>
      <w:r>
        <w:rPr>
          <w:sz w:val="22"/>
        </w:rPr>
        <w:t>I hear what the right hon. Gentleman says about the new technical university in his constituency in Herefordshire. It sounds like an important and good innovation to provide technical education and engineering pathways, particularly for people from certain backgrounds who might not otherwise access such education. My eldest son is currently studying engineering at one of the universities that I represent—Manchester Metropolitan University—and I hope he and many others have a pathway into work. The right hon. Gentleman is absolutely right that when higher education joins much more closely with the place of work and the skills that are needed for the jobs of the future, that is when we get much more bang for our buck, and our young people have the opportunities in life that they need.</w:t>
      </w:r>
    </w:p>
    <w:p>
      <w:r>
        <w:rPr>
          <w:sz w:val="22"/>
        </w:rPr>
        <w:t>I noticed that the right hon. Gentleman did just about mention the economy again this week. He did not seem to want to welcome the good news on growth figures out this morning, and he did not mention the interest rate cut last week either. Nor did he mention the 200 jobs that we have created since the election. I do not know if he noticed what the former Chancellor, George Osborne, said last week about the stance of the Conservatives under their current leader: that they are more interested in culture wars than in having a serious economic plan. He is right, isn’t he?</w:t>
      </w:r>
    </w:p>
    <w:p>
      <w:r>
        <w:rPr>
          <w:sz w:val="22"/>
        </w:rPr>
        <w:t>The right hon. Gentleman talks about getting figures wrong, but what a way for the Leader of the Opposition to get her figures wrong during Prime Minister’s questions yesterday—by a factor of 100. I do not know if the right hon. Gentleman wants to set the record straight on that. She also did not seem to grasp the importance and value of the trade deals that we have struck in the last week or so, and of the billions of pounds that they will bring into the economy. Thankfully, though, there are still a few true Conservatives on the Back Benches who really understand the core conservative idea of free trade. His former Deputy Prime Minister, the right hon. Member for Hertsmere (Sir Oliver Dowden), welcomed those trade deals. His former Brexit Secretary, the right hon. Member for North East Cambridgeshire (Steve Barclay), welcomed them too. Even Kwasi Kwarteng, the former Chancellor, said that the US-UK deal is a success. George Osborne is right, isn’t he? The Conservatives have no idea where they stand on the economy, and they have no plan. We have a plan for growth, a plan to improve living standards and a plan to put money back in people’s pockets, and people are starting to see the fruits of that today.</w:t>
      </w:r>
    </w:p>
    <w:p/>
    <w:p>
      <w:r>
        <w:rPr>
          <w:b/>
          <w:color w:val="1A4A6E"/>
          <w:sz w:val="22"/>
        </w:rPr>
        <w:t>Chris Bloore (Lab)</w:t>
      </w:r>
    </w:p>
    <w:p>
      <w:r>
        <w:rPr>
          <w:sz w:val="22"/>
        </w:rPr>
        <w:t>Astwood Bank is a beautiful village in my constituency of Redditch and the villages. However, despite its aesthetic beauty, it is the people of Astwood Bank who I am most proud of. In the Gallery today are a group representing Astwood Bank’s Royal British Legion, which has been responsible for raising tens of thousands of pounds for our veterans and service personnel. Will the Leader of the House join me in thanking Astwood Bank’s RBL, including officers, veterans, school governors and our local reverend, for its public service and commitment to the community?</w:t>
      </w:r>
    </w:p>
    <w:p/>
    <w:p>
      <w:r>
        <w:rPr>
          <w:b/>
          <w:color w:val="1A4A6E"/>
          <w:sz w:val="22"/>
        </w:rPr>
        <w:t>Lucy Powell</w:t>
      </w:r>
    </w:p>
    <w:p>
      <w:r>
        <w:rPr>
          <w:sz w:val="22"/>
        </w:rPr>
        <w:t>Absolutely. I join my hon. Friend in welcoming those from Astwood Bank’s Royal British Legion to Parliament today. I am sure the whole House is grateful for the work that they have done, for the thousands of pounds that they have raised, and for all the service that they have given over many years.</w:t>
      </w:r>
    </w:p>
    <w:p/>
    <w:p>
      <w:r>
        <w:rPr>
          <w:b/>
          <w:color w:val="1A4A6E"/>
          <w:sz w:val="22"/>
        </w:rPr>
        <w:t>Madam Deputy Speaker</w:t>
      </w:r>
    </w:p>
    <w:p>
      <w:r>
        <w:rPr>
          <w:sz w:val="22"/>
        </w:rPr>
        <w:t>I call the Liberal Democrat spokesperson.</w:t>
      </w:r>
    </w:p>
    <w:p/>
    <w:p>
      <w:r>
        <w:rPr>
          <w:b/>
          <w:color w:val="1A4A6E"/>
          <w:sz w:val="22"/>
        </w:rPr>
        <w:t>Marie Goldman (LD)</w:t>
      </w:r>
    </w:p>
    <w:p>
      <w:r>
        <w:rPr>
          <w:sz w:val="22"/>
        </w:rPr>
        <w:t>I echo the Leader of the House’s words about the intolerable and increasingly unsurvivable situation in Gaza. I urge the Government to do everything in their power to help remedy the situation.</w:t>
      </w:r>
    </w:p>
    <w:p>
      <w:r>
        <w:rPr>
          <w:sz w:val="22"/>
        </w:rPr>
        <w:t>My Chelmsford constituent, who is self-employed, regularly has to deal with His Majesty’s Revenue and Customs. He recently wrote to me about the unacceptable waiting times on HMRC’s customer service helpline. In his experience, this issue has been going on for years but has recently grown considerably worse. He tells me that he sometimes has to wait for up to 40 minutes before giving up and hanging up. It is all very well having services online, but if they are not fully accessible, people will still need an HMRC helpline that is responsive. Sadly, that is not the case.</w:t>
      </w:r>
    </w:p>
    <w:p>
      <w:r>
        <w:rPr>
          <w:sz w:val="22"/>
        </w:rPr>
        <w:t>The unacceptable level of customer service has been the subject of cross-party criticism in this House many times over the years. This year, the Public Accounts Committee agreed that the situation has indeed got worse. It found that 44,000 HMRC customers were cut off while waiting more than 70 minutes to reach an adviser—more than six times the figure for the whole of the 2022-23 financial year. I am sure the whole House will agree that spending time on the phone while waiting to resolve tax issues is not something that many of us or our constituents particularly enjoy doing, and it does not do anything to help productivity. Businesses need to spend their time selling their goods and services and generating tax receipts for the Treasury, not languishing on the end of a phone. Will the Leader of the House ask for a statement to be made about when we can expect to see improvements?</w:t>
      </w:r>
    </w:p>
    <w:p/>
    <w:p>
      <w:r>
        <w:rPr>
          <w:b/>
          <w:color w:val="1A4A6E"/>
          <w:sz w:val="22"/>
        </w:rPr>
        <w:t>Lucy Powell</w:t>
      </w:r>
    </w:p>
    <w:p>
      <w:r>
        <w:rPr>
          <w:sz w:val="22"/>
        </w:rPr>
        <w:t>First of all, as I said in my opening remarks, the situation in Gaza is truly intolerable and awful to see.</w:t>
      </w:r>
    </w:p>
    <w:p>
      <w:r>
        <w:rPr>
          <w:sz w:val="22"/>
        </w:rPr>
        <w:t>The hon. Lady raises what is, unfortunately, an all too familiar issue that many of our businesses and constituents face when trying to contact HMRC and other services. It is simply not good enough that people have to wait as long as she describes, which is incredibly frustrating for them. As she says, it has a real impact on the time that they could otherwise spend on their businesses and on doing what they need to do. She may be aware that, later this year, HMRC will publish a transformation road map to ensure that its services significantly improve, particularly at the customer end. I will make sure that a statement is given about that plan when it is ready, and that she gets an update from the Minister in the meantime.</w:t>
      </w:r>
    </w:p>
    <w:p/>
    <w:p>
      <w:r>
        <w:rPr>
          <w:b/>
          <w:color w:val="1A4A6E"/>
          <w:sz w:val="22"/>
        </w:rPr>
        <w:t>Jessica Morden (Lab)</w:t>
      </w:r>
    </w:p>
    <w:p>
      <w:r>
        <w:rPr>
          <w:sz w:val="22"/>
        </w:rPr>
        <w:t>Like many hon. Members across the House, I have leaseholders in properties in Newport East managed by FirstPort who have seen their service charges dramatically increase—in one case, a constituent reports, by 262% since 2020—despite getting very little in return. Can we please have an update on the Government’s timeline for the introduction of greater protection for leaseholders and strengthening the regulation of managing agents?</w:t>
      </w:r>
    </w:p>
    <w:p/>
    <w:p>
      <w:r>
        <w:rPr>
          <w:b/>
          <w:color w:val="1A4A6E"/>
          <w:sz w:val="22"/>
        </w:rPr>
        <w:t>Lucy Powell</w:t>
      </w:r>
    </w:p>
    <w:p>
      <w:r>
        <w:rPr>
          <w:sz w:val="22"/>
        </w:rPr>
        <w:t>This issue is raised with me regularly at business questions, and by my own constituents, as I represent many leaseholders across Manchester Central. The situation my hon. Friend describes is all too familiar, and I am sorry to hear what FirstPort is doing in her constituency. She will know that this Government have real ambitions for leasehold reform. We want to end the feudal system of leasehold and bring forward a system of commonhold. That is why we have published the White Paper, and we have also laid regulations to make it easier for leaseholders to get the right to manage. Later this year, we will bring forward a draft leasehold reform Bill, which will be a comprehensive package to change the system for good.</w:t>
      </w:r>
    </w:p>
    <w:p/>
    <w:p>
      <w:r>
        <w:rPr>
          <w:b/>
          <w:color w:val="1A4A6E"/>
          <w:sz w:val="22"/>
        </w:rPr>
        <w:t>Madam Deputy Speaker</w:t>
      </w:r>
    </w:p>
    <w:p>
      <w:r>
        <w:rPr>
          <w:sz w:val="22"/>
        </w:rPr>
        <w:t>I call the Chair of the Backbench Business Committee.</w:t>
      </w:r>
    </w:p>
    <w:p/>
    <w:p>
      <w:r>
        <w:rPr>
          <w:b/>
          <w:color w:val="1A4A6E"/>
          <w:sz w:val="22"/>
        </w:rPr>
        <w:t>Bob Blackman (Con)</w:t>
      </w:r>
    </w:p>
    <w:p>
      <w:r>
        <w:rPr>
          <w:sz w:val="22"/>
        </w:rPr>
        <w:t>In addition to the business that the Leader of the House has announced, in the Chamber next week there will be a statement from the Business and Trade Committee. When we come back after the Whitsun recess, if we are granted the time, on 5 June there will be a debate on high street banking closures and banking hubs, followed by a debate on safety regulations in the construction and planning of battery energy storage sites. If we are given the time, on 12 June there will be a debate on the distribution of special educational needs and disabilities funding, followed by a debate on the fifth anniversary of the covid-19 pandemic.</w:t>
      </w:r>
    </w:p>
    <w:p>
      <w:r>
        <w:rPr>
          <w:sz w:val="22"/>
        </w:rPr>
        <w:t>In Westminster Hall next week, on Tuesday there will be a debate on pensions for people living overseas, and on Thursday there will be a full three-hour debate on the UK-EU summit results. When we come back, on Tuesday 3 June there will be a debate on the powers of the Groceries Code Adjudicator, and on Thursday 5 June there will be a debate on the police presence on high streets, followed by a debate on the contribution of maths to the UK. On Tuesday 10 June there will be a debate on the US aid funding pause and the impact on UK international development, and on Thursday 12 June there will be a debate on the legal recognition of humanist marriages, followed by a debate on long-term conditions.</w:t>
      </w:r>
    </w:p>
    <w:p>
      <w:r>
        <w:rPr>
          <w:sz w:val="22"/>
        </w:rPr>
        <w:t>Today is the last day for people to respond to the consultation by the Ministry of Housing, Communities and Local Government on my private Member’s Bill, which was given Royal Assent in 2023, on supported housing exempt accommodation. Unfortunately, over the last two years rogue landlords have continued to exploit vulnerable people, but I am delighted that the Government have taken up the regulations we had prepared before the general election. I urge individuals who wish to respond to the consultation to do so without delay. Will the Secretary of State make a statement after Whitsun on what action the Government will take, how many responses have been received and when we can expect the regulations to be brought into force, so that vulnerable tenants do not continue to be exploited?</w:t>
      </w:r>
    </w:p>
    <w:p/>
    <w:p>
      <w:r>
        <w:rPr>
          <w:b/>
          <w:color w:val="1A4A6E"/>
          <w:sz w:val="22"/>
        </w:rPr>
        <w:t>Lucy Powell</w:t>
      </w:r>
    </w:p>
    <w:p>
      <w:r>
        <w:rPr>
          <w:sz w:val="22"/>
        </w:rPr>
        <w:t>First, I thank the Chair of the Backbench Business Committee for announcing the important debates it has coming up. In particular, the issue of banking hubs gets raised with me regularly in these sessions, and anyone with a prepared question about that might take note of the fact that there is a forthcoming debate. The issue of planning applications for battery storage facilities is one that the right hon. Member for Aldridge-Brownhills (Wendy Morton) also regularly raises in these sessions, so I am sure she will be speaking in that; in fact, it is probably her debate.</w:t>
      </w:r>
    </w:p>
    <w:p>
      <w:r>
        <w:rPr>
          <w:sz w:val="22"/>
        </w:rPr>
        <w:t>I also thank the hon. Gentleman for his Supported Housing (Regulatory Oversight) Act 2023—an important Act that he pushed through Parliament—on the very important issue of tackling rogue landlords who are taking advantage of very vulnerable people. I know this is a matter of interest to many people across this House, and I will get in touch with the Minister about making a statement on its implementation.</w:t>
      </w:r>
    </w:p>
    <w:p/>
    <w:p>
      <w:r>
        <w:rPr>
          <w:b/>
          <w:color w:val="1A4A6E"/>
          <w:sz w:val="22"/>
        </w:rPr>
        <w:t>Jon Trickett (Lab)</w:t>
      </w:r>
    </w:p>
    <w:p>
      <w:r>
        <w:rPr>
          <w:sz w:val="22"/>
        </w:rPr>
        <w:t>People in my area are totally brassed off with Yorkshire Water, which has failed, repeatedly, to deliver clean water to houses in Upton. It has delivered 5,000 hours of sewage into our local rivers and streams last year, and today we learnt that people are having to boil water in the north of Yorkshire. In the meantime, it is pushing up prices and has pocketed over £1 billion of profits since covid. Can we have a debate on Yorkshire Water’s lamentable progress on delivering clean water? Can we have an opportunity to see whether or not we think privatisation is a failed experiment?</w:t>
      </w:r>
    </w:p>
    <w:p/>
    <w:p>
      <w:r>
        <w:rPr>
          <w:b/>
          <w:color w:val="1A4A6E"/>
          <w:sz w:val="22"/>
        </w:rPr>
        <w:t>Lucy Powell</w:t>
      </w:r>
    </w:p>
    <w:p>
      <w:r>
        <w:rPr>
          <w:sz w:val="22"/>
        </w:rPr>
        <w:t>I thank my hon. Friend for raising this issue. I am sure he will agree that the previous Conservative Government let water companies profit from filling our waterways and rivers with sewage and, frankly, rubbish at times. We are taking action. We have already passed the Water (Special Measures) Act 2025, which now holds water bosses criminally liable for such discharges, and we have secured over £100 billion of private sector investment to upgrade and build our water infrastructure. There is more to be done, which is why we had the commission, which published recently. Further legislation will come forward in due course to look at the broader issues of water reform and water governance.</w:t>
      </w:r>
    </w:p>
    <w:p/>
    <w:p>
      <w:r>
        <w:rPr>
          <w:b/>
          <w:color w:val="1A4A6E"/>
          <w:sz w:val="22"/>
        </w:rPr>
        <w:t>Madam Deputy Speaker</w:t>
      </w:r>
    </w:p>
    <w:p>
      <w:r>
        <w:rPr>
          <w:sz w:val="22"/>
        </w:rPr>
        <w:t>I commend the Leader of the House for her very full answers, but there are many Members standing and to get everyone in we will need very short questions and short answers, please.</w:t>
      </w:r>
    </w:p>
    <w:p/>
    <w:p>
      <w:r>
        <w:rPr>
          <w:b/>
          <w:color w:val="1A4A6E"/>
          <w:sz w:val="22"/>
        </w:rPr>
        <w:t>Sir John Hayes (Con)</w:t>
      </w:r>
    </w:p>
    <w:p>
      <w:r>
        <w:rPr>
          <w:sz w:val="22"/>
        </w:rPr>
        <w:t>As short as possible, Madam Deputy Speaker.</w:t>
      </w:r>
    </w:p>
    <w:p>
      <w:r>
        <w:rPr>
          <w:sz w:val="22"/>
        </w:rPr>
        <w:t>The Leader of the House will know that I have raised the issue of crossbows in this Chamber before. They are murderous devices in the wrong hands. In response, the Government have helpfully tabled amendments to the Crime and Policing Bill, yet I have still received no information, despite the Prime Minister’s promise that I would, about the response to the consultation. It is now well over a year old, yet we have heard nothing. May we have a statement to the House on the Government’s response to the consultation on crossbow ownership and sale as soon as possible please?</w:t>
      </w:r>
    </w:p>
    <w:p/>
    <w:p>
      <w:r>
        <w:rPr>
          <w:b/>
          <w:color w:val="1A4A6E"/>
          <w:sz w:val="22"/>
        </w:rPr>
        <w:t>Lucy Powell</w:t>
      </w:r>
    </w:p>
    <w:p>
      <w:r>
        <w:rPr>
          <w:sz w:val="22"/>
        </w:rPr>
        <w:t>I will ensure the right hon. Gentleman gets an update on the consultation. He is right to say that we brought in amendments in the Committee stage of the Crime and Policing Bill. The Bill will come back after recess for its remaining stages, when some of these issues can be discussed. In the meantime, I will ensure he gets a full response on the consultation.</w:t>
      </w:r>
    </w:p>
    <w:p/>
    <w:p>
      <w:r>
        <w:rPr>
          <w:b/>
          <w:color w:val="1A4A6E"/>
          <w:sz w:val="22"/>
        </w:rPr>
        <w:t>Liz Twist (Lab)</w:t>
      </w:r>
    </w:p>
    <w:p>
      <w:r>
        <w:rPr>
          <w:sz w:val="22"/>
        </w:rPr>
        <w:t>A few weeks ago, I was pleased to welcome three educational groups to Parliament: Derwentside college in Consett, St Joseph’s primary school in Blaydon, and St Mary’s primary school in Blackhill. I congratulate all of them, pupils and staff, who were a real credit to their schools and colleges, and to our Blaydon and Consett constituency. I also thank our magnificent education and engagement team here in Parliament. May we have a debate in Government time on what more we can do to give young people an understanding of our democracy and how they can take part in it?</w:t>
      </w:r>
    </w:p>
    <w:p/>
    <w:p>
      <w:r>
        <w:rPr>
          <w:b/>
          <w:color w:val="1A4A6E"/>
          <w:sz w:val="22"/>
        </w:rPr>
        <w:t>Lucy Powell</w:t>
      </w:r>
    </w:p>
    <w:p>
      <w:r>
        <w:rPr>
          <w:sz w:val="22"/>
        </w:rPr>
        <w:t>I absolutely join my hon. Friend in commending the great work that the education team here in Parliament do, and I am glad to hear that the schools and colleges from her constituency had such a great experience. Education about citizenship and democracy is a vital part of what people are doing in schools and need to continue doing.</w:t>
      </w:r>
    </w:p>
    <w:p/>
    <w:p>
      <w:r>
        <w:rPr>
          <w:b/>
          <w:color w:val="1A4A6E"/>
          <w:sz w:val="22"/>
        </w:rPr>
        <w:t>Tom Gordon (LD)</w:t>
      </w:r>
    </w:p>
    <w:p>
      <w:r>
        <w:rPr>
          <w:sz w:val="22"/>
        </w:rPr>
        <w:t>A number of weeks ago, I mentioned the inaugural Harrogate town council elections. Will the Leader of the House join me in congratulating all those who were elected? May we have a debate in Government time on local government reorganisation? Harrogate borough council used to receive 0.5% of profits from Harrogate Spring Water, but that has now been taken away by North Yorkshire council. We want them to go back to the new Harrogate town council to ensure that local communities do not miss out when we have the new super councils that are not so super.</w:t>
      </w:r>
    </w:p>
    <w:p/>
    <w:p>
      <w:r>
        <w:rPr>
          <w:b/>
          <w:color w:val="1A4A6E"/>
          <w:sz w:val="22"/>
        </w:rPr>
        <w:t>Lucy Powell</w:t>
      </w:r>
    </w:p>
    <w:p>
      <w:r>
        <w:rPr>
          <w:sz w:val="22"/>
        </w:rPr>
        <w:t>The hon. Gentleman makes a really good point. I am delighted to congratulate all those who were elected to Harrogate town council, even if many of them are not Labour—I imagine they probably were not. We are bringing forward the English devolution Bill, when many of those issues will be debated and discussed. There is a real keen interest in the Bill and the issues therein, so I will make sure he gets a ministerial response.</w:t>
      </w:r>
    </w:p>
    <w:p/>
    <w:p>
      <w:r>
        <w:rPr>
          <w:b/>
          <w:color w:val="1A4A6E"/>
          <w:sz w:val="22"/>
        </w:rPr>
        <w:t>Mary Kelly Foy (Lab)</w:t>
      </w:r>
    </w:p>
    <w:p>
      <w:r>
        <w:rPr>
          <w:sz w:val="22"/>
        </w:rPr>
        <w:t>Will my right hon. Friend join me in commending the work and dedication of Mel Metcalfe and the entire Durham Pride team—supported by the Queen of Durham, Tess Tickle and her Dragettes—in aiming to make this year’s event the biggest and greatest celebration of the LGBT+ community in the county yet? Can we have a debate in Government time to ensure that the hard-won rights secured by the LGBT+ community, activists and campaigners are not eroded by those who would prefer to see celebrations like Pride consigned to the history books?</w:t>
      </w:r>
    </w:p>
    <w:p/>
    <w:p>
      <w:r>
        <w:rPr>
          <w:b/>
          <w:color w:val="1A4A6E"/>
          <w:sz w:val="22"/>
        </w:rPr>
        <w:t>Lucy Powell</w:t>
      </w:r>
    </w:p>
    <w:p>
      <w:r>
        <w:rPr>
          <w:sz w:val="22"/>
        </w:rPr>
        <w:t>I will absolutely join my hon. Friend in congratulating those who organise Durham Pride every year. I have a large Pride event in my constituency in Manchester, too. We are coming towards Pride season— I think we do usually make time for a debate on the LGBT community ahead of Pride, but I will take her question into account.</w:t>
      </w:r>
    </w:p>
    <w:p/>
    <w:p>
      <w:r>
        <w:rPr>
          <w:b/>
          <w:color w:val="1A4A6E"/>
          <w:sz w:val="22"/>
        </w:rPr>
        <w:t>Sir Roger Gale (Con)</w:t>
      </w:r>
    </w:p>
    <w:p>
      <w:r>
        <w:rPr>
          <w:sz w:val="22"/>
        </w:rPr>
        <w:t>Later today, the House will debate the subject of solar farms. I do not wish to pre-empt that debate, but the fact of the matter is that building solar farms on agricultural land is completely incompatible with the Government’s proposed policy on sustainable agriculture. Could the Leader of the House have a quiet word with the Prime Minister in the privacy of the Cabinet Room and ask him to talk to the Energy and Agriculture Secretaries and bang some heads together?</w:t>
      </w:r>
    </w:p>
    <w:p/>
    <w:p>
      <w:r>
        <w:rPr>
          <w:b/>
          <w:color w:val="1A4A6E"/>
          <w:sz w:val="22"/>
        </w:rPr>
        <w:t>Lucy Powell</w:t>
      </w:r>
    </w:p>
    <w:p>
      <w:r>
        <w:rPr>
          <w:sz w:val="22"/>
        </w:rPr>
        <w:t>As the right hon. Gentleman says, we will be debating some of those issues later today. He is absolutely right that we need to strike a balance between meeting our energy needs, achieving energy security and getting bills down—for which developing solar is absolutely key—while at the same time maintaining our agricultural land and food security. I am sure we will be debating those issues later.</w:t>
      </w:r>
    </w:p>
    <w:p/>
    <w:p>
      <w:r>
        <w:rPr>
          <w:b/>
          <w:color w:val="1A4A6E"/>
          <w:sz w:val="22"/>
        </w:rPr>
        <w:t>Liam Conlon (Lab)</w:t>
      </w:r>
    </w:p>
    <w:p>
      <w:r>
        <w:rPr>
          <w:sz w:val="22"/>
        </w:rPr>
        <w:t>As the MP for Crystal Palace, I asked the Leader of the House to join me in wishing Crystal Palace football club good luck last month, and my constituents were left feeling “Glad All Over” when her good wishes helped to secure them a thumping 3-0 win against Aston Villa in the FA cup semi-final. As a City fan, she may be less willing to wish the Eagles good luck for the final this weekend, but let me wish them good luck for Saturday. Will she acknowledge that it is not only Palace fans who are getting behind Oliver Glasner’s underdogs, but the whole country?</w:t>
      </w:r>
    </w:p>
    <w:p/>
    <w:p>
      <w:r>
        <w:rPr>
          <w:b/>
          <w:color w:val="1A4A6E"/>
          <w:sz w:val="22"/>
        </w:rPr>
        <w:t>Lucy Powell</w:t>
      </w:r>
    </w:p>
    <w:p>
      <w:r>
        <w:rPr>
          <w:sz w:val="22"/>
        </w:rPr>
        <w:t>Well. [ Laughter. ] As the MP for Manchester city as well as being a Manchester City fan, I do not want to see Crystal Palace winning on Saturday, but I do recognise that this is a huge step for them; it is, I think, a long time since they have been in the FA cup final. I know that their supporters will be there loud and proud on Saturday, and that the whole of my hon. Friend’s constituency—and south London, I am sure—will be behind them. However, hopefully Man City will win.</w:t>
      </w:r>
    </w:p>
    <w:p/>
    <w:p>
      <w:r>
        <w:rPr>
          <w:b/>
          <w:color w:val="1A4A6E"/>
          <w:sz w:val="22"/>
        </w:rPr>
        <w:t>Wera Hobhouse (LD)</w:t>
      </w:r>
    </w:p>
    <w:p>
      <w:r>
        <w:rPr>
          <w:sz w:val="22"/>
        </w:rPr>
        <w:t>Julian House is a homelessness charity that has been operating in Bath for nearly 40 years. Its lease is ending next year, and, with no route to capital or long-term funding, it faces closure. Can we have a debate in Government time on how to end short-term funding cycles for local authorities, which give them little choice but to retain charities on insecure, short-term contracts, which are so devastating for our most vulnerable and at-risk people?</w:t>
      </w:r>
    </w:p>
    <w:p/>
    <w:p>
      <w:r>
        <w:rPr>
          <w:b/>
          <w:color w:val="1A4A6E"/>
          <w:sz w:val="22"/>
        </w:rPr>
        <w:t>Lucy Powell</w:t>
      </w:r>
    </w:p>
    <w:p>
      <w:r>
        <w:rPr>
          <w:sz w:val="22"/>
        </w:rPr>
        <w:t>I am really sorry to hear about the homelessness charity in the hon. Lady’s constituency and the challenges it is facing. She is absolutely right: the short-term funding cycles we have seen for local government are part of the challenge for charities like the one she mentions. We are committed to three-year funding cycles for local government and have boosted local government finances in every part of the country to help to deal with the situations she describes.</w:t>
      </w:r>
    </w:p>
    <w:p/>
    <w:p>
      <w:r>
        <w:rPr>
          <w:b/>
          <w:color w:val="1A4A6E"/>
          <w:sz w:val="22"/>
        </w:rPr>
        <w:t>Calvin Bailey (Lab)</w:t>
      </w:r>
    </w:p>
    <w:p>
      <w:r>
        <w:rPr>
          <w:sz w:val="22"/>
        </w:rPr>
        <w:t>First, I welcome the Leader of the House’s remarks on the intolerable situation in Gaza and her commitment to ensuring that our Government do everything they can to bring about a swift conclusion to this situation. What Israel is doing to blockade what is necessary to sustain life offends every principle of international humanitarian law—the same laws that our own armed forces have to uphold when defending us.</w:t>
      </w:r>
    </w:p>
    <w:p>
      <w:r>
        <w:rPr>
          <w:sz w:val="22"/>
        </w:rPr>
        <w:t>Alongside arms sales, one of the biggest issues is the continuation of RAF overflights from RAF Akrotiri, a base from which I once served. Although I have no doubt that our people are serving honourably and in line with assessments of international law, further clarity is required on the purpose and extent of UK military co-operation. We must be open and transparent and assure our constituents that nothing is being done to aid Israel’s disgraceful acts against the people of Gaza. What can my right hon. Friend, alongside our colleagues in the Ministry of Defence, do to address this matter?</w:t>
      </w:r>
    </w:p>
    <w:p/>
    <w:p>
      <w:r>
        <w:rPr>
          <w:b/>
          <w:color w:val="1A4A6E"/>
          <w:sz w:val="22"/>
        </w:rPr>
        <w:t>Lucy Powell</w:t>
      </w:r>
    </w:p>
    <w:p>
      <w:r>
        <w:rPr>
          <w:sz w:val="22"/>
        </w:rPr>
        <w:t>I thank my hon. Friend for that question and reiterate what I said earlier, which is that the situation in Gaza is intolerable and needs to end. We want a return to a ceasefire, negotiations to stop the bloodshed and the killing of innocent civilians, and the hostages to be freed. As far away as this may feel from the situation that we are in, a long-term two-state solution must be found as well. He will know that on the issue of arms exports we have suspended export licences to Israel for anything that could be used in the military operations in Gaza.</w:t>
      </w:r>
    </w:p>
    <w:p/>
    <w:p>
      <w:r>
        <w:rPr>
          <w:b/>
          <w:color w:val="1A4A6E"/>
          <w:sz w:val="22"/>
        </w:rPr>
        <w:t>Sir Ashley Fox (Con)</w:t>
      </w:r>
    </w:p>
    <w:p>
      <w:r>
        <w:rPr>
          <w:sz w:val="22"/>
        </w:rPr>
        <w:t>In January 2024, my constituent, Mr Michael Moyse, wrote to the Treasury about his business, and the Royal Mail has confirmed that his letter was signed for. As he did not receive a reply, he came to my surgery in January this year seeking assistance. Having investigated the matter, I wrote to officials in the Treasury on 18 March requesting that they reply to Mr Moyse. They did not do so. I wrote again to the Treasury on 7 May. My constituent has still not received a reply. Will the Leader of the House have a word with the Chancellor and ask the Treasury to reply to my constituent?</w:t>
      </w:r>
    </w:p>
    <w:p/>
    <w:p>
      <w:r>
        <w:rPr>
          <w:b/>
          <w:color w:val="1A4A6E"/>
          <w:sz w:val="22"/>
        </w:rPr>
        <w:t>Lucy Powell</w:t>
      </w:r>
    </w:p>
    <w:p>
      <w:r>
        <w:rPr>
          <w:sz w:val="22"/>
        </w:rPr>
        <w:t>I am sorry to hear that the hon. Member and his constituent have not received a reply to their correspondence. If he would supply me with the details of that correspondence at the end of this session, I will ensure that he gets a speedy reply.</w:t>
      </w:r>
    </w:p>
    <w:p/>
    <w:p>
      <w:r>
        <w:rPr>
          <w:b/>
          <w:color w:val="1A4A6E"/>
          <w:sz w:val="22"/>
        </w:rPr>
        <w:t>Emma Foody (Lab/Co-op)</w:t>
      </w:r>
    </w:p>
    <w:p>
      <w:r>
        <w:rPr>
          <w:sz w:val="22"/>
        </w:rPr>
        <w:t>Dinnington village in my constituency recently experienced the sudden and unexpected closure of its post office. We all know how important postal services are for providing banking services, opportunities to pay bills and identity services. I have set up a petition and 200 residents have signed it already. I have also been in touch with the Post Office. Can we have a debate in Government time about the importance of post office services to communities such as mine?</w:t>
      </w:r>
    </w:p>
    <w:p/>
    <w:p>
      <w:r>
        <w:rPr>
          <w:b/>
          <w:color w:val="1A4A6E"/>
          <w:sz w:val="22"/>
        </w:rPr>
        <w:t>Lucy Powell</w:t>
      </w:r>
    </w:p>
    <w:p>
      <w:r>
        <w:rPr>
          <w:sz w:val="22"/>
        </w:rPr>
        <w:t>I am sorry to hear about the closure of the post office in my hon. Friend’s constituency. This matter gets raised with me a lot in business questions, and, as I have said many times before, it is critical that Members of Parliament stand up for these services and make it clear to the Post Office that these closures are not acceptable to our constituents. I will ensure that she gets an update, and that the House is continually updated on these matters.</w:t>
      </w:r>
    </w:p>
    <w:p/>
    <w:p>
      <w:r>
        <w:rPr>
          <w:b/>
          <w:color w:val="1A4A6E"/>
          <w:sz w:val="22"/>
        </w:rPr>
        <w:t>Christine Jardine (LD)</w:t>
      </w:r>
    </w:p>
    <w:p>
      <w:r>
        <w:rPr>
          <w:sz w:val="22"/>
        </w:rPr>
        <w:t>I am sure that we would all agree that the wellbeing of our universities is vital to the economic wellbeing of this country. As the Member for Edinburgh West, I know that the wellbeing of our four universities in Edinburgh is vital not just to the economy, but to the livelihoods of many of my constituents. International students, in turn, are vital to the wellbeing of those universities. Universities Scotland says that, under the immigration measures proposed this week by the Government, the levy could cost universities in Scotland £85 million a year. There is a great deal of concern about this, so will the Leader of the House arrange for me to have a meeting with the relevant Minister to see how we can address this issue and perhaps reassure our university sector?</w:t>
      </w:r>
    </w:p>
    <w:p/>
    <w:p>
      <w:r>
        <w:rPr>
          <w:b/>
          <w:color w:val="1A4A6E"/>
          <w:sz w:val="22"/>
        </w:rPr>
        <w:t>Lucy Powell</w:t>
      </w:r>
    </w:p>
    <w:p>
      <w:r>
        <w:rPr>
          <w:sz w:val="22"/>
        </w:rPr>
        <w:t>International students play an important role in our country. They bring with them skills and make a great contribution. I think that is why Universities UK said this week that our measures will keep us very competitive in these areas, but I take on board what the hon. Member is saying. We have education questions coming up soon, but I will ensure that the Minister gets back to her on these matters.</w:t>
      </w:r>
    </w:p>
    <w:p/>
    <w:p>
      <w:r>
        <w:rPr>
          <w:b/>
          <w:color w:val="1A4A6E"/>
          <w:sz w:val="22"/>
        </w:rPr>
        <w:t>Anna Gelderd (Lab)</w:t>
      </w:r>
    </w:p>
    <w:p>
      <w:r>
        <w:rPr>
          <w:sz w:val="22"/>
        </w:rPr>
        <w:t>Sunday marked National Fishing Remembrance Day. Fishermen in our coastal towns and villages, including Looe and Polperro, play a vital role in food security and national security. I pay tribute to the previous member for South East Cornwall and to her late husband who lost his life to the sea. Will the Leader of the House grant a debate in Government time on support for a sustainable fishing industry, particularly for smaller, local fleets?</w:t>
      </w:r>
    </w:p>
    <w:p/>
    <w:p>
      <w:r>
        <w:rPr>
          <w:b/>
          <w:color w:val="1A4A6E"/>
          <w:sz w:val="22"/>
        </w:rPr>
        <w:t>Lucy Powell</w:t>
      </w:r>
    </w:p>
    <w:p>
      <w:r>
        <w:rPr>
          <w:sz w:val="22"/>
        </w:rPr>
        <w:t>I absolutely join my hon. Friend in paying respect to the former Member. It was National Fishing Remembrance Day last week, and I am sure the whole House will join me in paying tribute to those who contribute to our economy and the fishing way of life in constituencies such as my hon. Friend’s. The topic of fishing and fishing communities always raises lots of interest in the House, so I am sure that if she wanted to apply for a debate on it, she would get a lot of interest.</w:t>
      </w:r>
    </w:p>
    <w:p/>
    <w:p>
      <w:r>
        <w:rPr>
          <w:b/>
          <w:color w:val="1A4A6E"/>
          <w:sz w:val="22"/>
        </w:rPr>
        <w:t>David Mundell (Con)</w:t>
      </w:r>
    </w:p>
    <w:p>
      <w:r>
        <w:rPr>
          <w:sz w:val="22"/>
        </w:rPr>
        <w:t>The Leader of the House has previously been very helpful in facilitating ministerial engagement on the switch-off of the radio teleswitch service. However, the switch-off is due to take place at the end of June, which is only weeks away, and reports suggest that over 100,000 people in Scotland still have not had a new meter installed. That carries the threat of them losing hot water and heating at the end of June. I have constituents, such as Ian Dalling of Peebles, who have repeatedly had appointments for a changeover cancelled, which I think is unacceptable. Will the Leader of the House ensure that a statement is brought forward to tell us exactly what is happening with the switch-off and to assure us that nobody will be left without heating or hot water?</w:t>
      </w:r>
    </w:p>
    <w:p/>
    <w:p>
      <w:r>
        <w:rPr>
          <w:b/>
          <w:color w:val="1A4A6E"/>
          <w:sz w:val="22"/>
        </w:rPr>
        <w:t>Lucy Powell</w:t>
      </w:r>
    </w:p>
    <w:p>
      <w:r>
        <w:rPr>
          <w:sz w:val="22"/>
        </w:rPr>
        <w:t>I thank the right hon. Member for raising this important matter with me again; he is very diligent on behalf of his constituents. He is right that the radio teleswitch replacement programme has been far too slow. We have been trying to speed it up, but what he describes is simply not good enough, and he is right to say that it is unacceptable. We need suppliers to meet their obligations in order to ensure that none of his constituents are left without hot water or heating. I will ensure that he gets a ministerial response, and I will ask for the whole House to be given an update.</w:t>
      </w:r>
    </w:p>
    <w:p/>
    <w:p>
      <w:r>
        <w:rPr>
          <w:b/>
          <w:color w:val="1A4A6E"/>
          <w:sz w:val="22"/>
        </w:rPr>
        <w:t>David Williams (Lab)</w:t>
      </w:r>
    </w:p>
    <w:p>
      <w:r>
        <w:rPr>
          <w:sz w:val="22"/>
        </w:rPr>
        <w:t>As a proud Stokey, I cannot wait to celebrate our city centenary on 5 June alongside my fellow residents. Will the Leader of the House join me in congratulating Councillor Jane Ashworth OBE, leader of Stoke-on-Trent City council, and our fantastic Lord Mayor Lyn Sharpe on their exceptional leadership in delivering a truly ambitious and inclusive programme of activities and events to mark this historic year?</w:t>
      </w:r>
    </w:p>
    <w:p/>
    <w:p>
      <w:r>
        <w:rPr>
          <w:b/>
          <w:color w:val="1A4A6E"/>
          <w:sz w:val="22"/>
        </w:rPr>
        <w:t>Lucy Powell</w:t>
      </w:r>
    </w:p>
    <w:p>
      <w:r>
        <w:rPr>
          <w:sz w:val="22"/>
        </w:rPr>
        <w:t>I absolutely join my hon. Friend, the proud Stokey that he is, in congratulating Stoke-on-Trent on its centenary, and I too thank Jane Ashworth and Lyn Sharpe for their great leadership. I love visiting Stoke, and I look forward to the city flourishing over its next hundred years.</w:t>
      </w:r>
    </w:p>
    <w:p/>
    <w:p>
      <w:r>
        <w:rPr>
          <w:b/>
          <w:color w:val="1A4A6E"/>
          <w:sz w:val="22"/>
        </w:rPr>
        <w:t>Jess Brown-Fuller (LD)</w:t>
      </w:r>
    </w:p>
    <w:p>
      <w:r>
        <w:rPr>
          <w:sz w:val="22"/>
        </w:rPr>
        <w:t>There has been real interest in Westminster Hall debates on maternity services and the recently announced closure of the maternity service and special baby care unit at Yeovil hospital. Will the Leader of the House commit to time in the Chamber to debate the failure to implement in full the Ockenden recommendations that would see the improved maternity care we need across the UK?</w:t>
      </w:r>
    </w:p>
    <w:p/>
    <w:p>
      <w:r>
        <w:rPr>
          <w:b/>
          <w:color w:val="1A4A6E"/>
          <w:sz w:val="22"/>
        </w:rPr>
        <w:t>Lucy Powell</w:t>
      </w:r>
    </w:p>
    <w:p>
      <w:r>
        <w:rPr>
          <w:sz w:val="22"/>
        </w:rPr>
        <w:t>I congratulate the hon. Lady on raising these matters in Westminster Hall and elsewhere; they are important issues. I am sure that were she to apply for a Backbench Business debate on those matters, she would get a lot of support. [ Interruption. ] Ah, the hon. Lady is a member of the Backbench Business Committee, so she cannot apply. Perhaps she could encourage Members who are listening to her pleas to ask for a debate. She raises important matters which I know are very important to the Health Secretary. He is keen to keep the House updated, and I will ensure that the hon. Lady is kept updated as well.</w:t>
      </w:r>
    </w:p>
    <w:p/>
    <w:p>
      <w:r>
        <w:rPr>
          <w:b/>
          <w:color w:val="1A4A6E"/>
          <w:sz w:val="22"/>
        </w:rPr>
        <w:t>Baggy Shanker (Lab/Co-op)</w:t>
      </w:r>
    </w:p>
    <w:p>
      <w:r>
        <w:rPr>
          <w:sz w:val="22"/>
        </w:rPr>
        <w:t>It was fantastic to attend Primary Engineer events in Derby earlier this month, supported by the amazing Jemma Smalls and the wider Rail Forum. Pupils from local schools showcased model trains that they had designed and made themselves. We are proud in Derby of our rail heritage, and we know that through investing in our young people we can ensure that there is a bright future ahead. Will the Leader of the House join me in recognising the outstanding creativity, teamwork and problem solving that the young people showed?</w:t>
      </w:r>
    </w:p>
    <w:p/>
    <w:p>
      <w:r>
        <w:rPr>
          <w:b/>
          <w:color w:val="1A4A6E"/>
          <w:sz w:val="22"/>
        </w:rPr>
        <w:t>Lucy Powell</w:t>
      </w:r>
    </w:p>
    <w:p>
      <w:r>
        <w:rPr>
          <w:sz w:val="22"/>
        </w:rPr>
        <w:t>The rail forum initiative in my hon. Friend’s constituency sounds wonderful. I am thrilled that the Government are committed to headquartering Great British Rail in Derby. Hopefully, its rail history will very much be a part of its rail future and young people in his constituency will be able to have a great career in rail engineering.</w:t>
      </w:r>
    </w:p>
    <w:p/>
    <w:p>
      <w:r>
        <w:rPr>
          <w:b/>
          <w:color w:val="1A4A6E"/>
          <w:sz w:val="22"/>
        </w:rPr>
        <w:t>Steve Barclay (Con)</w:t>
      </w:r>
    </w:p>
    <w:p>
      <w:r>
        <w:rPr>
          <w:sz w:val="22"/>
        </w:rPr>
        <w:t>I join the Leader of the House and the shadow Leader of the House in their tributes to Sir Roy Stone, further to those in the House on Tuesday. He was the most exceptional civil servant and his loss is deeply felt by many.</w:t>
      </w:r>
    </w:p>
    <w:p>
      <w:r>
        <w:rPr>
          <w:sz w:val="22"/>
        </w:rPr>
        <w:t>Can we have a debate in Government time on any legislative and wider changes needed to deliver value for money in the restoration and renewal programme, particularly given Government statements on wider pressures on the public finances and the fact that so many Members of the House were newly elected last July and therefore have not had an opportunity to give their views and shape the programme?</w:t>
      </w:r>
    </w:p>
    <w:p/>
    <w:p>
      <w:r>
        <w:rPr>
          <w:b/>
          <w:color w:val="1A4A6E"/>
          <w:sz w:val="22"/>
        </w:rPr>
        <w:t>Lucy Powell</w:t>
      </w:r>
    </w:p>
    <w:p>
      <w:r>
        <w:rPr>
          <w:sz w:val="22"/>
        </w:rPr>
        <w:t>I join the right hon. Member in paying tribute to the exceptional service of Sir Roy Stone. I know that he worked with Sir Roy, as did many others across the House; he sounds like the most tremendous person to have worked with.</w:t>
      </w:r>
    </w:p>
    <w:p>
      <w:r>
        <w:rPr>
          <w:sz w:val="22"/>
        </w:rPr>
        <w:t>The right hon. Member raises the really important issue of the restoration and renewal project for the House of Commons. He and I both sit on the House of Commons Commission, where we discuss these issues. It is vital that the House has its say on what that project will entail, that we get value for money and that people can see what that money is being spent on—some of the necessary reservicing works that we must see at some point. We will have plenty of time to debate those issues on the Floor of the House.</w:t>
      </w:r>
    </w:p>
    <w:p/>
    <w:p>
      <w:r>
        <w:rPr>
          <w:b/>
          <w:color w:val="1A4A6E"/>
          <w:sz w:val="22"/>
        </w:rPr>
        <w:t>Julie Minns (Lab)</w:t>
      </w:r>
    </w:p>
    <w:p>
      <w:r>
        <w:rPr>
          <w:sz w:val="22"/>
        </w:rPr>
        <w:t>Last week, His Majesty the King was pleased to approve the appointment of the new Bishop of Carlisle, Rob Saner-Haigh. His appointment after two years acting in the role has been widely welcomed across the diocese. May I invite the Leader of the House to welcome the appointment? Would she make time for a debate on the important work our faith leaders do in all our communities?</w:t>
      </w:r>
    </w:p>
    <w:p/>
    <w:p>
      <w:r>
        <w:rPr>
          <w:b/>
          <w:color w:val="1A4A6E"/>
          <w:sz w:val="22"/>
        </w:rPr>
        <w:t>Lucy Powell</w:t>
      </w:r>
    </w:p>
    <w:p>
      <w:r>
        <w:rPr>
          <w:sz w:val="22"/>
        </w:rPr>
        <w:t>I join my hon. Friend in congratulating the Bishop of Carlisle on his recent appointment. I know that these matters are of interest to the House but, because they fall outside Government business, they often struggle to get debating time, as I discussed recently with the Second Church Estates Commissioner, my hon. Friend the Member for Battersea (Marsha De Cordova). Hopefully, through the Modernisation Committee and other work we are doing, we can find more time to debate such important matters.</w:t>
      </w:r>
    </w:p>
    <w:p/>
    <w:p>
      <w:r>
        <w:rPr>
          <w:b/>
          <w:color w:val="1A4A6E"/>
          <w:sz w:val="22"/>
        </w:rPr>
        <w:t>Wendy Morton (Con)</w:t>
      </w:r>
    </w:p>
    <w:p>
      <w:r>
        <w:rPr>
          <w:sz w:val="22"/>
        </w:rPr>
        <w:t>Like the Leader of the House, I am delighted that we will be having a debate on battery energy storage systems, but that is not my question for today. It will come as no surprise that I want to press her again on Aldridge train station.</w:t>
      </w:r>
    </w:p>
    <w:p>
      <w:r>
        <w:rPr>
          <w:sz w:val="22"/>
        </w:rPr>
        <w:t>At Transport questions, I asked the Secretary of State a question, and she said that she would come back to me with an update and speak to Mayor Parker. Money has been taken away from the project, and I am struggling to get a response from the Mayor of the West Midlands to correspondence from months ago. Could the Leader of the House perhaps assist in that or offer us a debate in Government time on the importance of rail connectivity not just to my constituency but around the west midlands, particularly given that we await the review on the west midlands rail hub?</w:t>
      </w:r>
    </w:p>
    <w:p/>
    <w:p>
      <w:r>
        <w:rPr>
          <w:b/>
          <w:color w:val="1A4A6E"/>
          <w:sz w:val="22"/>
        </w:rPr>
        <w:t>Lucy Powell</w:t>
      </w:r>
    </w:p>
    <w:p>
      <w:r>
        <w:rPr>
          <w:sz w:val="22"/>
        </w:rPr>
        <w:t>I congratulate the right hon. Lady on her persistence in raising the same issue twice in one morning. She is right to do so, because access to train stations and investment in stations is a critical issue to our constituents. I hope that the Secretary of State will come back to her; I will chase that. I think there would be a lot of interest in a broader debate on access to train stations and rail infrastructure in the west midlands and beyond.</w:t>
      </w:r>
    </w:p>
    <w:p/>
    <w:p>
      <w:r>
        <w:rPr>
          <w:b/>
          <w:color w:val="1A4A6E"/>
          <w:sz w:val="22"/>
        </w:rPr>
        <w:t>Adam Jogee (Lab)</w:t>
      </w:r>
    </w:p>
    <w:p>
      <w:r>
        <w:rPr>
          <w:sz w:val="22"/>
        </w:rPr>
        <w:t>I am concerned that this week FedEx announced that it is planning to close its depot in Newcastle-under-Lyme. That is bad news for hundreds of workers in my constituency and feels very much like a case of profit over people. It stands in stark contrast to the Government’s commitment to our industrial heartlands. Let us be clear: the site is strategically placed and should prosper. With that in mind, will the Leader of the House join me in urging FedEx to think again and work with me to explore alternatives that will protect my constituents’ jobs and livelihoods?</w:t>
      </w:r>
    </w:p>
    <w:p/>
    <w:p>
      <w:r>
        <w:rPr>
          <w:b/>
          <w:color w:val="1A4A6E"/>
          <w:sz w:val="22"/>
        </w:rPr>
        <w:t>Lucy Powell</w:t>
      </w:r>
    </w:p>
    <w:p>
      <w:r>
        <w:rPr>
          <w:sz w:val="22"/>
        </w:rPr>
        <w:t>I am really sorry to hear about the proposed closure of the FedEx depot in my hon. Friend’s constituency. He is right as a constituency MP to raise that with me on the Floor of the House. Obviously, these are matters for FedEx, but we want to see more investment in jobs and opportunity in his constituency. I will ensure that he gets a meeting with the relevant Minister.</w:t>
      </w:r>
    </w:p>
    <w:p/>
    <w:p>
      <w:r>
        <w:rPr>
          <w:b/>
          <w:color w:val="1A4A6E"/>
          <w:sz w:val="22"/>
        </w:rPr>
        <w:t>Robbie Moore (Con)</w:t>
      </w:r>
    </w:p>
    <w:p>
      <w:r>
        <w:rPr>
          <w:sz w:val="22"/>
        </w:rPr>
        <w:t>West Yorkshire police recently announced, to much fanfare, that areas such as Keighley and Ilkley would receive extra officers as part of a new neighbourhood policing team strategy. What seemed like a good and positive announcement hid the fact that the so-called new officers have been seconded from Operation Steerside—a critical team of officers that tackles vehicle crimes, which will now be disbanded, with a negative impact on my constituents. May we have a debate on that important issue in Government time? Does the Leader of the House agree that if officer numbers are an issue for West Yorkshire police, the force should not continue with discriminatory hiring practices that deter white recruits from applying?</w:t>
      </w:r>
    </w:p>
    <w:p/>
    <w:p>
      <w:r>
        <w:rPr>
          <w:b/>
          <w:color w:val="1A4A6E"/>
          <w:sz w:val="22"/>
        </w:rPr>
        <w:t>Lucy Powell</w:t>
      </w:r>
    </w:p>
    <w:p>
      <w:r>
        <w:rPr>
          <w:sz w:val="22"/>
        </w:rPr>
        <w:t>We are committed to introducing more neighbourhood policing roles. As part of our policing guarantee, we are going to introduce an additional 13,000 neighbourhood policing roles by 2029. I am sure that the hon. Gentleman’s constituents, like mine, will want to see those neighbourhood police officers in his constituency, on the street, tackling crime in our communities and making sure that our streets are safer.</w:t>
      </w:r>
    </w:p>
    <w:p/>
    <w:p>
      <w:r>
        <w:rPr>
          <w:b/>
          <w:color w:val="1A4A6E"/>
          <w:sz w:val="22"/>
        </w:rPr>
        <w:t>Perran Moon (Lab)</w:t>
      </w:r>
    </w:p>
    <w:p>
      <w:r>
        <w:rPr>
          <w:sz w:val="22"/>
        </w:rPr>
        <w:t>Defibrillators are a vital community resource; they save lives and provide reassurance to local residents and visitors. In my constituency of Camborne, Redruth and Hayle, Paul Kimberley has been leading the St Agnes parish-wide defibrillator network, which now includes 50 different defibrillators across the area. Thanks to that initiative, St Agnes now ranks in the top 2% nationally for defibrillator coverage. Will the Leader of the House congratulate Paul for his work? Does she also agree that we need a more informed and strategic approach to defibrillator provision, and will she allocate time to support and debate that initiative?</w:t>
      </w:r>
    </w:p>
    <w:p/>
    <w:p>
      <w:r>
        <w:rPr>
          <w:b/>
          <w:color w:val="1A4A6E"/>
          <w:sz w:val="22"/>
        </w:rPr>
        <w:t>Lucy Powell</w:t>
      </w:r>
    </w:p>
    <w:p>
      <w:r>
        <w:rPr>
          <w:sz w:val="22"/>
        </w:rPr>
        <w:t>I join my hon. Friend in congratulating Paul Kimberley on getting more defibrillators to Camborne and Redruth. We recognise the importance that they play; improving access to them is critical. We have topped up funds to do that, but my hon. Friend is right that we need to go further and have a more strategic approach.</w:t>
      </w:r>
    </w:p>
    <w:p/>
    <w:p>
      <w:r>
        <w:rPr>
          <w:b/>
          <w:color w:val="1A4A6E"/>
          <w:sz w:val="22"/>
        </w:rPr>
        <w:t>Madam Deputy Speaker</w:t>
      </w:r>
    </w:p>
    <w:p>
      <w:r>
        <w:rPr>
          <w:sz w:val="22"/>
        </w:rPr>
        <w:t>Questions and answers will have to be much shorter so we can get more colleagues in.</w:t>
      </w:r>
    </w:p>
    <w:p/>
    <w:p>
      <w:r>
        <w:rPr>
          <w:b/>
          <w:color w:val="1A4A6E"/>
          <w:sz w:val="22"/>
        </w:rPr>
        <w:t>Ben Obese-Jecty (Con)</w:t>
      </w:r>
    </w:p>
    <w:p>
      <w:r>
        <w:rPr>
          <w:sz w:val="22"/>
        </w:rPr>
        <w:t>I am sure that the Leader of the House, like me, loves a farm shop. Johnsons of Old Hurst in my constituency was last week declared the best farm shop and delicatessen in Cambridgeshire at the Muddy Stilettos awards for independent businesses. The shop offers high-quality, home-grown British produce, and I know from personal experience how busy it is and how difficult it is to get a table in the tearoom there. Will the Leader of the House join me in congratulating Andy and Tracey, and wishing them well for the best of the best national finals next month, where they will be in contention to become the best farm shop and delicatessen in the country—and surely the only one with a lion enclosure?</w:t>
      </w:r>
    </w:p>
    <w:p/>
    <w:p>
      <w:r>
        <w:rPr>
          <w:b/>
          <w:color w:val="1A4A6E"/>
          <w:sz w:val="22"/>
        </w:rPr>
        <w:t>Lucy Powell</w:t>
      </w:r>
    </w:p>
    <w:p>
      <w:r>
        <w:rPr>
          <w:sz w:val="22"/>
        </w:rPr>
        <w:t>I join the hon. Gentleman in congratulating Andy and Tracey on their award-winning farm shop, which sounds fantastic. Maybe next time the hon. Member can offer me an invitation and I might join him.</w:t>
      </w:r>
    </w:p>
    <w:p/>
    <w:p>
      <w:r>
        <w:rPr>
          <w:b/>
          <w:color w:val="1A4A6E"/>
          <w:sz w:val="22"/>
        </w:rPr>
        <w:t>Patricia Ferguson (Lab)</w:t>
      </w:r>
    </w:p>
    <w:p>
      <w:r>
        <w:rPr>
          <w:sz w:val="22"/>
        </w:rPr>
        <w:t>Football Families for Justice is a voluntary organisation that campaigns on behalf of ex-professional footballers who have died or are suffering from neurodegenerative diseases incurred by heading footballs. Footballers suffer such diseases at four to five times the national average. The FFJ has tried to engage the football industry to persuade it to accept some responsibility for the problem, but to no avail. Will the Leader of the House advise on whether the Government would consider amendments to the Football Governance Bill that would encourage the industry to do so?</w:t>
      </w:r>
    </w:p>
    <w:p/>
    <w:p>
      <w:r>
        <w:rPr>
          <w:b/>
          <w:color w:val="1A4A6E"/>
          <w:sz w:val="22"/>
        </w:rPr>
        <w:t>Lucy Powell</w:t>
      </w:r>
    </w:p>
    <w:p>
      <w:r>
        <w:rPr>
          <w:sz w:val="22"/>
        </w:rPr>
        <w:t>I join my hon. Friend in thanking the FFJ for all its work on this important matter, which she is right to raise. We have debated the Bill on Second Reading. My hon. Friend might want to see if she can join the Public Bill Committee, which will provide a good opportunity to debate further action.</w:t>
      </w:r>
    </w:p>
    <w:p/>
    <w:p>
      <w:r>
        <w:rPr>
          <w:b/>
          <w:color w:val="1A4A6E"/>
          <w:sz w:val="22"/>
        </w:rPr>
        <w:t>John Lamont (Con)</w:t>
      </w:r>
    </w:p>
    <w:p>
      <w:r>
        <w:rPr>
          <w:sz w:val="22"/>
        </w:rPr>
        <w:t>The Scottish fire and rescue service is facing damaging cuts thanks to underfunding by the SNP Government in Edinburgh. Last week, I visited Hawick fire station, where I heard about the proposed cuts, including changes to the retained service and a reduction in the 24/7 coverage to office hours. Such proposals could put lives at risk, so may we have a debate on the importance of adequate funding for our fire and rescue services? Also, does the Leader of the House agree that the SNP cuts are completely reckless?</w:t>
      </w:r>
    </w:p>
    <w:p/>
    <w:p>
      <w:r>
        <w:rPr>
          <w:b/>
          <w:color w:val="1A4A6E"/>
          <w:sz w:val="22"/>
        </w:rPr>
        <w:t>Lucy Powell</w:t>
      </w:r>
    </w:p>
    <w:p>
      <w:r>
        <w:rPr>
          <w:sz w:val="22"/>
        </w:rPr>
        <w:t>The hon. Gentleman is a fantastic campaigner for services in his constituency. I am sorry to hear that the SNP Government are proposing to cut the Scottish fire and rescue service. They have had a very good settlement in the Budget recently, so there really is no excuse. I implore him to continue campaigning for this vital service.</w:t>
      </w:r>
    </w:p>
    <w:p/>
    <w:p>
      <w:r>
        <w:rPr>
          <w:b/>
          <w:color w:val="1A4A6E"/>
          <w:sz w:val="22"/>
        </w:rPr>
        <w:t>Warinder Juss (Lab)</w:t>
      </w:r>
    </w:p>
    <w:p>
      <w:r>
        <w:rPr>
          <w:sz w:val="22"/>
        </w:rPr>
        <w:t>During the previous 10 years or so, one student has died every four days in England and Wales due to suicide. Members of this House have previously put questions to Departments on several occasions on establishing a statutory duty of care on higher education providers towards their students, yet the position remains uncertain for students who may be very vulnerable but are not diagnosed with a disability. Will the Leader of the House please meet me and the director of student life and designated safeguarding lead at the University of Wolverhampton in my constituency to discuss and clarify what duties and responsibilities universities have towards their students’ health and wellbeing?</w:t>
      </w:r>
    </w:p>
    <w:p/>
    <w:p>
      <w:r>
        <w:rPr>
          <w:b/>
          <w:color w:val="1A4A6E"/>
          <w:sz w:val="22"/>
        </w:rPr>
        <w:t>Lucy Powell</w:t>
      </w:r>
    </w:p>
    <w:p>
      <w:r>
        <w:rPr>
          <w:sz w:val="22"/>
        </w:rPr>
        <w:t>These are shocking statistics and difficult stories to hear. They are not just numbers but individual tragedies happening in our universities. The Department for Education leads on these matters, and I will ensure that the relevant Minister has heard my hon. Friend’s important question.</w:t>
      </w:r>
    </w:p>
    <w:p/>
    <w:p>
      <w:r>
        <w:rPr>
          <w:b/>
          <w:color w:val="1A4A6E"/>
          <w:sz w:val="22"/>
        </w:rPr>
        <w:t>Claire Young (LD)</w:t>
      </w:r>
    </w:p>
    <w:p>
      <w:r>
        <w:rPr>
          <w:sz w:val="22"/>
        </w:rPr>
        <w:t>Flooding is an increasing concern across the country. Only last month, I met agencies involved in tackling flooding on the railway at Old Sodbury, which impacts on the surrounding farmland and caused homes in Yate to be flooded during Storm Bert—yet the Government have made no funding commitment for flood protection beyond next April. Will the Leader of the House ask the Flooding Minister to bring to the House plans for longer-term flood protection funding?</w:t>
      </w:r>
    </w:p>
    <w:p/>
    <w:p>
      <w:r>
        <w:rPr>
          <w:b/>
          <w:color w:val="1A4A6E"/>
          <w:sz w:val="22"/>
        </w:rPr>
        <w:t>Lucy Powell</w:t>
      </w:r>
    </w:p>
    <w:p>
      <w:r>
        <w:rPr>
          <w:sz w:val="22"/>
        </w:rPr>
        <w:t>We have boosted flood protection funding considerably after years of under-investment and cuts by the previous Government, and we have a flood taskforce in place. We have already made a number of statements on flooding, but I will ensure that the House is kept updated on all our plans for enhancing flood defences.</w:t>
      </w:r>
    </w:p>
    <w:p/>
    <w:p>
      <w:r>
        <w:rPr>
          <w:b/>
          <w:color w:val="1A4A6E"/>
          <w:sz w:val="22"/>
        </w:rPr>
        <w:t>Sarah Edwards (Lab)</w:t>
      </w:r>
    </w:p>
    <w:p>
      <w:r>
        <w:rPr>
          <w:sz w:val="22"/>
        </w:rPr>
        <w:t>LightSpeed Broadband has been installing infrastructure across my constituency. Disgracefully, it has falsely claimed in communications, including written letters to my constituents, that during a meeting I signed off on its works. That is a gross misrepresentation of the meeting I held with the company to raise complaints about this issue, and this unacceptable behaviour undermines Members and this House. May I therefore request a statement on how the Government are ensuring that corporate companies cannot misrepresent Members, make false claims for financial gain or undermine MPs in their constituencies, and the penalties for doing so? Such company is a disgrace, and I warn colleagues about their conduct.</w:t>
      </w:r>
    </w:p>
    <w:p/>
    <w:p>
      <w:r>
        <w:rPr>
          <w:b/>
          <w:color w:val="1A4A6E"/>
          <w:sz w:val="22"/>
        </w:rPr>
        <w:t>Lucy Powell</w:t>
      </w:r>
    </w:p>
    <w:p>
      <w:r>
        <w:rPr>
          <w:sz w:val="22"/>
        </w:rPr>
        <w:t>I am sorry to hear of that shocking incident and that LightSpeed has misrepresented my hon. Friend so badly to her constituents. She is absolutely right to raise the matter on the Floor of the House, and I am sure that it will get the attention it deserves.</w:t>
      </w:r>
    </w:p>
    <w:p/>
    <w:p>
      <w:r>
        <w:rPr>
          <w:b/>
          <w:color w:val="1A4A6E"/>
          <w:sz w:val="22"/>
        </w:rPr>
        <w:t>Bradley Thomas (Con)</w:t>
      </w:r>
    </w:p>
    <w:p>
      <w:r>
        <w:rPr>
          <w:sz w:val="22"/>
        </w:rPr>
        <w:t>Estate management monopolies are blighting the lives of homeowners across the country, including residents of Cofton Hackett in my constituency. The most egregious examples by companies including FirstPort—of which I know many colleagues are aware—represent at best carelessness and at worst a lack of moral ethics. Does the Leader of the House agree that the regulation of estate management companies is essential, and will she update the House on when these essential fleecehold reforms will come forward?</w:t>
      </w:r>
    </w:p>
    <w:p/>
    <w:p>
      <w:r>
        <w:rPr>
          <w:b/>
          <w:color w:val="1A4A6E"/>
          <w:sz w:val="22"/>
        </w:rPr>
        <w:t>Lucy Powell</w:t>
      </w:r>
    </w:p>
    <w:p>
      <w:r>
        <w:rPr>
          <w:sz w:val="22"/>
        </w:rPr>
        <w:t>Absolutely, and the case of FirstPort has already been raised in this session. It is obviously a matter of great concern to the hon. Member’s constituents and across the House. We are absolutely committed to leasehold reform. We have already published the common- hold White Paper and have brought forward regulations to make the right to manage easier. We will also bring forward a comprehensive draft leasehold reform Bill later this year, which I am sure the whole House will welcome.</w:t>
      </w:r>
    </w:p>
    <w:p/>
    <w:p>
      <w:r>
        <w:rPr>
          <w:b/>
          <w:color w:val="1A4A6E"/>
          <w:sz w:val="22"/>
        </w:rPr>
        <w:t>Luke Charters (Lab)</w:t>
      </w:r>
    </w:p>
    <w:p>
      <w:r>
        <w:rPr>
          <w:sz w:val="22"/>
        </w:rPr>
        <w:t>This Government are getting on with building new railway lines across the country: High Speed 2, East West Rail and, of course, the TransPennine route upgrade, which will benefit my constituents. Does my right hon. Friend agree that one of those lines should be named the Turing line to honour Alan Turing’s personal tenacity, British brilliance and English ingenuity?</w:t>
      </w:r>
    </w:p>
    <w:p/>
    <w:p>
      <w:r>
        <w:rPr>
          <w:b/>
          <w:color w:val="1A4A6E"/>
          <w:sz w:val="22"/>
        </w:rPr>
        <w:t>Lucy Powell</w:t>
      </w:r>
    </w:p>
    <w:p>
      <w:r>
        <w:rPr>
          <w:sz w:val="22"/>
        </w:rPr>
        <w:t>As the MP for Manchester Central, I am huge fan of Alan Turing and ensuring that he gets the recognition that he so deserves. It would be a fitting tribute to consider naming the TransPennine route, or perhaps some other rail line, after him. It is important that we get those upgrades, and the transport infrastructure connecting our constituencies, as the north deserves.</w:t>
      </w:r>
    </w:p>
    <w:p/>
    <w:p>
      <w:r>
        <w:rPr>
          <w:b/>
          <w:color w:val="1A4A6E"/>
          <w:sz w:val="22"/>
        </w:rPr>
        <w:t>Lincoln Jopp (Con)</w:t>
      </w:r>
    </w:p>
    <w:p>
      <w:r>
        <w:rPr>
          <w:sz w:val="22"/>
        </w:rPr>
        <w:t>The Leader of the House knows a great deal about my constituency because I never tire of telling her about it during business questions, so she knows that it is in the administrative county of Surrey, but she may not know that it is in the historic county of Middlesex. Tomorrow is Middlesex Day. I wrote to the Government on Monday to remind them gently of that fact and to suggest that the Middlesex flag be flown over Downing Street. I have not yet had a reply to that letter, but I do not really mind about that as long as they fly the flag.</w:t>
      </w:r>
    </w:p>
    <w:p/>
    <w:p>
      <w:r>
        <w:rPr>
          <w:b/>
          <w:color w:val="1A4A6E"/>
          <w:sz w:val="22"/>
        </w:rPr>
        <w:t>Lucy Powell</w:t>
      </w:r>
    </w:p>
    <w:p>
      <w:r>
        <w:rPr>
          <w:sz w:val="22"/>
        </w:rPr>
        <w:t>As a new Member of Parliament, the hon. Gentleman flies the flag for Spelthorne very well indeed. I know which constituency he represents and he should take great pride from that. I am sure that we can all recognise the historic Middlesex Day this week.</w:t>
      </w:r>
    </w:p>
    <w:p/>
    <w:p>
      <w:r>
        <w:rPr>
          <w:b/>
          <w:color w:val="1A4A6E"/>
          <w:sz w:val="22"/>
        </w:rPr>
        <w:t>Steve Yemm (Lab)</w:t>
      </w:r>
    </w:p>
    <w:p>
      <w:r>
        <w:rPr>
          <w:sz w:val="22"/>
        </w:rPr>
        <w:t>I plan to host in June a joint event with the Royal British Legion and the Ministry of Defence armed forces covenant team. The aim is to better inform MPs across the House about the current offering of the covenant. As part of the event, there will be an opportunity for all Members to engage with constituents sharing their experience of the armed forces covenant. Might the Leader of the House allow some Government time in the House in the week commencing 7 July so that these real voices and experiences can be heard in this place and represented by their local MP?</w:t>
      </w:r>
    </w:p>
    <w:p/>
    <w:p>
      <w:r>
        <w:rPr>
          <w:b/>
          <w:color w:val="1A4A6E"/>
          <w:sz w:val="22"/>
        </w:rPr>
        <w:t>Lucy Powell</w:t>
      </w:r>
    </w:p>
    <w:p>
      <w:r>
        <w:rPr>
          <w:sz w:val="22"/>
        </w:rPr>
        <w:t>It sounds like my hon. Friend is organising a great event to share experiences of the armed forces covenant with Members of Parliament. He gives me a great deal of notice for the debate that he requests, so I will certainly consider it and ensure that he gets a full response.</w:t>
      </w:r>
    </w:p>
    <w:p/>
    <w:p>
      <w:r>
        <w:rPr>
          <w:b/>
          <w:color w:val="1A4A6E"/>
          <w:sz w:val="22"/>
        </w:rPr>
        <w:t>Ben Maguire (LD)</w:t>
      </w:r>
    </w:p>
    <w:p>
      <w:r>
        <w:rPr>
          <w:sz w:val="22"/>
        </w:rPr>
        <w:t>The town of Bude in my rural constituency is further from a district hospital than almost anywhere else in the country. Derriford hospital in Plymouth is more than an hour and a half away. The No. 12 bus from Bude to Plymouth has made two changes, which means the route now has three buses and often three different bus fares. Will the Leader of the House grant a debate in Government time on how the Government should fund vital healthcare transport routes?</w:t>
      </w:r>
    </w:p>
    <w:p/>
    <w:p>
      <w:r>
        <w:rPr>
          <w:b/>
          <w:color w:val="1A4A6E"/>
          <w:sz w:val="22"/>
        </w:rPr>
        <w:t>Lucy Powell</w:t>
      </w:r>
    </w:p>
    <w:p>
      <w:r>
        <w:rPr>
          <w:sz w:val="22"/>
        </w:rPr>
        <w:t>Ensuring that health services are available in every community is a vital part of the Government’s health mission. We also need to ensure that those services are connected and joined up with local transport. The hon. Gentleman will have heard me say that the Bus Services (No. 2) Bill is coming to the House after recess; he may wish to raise these issues then.</w:t>
      </w:r>
    </w:p>
    <w:p/>
    <w:p>
      <w:r>
        <w:rPr>
          <w:b/>
          <w:color w:val="1A4A6E"/>
          <w:sz w:val="22"/>
        </w:rPr>
        <w:t>Jonathan Brash (Lab)</w:t>
      </w:r>
    </w:p>
    <w:p>
      <w:r>
        <w:rPr>
          <w:sz w:val="22"/>
        </w:rPr>
        <w:t>This weekend, young Hartlepool sporting stars will compete on the national stage. The Oaksway under-14 netball squad has qualified for the England Netball national finals in Sheffield on 17 and 18 May. Will the Leader of the House join me in wishing the team the very best of luck for the finals, and in thanking clean energy company Enviromena, whose generation donation, among others, has helped to make their participation possible?</w:t>
      </w:r>
    </w:p>
    <w:p/>
    <w:p>
      <w:r>
        <w:rPr>
          <w:b/>
          <w:color w:val="1A4A6E"/>
          <w:sz w:val="22"/>
        </w:rPr>
        <w:t>Lucy Powell</w:t>
      </w:r>
    </w:p>
    <w:p>
      <w:r>
        <w:rPr>
          <w:sz w:val="22"/>
        </w:rPr>
        <w:t>I join my hon. Friend in wishing Oaksway under-14 netball squad all the very best for the event in Sheffield—I am sure that they will do Hartlepool proud—and in thanking the sponsors for making it happen.</w:t>
      </w:r>
    </w:p>
    <w:p/>
    <w:p>
      <w:r>
        <w:rPr>
          <w:b/>
          <w:color w:val="1A4A6E"/>
          <w:sz w:val="22"/>
        </w:rPr>
        <w:t>Shockat Adam (Ind)</w:t>
      </w:r>
    </w:p>
    <w:p>
      <w:r>
        <w:rPr>
          <w:sz w:val="22"/>
        </w:rPr>
        <w:t>Last week, I had the privilege of visiting Ash Field academy, a truly remarkable place in my constituency. It is more than a school; it is a sanctuary for more than 150 extraordinary children, many of whom unfortunately have life-limiting conditions, and physical and mental challenges. Despite that, I was struck by their boundless joy, courage and unbreakable spirit. However, during my visit, I heard the school community’s deep concerns about proposed cuts to post-16 transport funding—changes that would have a devastating impact on the children, their families and the school. Will the Leader of the House join me in celebrating the incredible work of Ash Field academy and its staff—particularly Mrs Martin and Mrs Chamberlain —and will she affirm that access to education, especially for our most vulnerable young people, must never be hindered by a lack of transport?</w:t>
      </w:r>
    </w:p>
    <w:p/>
    <w:p>
      <w:r>
        <w:rPr>
          <w:b/>
          <w:color w:val="1A4A6E"/>
          <w:sz w:val="22"/>
        </w:rPr>
        <w:t>Lucy Powell</w:t>
      </w:r>
    </w:p>
    <w:p>
      <w:r>
        <w:rPr>
          <w:sz w:val="22"/>
        </w:rPr>
        <w:t>I join the hon. Gentleman in recognising the great work that Ash Field academy does in bringing so much joy, love and education to all those who go there. He raises the important matter of access to transport funding. That is a matter for local areas, and I am sure that his remarks have been heard. He may want to raise that important issue on Second Reading of the Bus Services (No. 2) Bill, after the recess.</w:t>
      </w:r>
    </w:p>
    <w:p/>
    <w:p>
      <w:r>
        <w:rPr>
          <w:b/>
          <w:color w:val="1A4A6E"/>
          <w:sz w:val="22"/>
        </w:rPr>
        <w:t>Jayne Kirkham (Lab/Co-op)</w:t>
      </w:r>
    </w:p>
    <w:p>
      <w:r>
        <w:rPr>
          <w:sz w:val="22"/>
        </w:rPr>
        <w:t>There is real concern from families in Truro and Falmouth that changes to the adoption and special guardianship support fund are being brought in before the impacts are fully known or assessed. Match funding is going from the fund, which is used for emergency support packages for the most complex cases—including children affected by foetal alcohol syndrome—where there is a real risk of a return to care and of harm. Individual support budgets are also going down, and funding for specialist assessments is included in those budgets. Will the Leader of the House grant a debate in Government time on the impact of changes to the adoption and special guardianship support fund?</w:t>
      </w:r>
    </w:p>
    <w:p/>
    <w:p>
      <w:r>
        <w:rPr>
          <w:b/>
          <w:color w:val="1A4A6E"/>
          <w:sz w:val="22"/>
        </w:rPr>
        <w:t>Lucy Powell</w:t>
      </w:r>
    </w:p>
    <w:p>
      <w:r>
        <w:rPr>
          <w:sz w:val="22"/>
        </w:rPr>
        <w:t>I thank my hon. Friend for raising those issues, which have been raised with me many times before—indeed, Mr Speaker granted an urgent question on this a few weeks ago. I recognise that the fund offers a huge amount of support to adoptive and kinship families, who do a tremendous job. We should all commend them for their work, including the life-changing role that adoptive parents play for the children they look after. I will ensure that the relevant Minister gives a full reply, and I will remind Ministers that this is a matter of great importance to the House and that we should get regular updates.</w:t>
      </w:r>
    </w:p>
    <w:p/>
    <w:p>
      <w:r>
        <w:rPr>
          <w:b/>
          <w:color w:val="1A4A6E"/>
          <w:sz w:val="22"/>
        </w:rPr>
        <w:t>Madam Deputy Speaker</w:t>
      </w:r>
    </w:p>
    <w:p>
      <w:r>
        <w:rPr>
          <w:sz w:val="22"/>
        </w:rPr>
        <w:t>Order. Unless questions and answers are very short, many colleagues will be disappointed.</w:t>
      </w:r>
    </w:p>
    <w:p/>
    <w:p>
      <w:r>
        <w:rPr>
          <w:b/>
          <w:color w:val="1A4A6E"/>
          <w:sz w:val="22"/>
        </w:rPr>
        <w:t>Richard Foord (LD)</w:t>
      </w:r>
    </w:p>
    <w:p>
      <w:r>
        <w:rPr>
          <w:sz w:val="22"/>
        </w:rPr>
        <w:t>At the UN Security Council this week, humanitarian affairs co-ordinator Tom Fletcher talked about the need to prevent genocide in Gaza. He said:</w:t>
      </w:r>
    </w:p>
    <w:p>
      <w:r>
        <w:rPr>
          <w:sz w:val="22"/>
        </w:rPr>
        <w:t>“Future generations will hold us in this chamber to account”.</w:t>
      </w:r>
    </w:p>
    <w:p>
      <w:r>
        <w:rPr>
          <w:sz w:val="22"/>
        </w:rPr>
        <w:t>Members of this House were given the opportunity yesterday to ask the Government about their assessment of the likelihood of genocide in Gaza, but will the Leader of the House grant a debate about the obligation on Governments such as ours to prevent genocide?</w:t>
      </w:r>
    </w:p>
    <w:p/>
    <w:p>
      <w:r>
        <w:rPr>
          <w:b/>
          <w:color w:val="1A4A6E"/>
          <w:sz w:val="22"/>
        </w:rPr>
        <w:t>Lucy Powell</w:t>
      </w:r>
    </w:p>
    <w:p>
      <w:r>
        <w:rPr>
          <w:sz w:val="22"/>
        </w:rPr>
        <w:t>I know that many colleagues, and many members of the public, will have heard that important speech by Tom Fletcher at the UN Security Council. We had an extensive debate in the House about these matters yesterday. I reiterate that the Government want to see an end to what is happening in Gaza—an end to the bloodshed and the airstrikes—with aid getting in, an urgent ceasefire and the hostages returned, alongside work towards a long-term, diplomatic solution. It is not for the Government of the day to make an adjudication on whether genocide has happened; that is a matter for international courts, and we absolutely respect the international courts and what they do.</w:t>
      </w:r>
    </w:p>
    <w:p/>
    <w:p>
      <w:r>
        <w:rPr>
          <w:b/>
          <w:color w:val="1A4A6E"/>
          <w:sz w:val="22"/>
        </w:rPr>
        <w:t>Euan Stainbank (Lab)</w:t>
      </w:r>
    </w:p>
    <w:p>
      <w:r>
        <w:rPr>
          <w:sz w:val="22"/>
        </w:rPr>
        <w:t>A constituent who worked in the banking sector all her life is now being told that, because of an abatement clause in her contract, she may receive 20% less of her pension than would otherwise reasonably be anticipated. Will the Leader of the House support my call for the Government to identify those affected by underhand pension clawbacks and support them in seeking due redress?</w:t>
      </w:r>
    </w:p>
    <w:p/>
    <w:p>
      <w:r>
        <w:rPr>
          <w:b/>
          <w:color w:val="1A4A6E"/>
          <w:sz w:val="22"/>
        </w:rPr>
        <w:t>Lucy Powell</w:t>
      </w:r>
    </w:p>
    <w:p>
      <w:r>
        <w:rPr>
          <w:sz w:val="22"/>
        </w:rPr>
        <w:t>On pension clawbacks, it is important to ensure that pension customers are treated fairly and decently. We will shortly introduce a pensions Bill that will contain additional consumer protections, and my hon. Friend may wish to raise those matters then.</w:t>
      </w:r>
    </w:p>
    <w:p/>
    <w:p>
      <w:r>
        <w:rPr>
          <w:b/>
          <w:color w:val="1A4A6E"/>
          <w:sz w:val="22"/>
        </w:rPr>
        <w:t>Jim Shannon (DUP)</w:t>
      </w:r>
    </w:p>
    <w:p>
      <w:r>
        <w:rPr>
          <w:sz w:val="22"/>
        </w:rPr>
        <w:t>I thank the Leader of the House for this opportunity to raise an important matter, as I try to do every week. Around the world, many Christian and other religious minority communities face persecution, displacement and violence. Non-governmental organisations and faith-based charities do vital work to support them, and overseas development aid also has a crucial role to play. Will the Leader of the House ask the relevant Foreign, Commonwealth and Development Office Minister to update the House on how UK ODA currently supports persecuted religious minorities, and may we have a statement, or a debate in Government time, on how we can better use aid to protect freedom of religion or belief globally?</w:t>
      </w:r>
    </w:p>
    <w:p/>
    <w:p>
      <w:r>
        <w:rPr>
          <w:b/>
          <w:color w:val="1A4A6E"/>
          <w:sz w:val="22"/>
        </w:rPr>
        <w:t>Lucy Powell</w:t>
      </w:r>
    </w:p>
    <w:p>
      <w:r>
        <w:rPr>
          <w:sz w:val="22"/>
        </w:rPr>
        <w:t>I thank the hon. Gentleman for raising the important matter of freedom of religion or belief, as he does every week in business questions. I will ensure that Ministers keep the House updated on the overseas development aid budget and its distribution.</w:t>
      </w:r>
    </w:p>
    <w:p/>
    <w:p>
      <w:r>
        <w:rPr>
          <w:b/>
          <w:color w:val="1A4A6E"/>
          <w:sz w:val="22"/>
        </w:rPr>
        <w:t>Alex Barros-Curtis (Lab)</w:t>
      </w:r>
    </w:p>
    <w:p>
      <w:r>
        <w:rPr>
          <w:sz w:val="22"/>
        </w:rPr>
        <w:t>May we have a debate in Government time on making the issuance of bilingual death certificates the default for deceased persons from Wales? I was recently visited by a constituent who was unable to get such a certificate for her late husband. She has been told that that is because of the circumstances of her case and that, unless there is a change in approach, her only way to get one will be to go the High Court, have the current process quashed and undertake another inquest. What support or advice can the Leader of the House offer me and my constituent, and does she agree that bilingual death certificates should be the default when the deceased person is from Wales?</w:t>
      </w:r>
    </w:p>
    <w:p/>
    <w:p>
      <w:r>
        <w:rPr>
          <w:b/>
          <w:color w:val="1A4A6E"/>
          <w:sz w:val="22"/>
        </w:rPr>
        <w:t>Lucy Powell</w:t>
      </w:r>
    </w:p>
    <w:p>
      <w:r>
        <w:rPr>
          <w:sz w:val="22"/>
        </w:rPr>
        <w:t>I am sorry to hear about that case. I know that this can be distressing for people at what is already a very distressing time. My hon. Friend will know that death registration law is a matter for the General Register Office, but I can assure him that the Ministry of Justice is working with the GRO to encourage it, particularly when it comes to bilingual requests such as the one in his constituency.</w:t>
      </w:r>
    </w:p>
    <w:p/>
    <w:p>
      <w:r>
        <w:rPr>
          <w:b/>
          <w:color w:val="1A4A6E"/>
          <w:sz w:val="22"/>
        </w:rPr>
        <w:t>Torcuil Crichton (Lab)</w:t>
      </w:r>
    </w:p>
    <w:p>
      <w:r>
        <w:rPr>
          <w:sz w:val="22"/>
        </w:rPr>
        <w:t>Pupils at Leverhulme Memorial school in Harris, in the most beautiful constituency in the country, have won the top prize in the Eco-Schools Scotland awards. They are the most environmentally aware pupils on the planet, and when I visited the school they gave me a lesson on the effects of microplastics on the marine environment. Will the Leader of the House join their campaign and that of the hon. Member for South Leicestershire (Alberto Costa), who is not in his place, to lessen the effect of microplastics on the marine environment? I ask this not for cross-party unity, but for the planet and for the pupils of Leverhulme Memorial school.</w:t>
      </w:r>
    </w:p>
    <w:p/>
    <w:p>
      <w:r>
        <w:rPr>
          <w:b/>
          <w:color w:val="1A4A6E"/>
          <w:sz w:val="22"/>
        </w:rPr>
        <w:t>Lucy Powell</w:t>
      </w:r>
    </w:p>
    <w:p>
      <w:r>
        <w:rPr>
          <w:sz w:val="22"/>
        </w:rPr>
        <w:t>I congratulate the students of Leverhulme Memorial school on educating my hon. Friend, and now the rest of us, about the problems that microplastics cause in our marine environment. The private Member’s Bill promoted by the hon. Member for South Leicestershire (Alberto Costa)—the Microplastic Filters (Washing Machines) Bill—will have its Second Reading on 20 June, and I think it would make a very popular topic for a debate.</w:t>
      </w:r>
    </w:p>
    <w:p/>
    <w:p>
      <w:r>
        <w:rPr>
          <w:b/>
          <w:color w:val="1A4A6E"/>
          <w:sz w:val="22"/>
        </w:rPr>
        <w:t>Polly Billington (Lab)</w:t>
      </w:r>
    </w:p>
    <w:p>
      <w:r>
        <w:rPr>
          <w:sz w:val="22"/>
        </w:rPr>
        <w:t>My right hon. Friend will be aware that mums and babies have been badly failed in the past by maternity services at Queen Elizabeth the Queen Mother hospital in my constituency. I am sure she will share my delight that the unit has now been rated “good” by the Care Quality Commission. That improvement is testament to the hard work that has been put in by hospital management and staff to turn things round. Will she join me in welcoming the £1.8 million for additional improvements in the maternity unit, and share my rising confidence that QEQM has turned a corner—though I will keep a close eye on it, to ensure that we see further improvements in care for new mums and babies in Thanet?</w:t>
      </w:r>
    </w:p>
    <w:p/>
    <w:p>
      <w:r>
        <w:rPr>
          <w:b/>
          <w:color w:val="1A4A6E"/>
          <w:sz w:val="22"/>
        </w:rPr>
        <w:t>Lucy Powell</w:t>
      </w:r>
    </w:p>
    <w:p>
      <w:r>
        <w:rPr>
          <w:sz w:val="22"/>
        </w:rPr>
        <w:t>I am really pleased to hear that maternity services in my hon. Friend’s constituency have been rated “good” by the CQC. That is a great testament to all the work of those in the hospital and the community. I am really pleased to hear that there is new money going in, and I look forward to her keeping a close eye on their performance.</w:t>
      </w:r>
    </w:p>
    <w:p/>
    <w:p>
      <w:r>
        <w:rPr>
          <w:b/>
          <w:color w:val="1A4A6E"/>
          <w:sz w:val="22"/>
        </w:rPr>
        <w:t>Paul Davies (Lab)</w:t>
      </w:r>
    </w:p>
    <w:p>
      <w:r>
        <w:rPr>
          <w:sz w:val="22"/>
        </w:rPr>
        <w:t>Last weekend, my constituency hosted Golcar Lily Day and the Udders Lindley cider festival, and the Holmfirth folk festival marked its 47th year, having proudly maintained its community-based roots. Will the Leader of the House join me in congratulating the organisers of these vibrant festivals, and may we have a debate in Government time on the importance of local festivals in attracting tourism and strengthening local economies?</w:t>
      </w:r>
    </w:p>
    <w:p/>
    <w:p>
      <w:r>
        <w:rPr>
          <w:b/>
          <w:color w:val="1A4A6E"/>
          <w:sz w:val="22"/>
        </w:rPr>
        <w:t>Lucy Powell</w:t>
      </w:r>
    </w:p>
    <w:p>
      <w:r>
        <w:rPr>
          <w:sz w:val="22"/>
        </w:rPr>
        <w:t>Once again, my hon. Friend highlights the tourist hotspots of his constituency, in Golcar and Holmfirth—he is a great champion for them. He is right: these festivals can really draw in the crowds to our constituencies. I will ensure that the relevant Minister is made aware for the next time he goes on a visit there.</w:t>
      </w:r>
    </w:p>
    <w:p/>
    <w:p>
      <w:r>
        <w:rPr>
          <w:b/>
          <w:color w:val="1A4A6E"/>
          <w:sz w:val="22"/>
        </w:rPr>
        <w:t>Jessica Toale (Lab)</w:t>
      </w:r>
    </w:p>
    <w:p>
      <w:r>
        <w:rPr>
          <w:sz w:val="22"/>
        </w:rPr>
        <w:t>My constituent PC Demar Rowe has been nominated for a national police bravery award. In the summer of 2023, while off duty and without protective equipment or handcuffs, he was able to disarm a man wielding an electric saw and restrain him for 20 minutes while he waited for the police. I want to put on record my thanks to PC Rowe. Will the Leader of the House join me in recognising his bravery, pass this on to the Home Secretary and make time to mark the contribution that our police officers make in all our communities?</w:t>
      </w:r>
    </w:p>
    <w:p/>
    <w:p>
      <w:r>
        <w:rPr>
          <w:b/>
          <w:color w:val="1A4A6E"/>
          <w:sz w:val="22"/>
        </w:rPr>
        <w:t>Lucy Powell</w:t>
      </w:r>
    </w:p>
    <w:p>
      <w:r>
        <w:rPr>
          <w:sz w:val="22"/>
        </w:rPr>
        <w:t>I absolutely join my hon. Friend in thanking and congratulating PC Rowe—what remarkable bravery. I will ensure that the Home Secretary has heard her question and that we can all celebrate their great work.</w:t>
      </w:r>
    </w:p>
    <w:p/>
    <w:p>
      <w:r>
        <w:rPr>
          <w:b/>
          <w:color w:val="1A4A6E"/>
          <w:sz w:val="22"/>
        </w:rPr>
        <w:t>Sureena Brackenridge (Lab)</w:t>
      </w:r>
    </w:p>
    <w:p>
      <w:r>
        <w:rPr>
          <w:sz w:val="22"/>
        </w:rPr>
        <w:t>This week, when the Independent Pharmacies Association visited Parliament, I got stuck in and had my blood pressure and bloods taken. It highlighted the essential preventive work that pharmacies do to reduce pressure on GPs. Will the Leader of the House join me in thanking independent pharmacies for the vital role they play in community healthcare, welcome the record £3.1 billion uplift, and grant time for a debate on the importance of supporting local pharmacies?</w:t>
      </w:r>
    </w:p>
    <w:p/>
    <w:p>
      <w:r>
        <w:rPr>
          <w:b/>
          <w:color w:val="1A4A6E"/>
          <w:sz w:val="22"/>
        </w:rPr>
        <w:t>Lucy Powell</w:t>
      </w:r>
    </w:p>
    <w:p>
      <w:r>
        <w:rPr>
          <w:sz w:val="22"/>
        </w:rPr>
        <w:t>I join my hon. Friend in thanking local pharmacies for the work they do. As she says, they play a vital role in preventive and community healthcare. That is what this Government are committed to, which is why we have put in extra funding and why we will continue to support community pharmacies such as those in her constituency.</w:t>
      </w:r>
    </w:p>
    <w:p/>
    <w:p>
      <w:r>
        <w:rPr>
          <w:b/>
          <w:color w:val="1A4A6E"/>
          <w:sz w:val="22"/>
        </w:rPr>
        <w:t>Allison Gardner (Lab)</w:t>
      </w:r>
    </w:p>
    <w:p>
      <w:r>
        <w:rPr>
          <w:sz w:val="22"/>
        </w:rPr>
        <w:t>My constituent Tina has Rett syndrome and severe scoliosis and needs a new wheelchair. She was measured for one over a year ago but is still waiting to receive it. In my constituency the only option for getting a wheelchair through the NHS is AJM Healthcare. Tina’s mum and dad are not the first constituents to raise with me problems with AJM, and I doubt they will be the last. Will the Leader of the House make time for a debate on how we can improve wheelchair services for constituents such as Tina and Noah—I have mentioned him before—and, importantly, on how we can hold badly performing providers to account?</w:t>
      </w:r>
    </w:p>
    <w:p/>
    <w:p>
      <w:r>
        <w:rPr>
          <w:b/>
          <w:color w:val="1A4A6E"/>
          <w:sz w:val="22"/>
        </w:rPr>
        <w:t>Lucy Powell</w:t>
      </w:r>
    </w:p>
    <w:p>
      <w:r>
        <w:rPr>
          <w:sz w:val="22"/>
        </w:rPr>
        <w:t>I am sorry to hear of my hon. Friend’s constituents’ experience. As she will know, NHS England has recently issued new guidance on this for integrated care boards. That includes the wheelchair quality frame- work, published in April this year, which we hope will improve the experience for constituents such as hers.</w:t>
      </w:r>
    </w:p>
    <w:p/>
    <w:p>
      <w:r>
        <w:rPr>
          <w:b/>
          <w:color w:val="1A4A6E"/>
          <w:sz w:val="22"/>
        </w:rPr>
        <w:t>Tracy Gilbert (Lab)</w:t>
      </w:r>
    </w:p>
    <w:p>
      <w:r>
        <w:rPr>
          <w:sz w:val="22"/>
        </w:rPr>
        <w:t>Overnight, the Israeli Government have issued one of the largest evacuation orders seen in the last 20 months. The Minister with responsibility for the middle east, my hon. Friend the Member for Lincoln (Mr Falconer), has appeared before this House to make statements and respond to questions on numerous occasions. However, it is clear that Members on both sides of the House are increasingly alarmed by the Israeli Government’s actions. Will the Leader of the House schedule an urgent debate in Government time on the UK’s response to the conflict and recognition of the Palestinian state?</w:t>
      </w:r>
    </w:p>
    <w:p/>
    <w:p>
      <w:r>
        <w:rPr>
          <w:b/>
          <w:color w:val="1A4A6E"/>
          <w:sz w:val="22"/>
        </w:rPr>
        <w:t>Lucy Powell</w:t>
      </w:r>
    </w:p>
    <w:p>
      <w:r>
        <w:rPr>
          <w:sz w:val="22"/>
        </w:rPr>
        <w:t>This has been raised with me a number of times today. As I have said, the situation in Gaza is truly intolerable. We need to see an urgent ceasefire, aid going in, the killing stopped and hostages released. We have to work towards a long-term solution in the middle east. The Minister has come to the House on many occasions, and I will ensure that the House is kept constantly updated. I can assure my hon. Friend that this Government are taking a leading role in ensuring that peace is brought to Gaza and the middle east.</w:t>
      </w:r>
    </w:p>
    <w:p/>
    <w:p>
      <w:r>
        <w:rPr>
          <w:b/>
          <w:color w:val="1A4A6E"/>
          <w:sz w:val="22"/>
        </w:rPr>
        <w:t>Tristan Osborne (Lab)</w:t>
      </w:r>
    </w:p>
    <w:p>
      <w:r>
        <w:rPr>
          <w:sz w:val="22"/>
        </w:rPr>
        <w:t>The modernisation and introduction of the blue badge programme was a lasting legacy of the last Labour Government. Can the Leader of the House provide time to discuss a cross-party campaign, led by Kent MPs and the editor of my local paper, Matt Ramsden, to support the success of the scheme and look at the inclusion of time-limited conditions in the eligibility criteria?</w:t>
      </w:r>
    </w:p>
    <w:p/>
    <w:p>
      <w:r>
        <w:rPr>
          <w:b/>
          <w:color w:val="1A4A6E"/>
          <w:sz w:val="22"/>
        </w:rPr>
        <w:t>Lucy Powell</w:t>
      </w:r>
    </w:p>
    <w:p>
      <w:r>
        <w:rPr>
          <w:sz w:val="22"/>
        </w:rPr>
        <w:t>I am well aware of the great campaigning that my hon. Friend, other Kent MPs and his local newspaper are doing on blue badges, which are vital for those who receive them. I think we have already had a debate on this important matter, but I am sure that a further debate would have wide support.</w:t>
      </w:r>
    </w:p>
    <w:p/>
    <w:p>
      <w:r>
        <w:rPr>
          <w:b/>
          <w:color w:val="1A4A6E"/>
          <w:sz w:val="22"/>
        </w:rPr>
        <w:t>Julia Buckley (Lab)</w:t>
      </w:r>
    </w:p>
    <w:p>
      <w:r>
        <w:rPr>
          <w:sz w:val="22"/>
        </w:rPr>
        <w:t>Will the Leader of the House join me in welcoming tomorrow’s launch of the national celebration called Love Your Local Market? It is a two-week campaign where markets upload their details to a map, and we can promote their businesses, food and culture as a key driver of local economic growth, such as my fabulous indoor market in Shrewsbury, voted the UK’s favourite market for the third year running.</w:t>
      </w:r>
    </w:p>
    <w:p/>
    <w:p>
      <w:r>
        <w:rPr>
          <w:b/>
          <w:color w:val="1A4A6E"/>
          <w:sz w:val="22"/>
        </w:rPr>
        <w:t>Lucy Powell</w:t>
      </w:r>
    </w:p>
    <w:p>
      <w:r>
        <w:rPr>
          <w:sz w:val="22"/>
        </w:rPr>
        <w:t>I will have a look at the Love Your Local Market website later today. I know of the fantastic market in my hon. Friend’s constituency and am sure that many people will be visiting it this weekend.</w:t>
      </w:r>
    </w:p>
    <w:p/>
    <w:p>
      <w:r>
        <w:rPr>
          <w:b/>
          <w:color w:val="1A4A6E"/>
          <w:sz w:val="22"/>
        </w:rPr>
        <w:t>Maya Ellis (Lab)</w:t>
      </w:r>
    </w:p>
    <w:p>
      <w:r>
        <w:rPr>
          <w:sz w:val="22"/>
        </w:rPr>
        <w:t>HARP—Haweswater aqueduct resilience programme—is a 10-year project about to commence for United Utilities to tunnel water through my constituency from the Lake district to Manchester. I recently met residents of the communities that this work will disrupt for a decade. Will the Leader of the House assure my residents that this Labour Government strongly expect big infrastructure stakeholders such as United Utilities to be proactive in providing regular communications and engaging with the communities they have active projects in? Would she consider allowing time for the House to debate how community impacts should be mitigated in areas disproportionately affected by new water infrastructure projects?</w:t>
      </w:r>
    </w:p>
    <w:p/>
    <w:p>
      <w:r>
        <w:rPr>
          <w:b/>
          <w:color w:val="1A4A6E"/>
          <w:sz w:val="22"/>
        </w:rPr>
        <w:t>Lucy Powell</w:t>
      </w:r>
    </w:p>
    <w:p>
      <w:r>
        <w:rPr>
          <w:sz w:val="22"/>
        </w:rPr>
        <w:t>Let me be clear: the Government expect water companies, including United Utilities, to engage with local communities about big projects such as the one my hon. Friend describes in her constituency. We want to see water companies being more accountable. That is why we have already passed legislation on that, and there will be further legislation coming soon.</w:t>
      </w:r>
    </w:p>
    <w:p/>
    <w:p>
      <w:r>
        <w:rPr>
          <w:b/>
          <w:color w:val="1A4A6E"/>
          <w:sz w:val="22"/>
        </w:rPr>
        <w:t>Terry Jermy (Lab)</w:t>
      </w:r>
    </w:p>
    <w:p>
      <w:r>
        <w:rPr>
          <w:sz w:val="22"/>
        </w:rPr>
        <w:t>My residents are very concerned about animal welfare issues, which is why there was such outrage at the weekend after reports in a national newspaper of horrific abuse of animals by workers at an intensive livestock farm. Given that next year will mark 20 years since the last Labour Government brought in the historic Animal Welfare Act 2006, may we have a debate on intensive livestock farming practices and the fact that regulation does not go far enough to protect animal welfare?</w:t>
      </w:r>
    </w:p>
    <w:p/>
    <w:p>
      <w:r>
        <w:rPr>
          <w:b/>
          <w:color w:val="1A4A6E"/>
          <w:sz w:val="22"/>
        </w:rPr>
        <w:t>Lucy Powell</w:t>
      </w:r>
    </w:p>
    <w:p>
      <w:r>
        <w:rPr>
          <w:sz w:val="22"/>
        </w:rPr>
        <w:t>Absolutely. Animal welfare attracts a great deal of interest from Members from across the House, and this Government are committed to introducing the most ambitious programme for animal welfare in a generation, building on our historical reputation on this issue. We have a number of manifesto pledges that we will bring forward this Parliament.</w:t>
      </w:r>
    </w:p>
    <w:p/>
    <w:p>
      <w:r>
        <w:rPr>
          <w:b/>
          <w:color w:val="1A4A6E"/>
          <w:sz w:val="22"/>
        </w:rPr>
        <w:t>Kirsteen Sullivan (Lab/Co-op)</w:t>
      </w:r>
    </w:p>
    <w:p>
      <w:r>
        <w:rPr>
          <w:sz w:val="22"/>
        </w:rPr>
        <w:t>My constituent Gerry Borge shared with me the story of his father’s and uncle’s service with the Royal Scots in the far east during world war two. Next Tuesday, a memorial will be unveiled in the Zhoushan islands to commemorate the death of over 800 allied servicemen who were captive on the sunken freighter Lisbon Maru, and hundreds of survivors rescued by Chinese fishermen who braved the seas. Gerry will be in attendance, representing his family members who survived. Will the Leader of the House make a statement on remembering those who perished in the tragedy, and the bravery of the rescuers?</w:t>
      </w:r>
    </w:p>
    <w:p/>
    <w:p>
      <w:r>
        <w:rPr>
          <w:b/>
          <w:color w:val="1A4A6E"/>
          <w:sz w:val="22"/>
        </w:rPr>
        <w:t>Lucy Powell</w:t>
      </w:r>
    </w:p>
    <w:p>
      <w:r>
        <w:rPr>
          <w:sz w:val="22"/>
        </w:rPr>
        <w:t>I thank my hon. Friend for raising that important issue. That tragedy needs to be remembered, and she has made sure that we are remembering it today. I am pleased to hear about the new memorial being unveiled.</w:t>
      </w:r>
    </w:p>
    <w:p/>
    <w:p>
      <w:r>
        <w:rPr>
          <w:b/>
          <w:color w:val="1A4A6E"/>
          <w:sz w:val="22"/>
        </w:rPr>
        <w:t>Jon Pearce (Lab)</w:t>
      </w:r>
    </w:p>
    <w:p>
      <w:r>
        <w:rPr>
          <w:sz w:val="22"/>
        </w:rPr>
        <w:t>I hope the whole House will join me in paying tribute to my constituent Roger Cooper, who died this week. Roger was a brilliant, decent man and a member of the Labour party. He campaigned for over 60 years for the party, his first election being in 1964, and I am extremely proud that what turned out to be his last election elected a Labour Government and a Labour MP. Will the Leader of the House join me in paying tribute to Roger, and to all members of all political parties who are the unsung heroes of our democracy?</w:t>
      </w:r>
    </w:p>
    <w:p/>
    <w:p>
      <w:r>
        <w:rPr>
          <w:b/>
          <w:color w:val="1A4A6E"/>
          <w:sz w:val="22"/>
        </w:rPr>
        <w:t>Lucy Powell</w:t>
      </w:r>
    </w:p>
    <w:p>
      <w:r>
        <w:rPr>
          <w:sz w:val="22"/>
        </w:rPr>
        <w:t>Absolutely; I join my hon. Friend and the whole House in paying tribute to Roger Cooper and his 60 years of service to the Labour party. Whichever party we are from, we all know that our party members and activists are the reason we are here, representing our constituents. Roger will have been thrilled that the final general election he was involved in managed to elect such a wonderful Labour MP for High Peak, and a Labour Government, after 14 years. We send our heartfelt wishes to his family.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