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Business of the House</w:t>
      </w:r>
    </w:p>
    <w:p>
      <w:r>
        <w:rPr>
          <w:sz w:val="20"/>
        </w:rPr>
        <w:t>15 January 2026  ·  Commons  ·  Ministerial Statement</w:t>
      </w:r>
    </w:p>
    <w:p>
      <w:r>
        <w:rPr>
          <w:b/>
        </w:rPr>
        <w:t xml:space="preserve">Policy areas: </w:t>
      </w:r>
      <w:r>
        <w:rPr>
          <w:sz w:val="20"/>
        </w:rPr>
        <w:t>Business and industry, Defence and armed forces, Finance and taxation, Parliament and constitution</w:t>
      </w:r>
    </w:p>
    <w:p>
      <w:r>
        <w:rPr>
          <w:b/>
        </w:rPr>
        <w:t xml:space="preserve">Topics: </w:t>
      </w:r>
      <w:r>
        <w:rPr>
          <w:sz w:val="20"/>
        </w:rPr>
        <w:t>business rates increase, forthcoming parliamentary business, general debates, lords amendments consideration, public bill committee stages</w:t>
      </w:r>
    </w:p>
    <w:p>
      <w:r>
        <w:rPr>
          <w:b/>
        </w:rPr>
        <w:t xml:space="preserve">Source: </w:t>
      </w:r>
      <w:r>
        <w:rPr>
          <w:sz w:val="20"/>
        </w:rPr>
        <w:t>https://hansard.parliament.uk/Commons/2026-01-15/debates/BEFCBF94-7F3A-45ED-AB09-71D143AAA91E/BusinessOfTheHouse</w:t>
      </w:r>
    </w:p>
    <w:p/>
    <w:p>
      <w:r>
        <w:rPr>
          <w:b/>
          <w:color w:val="1A4A6E"/>
          <w:sz w:val="22"/>
        </w:rPr>
        <w:t>Jesse Norman (Con)</w:t>
      </w:r>
    </w:p>
    <w:p>
      <w:r>
        <w:rPr>
          <w:sz w:val="22"/>
        </w:rPr>
        <w:t>Will the Leader of the House give us the forthcoming business?</w:t>
      </w:r>
    </w:p>
    <w:p/>
    <w:p>
      <w:r>
        <w:rPr>
          <w:b/>
          <w:color w:val="1A4A6E"/>
          <w:sz w:val="22"/>
        </w:rPr>
        <w:t>Sir Alan Campbell (The Leader of the House of Commons)</w:t>
      </w:r>
    </w:p>
    <w:p>
      <w:r>
        <w:rPr>
          <w:sz w:val="22"/>
        </w:rPr>
        <w:t>The business for the week commencing 19 January will include:</w:t>
      </w:r>
    </w:p>
    <w:p>
      <w:r>
        <w:rPr>
          <w:sz w:val="22"/>
        </w:rPr>
        <w:t>Monday 19 January—Remaining stages of the Public Office (Accountability) Bill.</w:t>
      </w:r>
    </w:p>
    <w:p>
      <w:r>
        <w:rPr>
          <w:sz w:val="22"/>
        </w:rPr>
        <w:t>Tuesday 20 January—Consideration of Lords amendments to the Sentencing Bill, followed by consideration of Lords amendments to the Holocaust Memorial Bill, followed by consideration of Lords amendments to the Diego Garcia Military Base and British Indian Ocean Territory Bill.</w:t>
      </w:r>
    </w:p>
    <w:p>
      <w:r>
        <w:rPr>
          <w:sz w:val="22"/>
        </w:rPr>
        <w:t>Wednesday 21 January—Committee of the whole House and remaining stages of the National Insurance Contributions (Employer Pensions Contributions) Bill, followed by motion to approve the draft Northern Ireland Troubles (Legacy and Reconciliation) Act 2023 (Remedial) Order 2025.</w:t>
      </w:r>
    </w:p>
    <w:p>
      <w:r>
        <w:rPr>
          <w:sz w:val="22"/>
        </w:rPr>
        <w:t>Thursday 22 January—General debate on Government support for the fishing industry, followed by a general debate on the impact of import standards on the agricultural sector. The subjects for these debates were determined by the Backbench Business Committee.</w:t>
      </w:r>
    </w:p>
    <w:p>
      <w:r>
        <w:rPr>
          <w:sz w:val="22"/>
        </w:rPr>
        <w:t>Friday 23 January—The House will not be sitting.</w:t>
      </w:r>
    </w:p>
    <w:p>
      <w:r>
        <w:rPr>
          <w:sz w:val="22"/>
        </w:rPr>
        <w:t>The provisional business for the week commencing 26 January includes:</w:t>
      </w:r>
    </w:p>
    <w:p>
      <w:r>
        <w:rPr>
          <w:sz w:val="22"/>
        </w:rPr>
        <w:t>Monday 26 January—Second Reading of the Armed Forces Bill.</w:t>
      </w:r>
    </w:p>
    <w:p>
      <w:r>
        <w:rPr>
          <w:sz w:val="22"/>
        </w:rPr>
        <w:t>Tuesday 27 January—Consideration of an allocation of time motion, followed by all stages of the Medical Training (Prioritisation) Bill.</w:t>
      </w:r>
    </w:p>
    <w:p>
      <w:r>
        <w:rPr>
          <w:sz w:val="22"/>
        </w:rPr>
        <w:t>Wednesday 28 January—Opposition day (16th allotted day). Debate on a motion in the name of the official Opposition. Subject to be announced.</w:t>
      </w:r>
    </w:p>
    <w:p>
      <w:r>
        <w:rPr>
          <w:sz w:val="22"/>
        </w:rPr>
        <w:t>Thursday 29 January—General debate on Holocaust Memorial Day. The subject for this debate was determined by the Backbench Business Committee.</w:t>
      </w:r>
    </w:p>
    <w:p>
      <w:r>
        <w:rPr>
          <w:sz w:val="22"/>
        </w:rPr>
        <w:t>Friday 30 January—The House will not be sitting.</w:t>
      </w:r>
    </w:p>
    <w:p/>
    <w:p>
      <w:r>
        <w:rPr>
          <w:b/>
          <w:color w:val="1A4A6E"/>
          <w:sz w:val="22"/>
        </w:rPr>
        <w:t>Jesse Norman</w:t>
      </w:r>
    </w:p>
    <w:p>
      <w:r>
        <w:rPr>
          <w:sz w:val="22"/>
        </w:rPr>
        <w:t>I thank the Leader of the House for the clarity he has given us on the business of the House, and in particular for the rescheduling of the Diego Garcia Bill immediately after it was going to be debated, following the changes made to the Hillsborough law.</w:t>
      </w:r>
    </w:p>
    <w:p>
      <w:r>
        <w:rPr>
          <w:sz w:val="22"/>
        </w:rPr>
        <w:t>I know the whole House will want to join me in expressing our continuing concern for the people of Iran in the face of the vicious repression that they have faced and apparently may continue to face.</w:t>
      </w:r>
    </w:p>
    <w:p>
      <w:r>
        <w:rPr>
          <w:sz w:val="22"/>
        </w:rPr>
        <w:t>If I may, I want to raise two issues: one that is big and one that is small but, in its own way, also big. First, on defence and security, the Chief of the Defence Staff was in front of the Defence Committee this week. He revealed that the strategic defence review was not fully costed, despite all the assurances that were given to the Committee and to Parliament at the time.</w:t>
      </w:r>
    </w:p>
    <w:p>
      <w:r>
        <w:rPr>
          <w:sz w:val="22"/>
        </w:rPr>
        <w:t>As a result, the defence investment plan has been repeatedly delayed—until March, as it appears—because the Treasury is apparently seeking to come to terms with the fact that we are in a pre-war situation and that the actual cash spending power of many of our armed forces will barely grow over the next two years. This is an enormously important topic for the whole House. I would be grateful for the assurance of the Leader of the House that he will speak to No. 10 and the Cabinet Office to ensure that my shadow Cabinet colleagues continue to receive the appropriate security briefings that they require to do their job.</w:t>
      </w:r>
    </w:p>
    <w:p>
      <w:r>
        <w:rPr>
          <w:sz w:val="22"/>
        </w:rPr>
        <w:t>Secondly, the issue of pubs and hospitality has consumed so much of the power, concern and interest of the House. We are always apt to get lost in generalities. In a way, that is a condition of politics: we debate the laws and the general issues of the country. It is also important, however, to zero in on a particular factual situation from time to time and use that to get a wider sense of what is happening.</w:t>
      </w:r>
    </w:p>
    <w:p>
      <w:r>
        <w:rPr>
          <w:sz w:val="22"/>
        </w:rPr>
        <w:t>I will put before the House the facts of a specific case relating to hospitality. In my constituency, the Bay Horse Inn is a great country pub that sits on the outskirts of Hereford. It supports local people and serves my constituents. From April, its business rates are scheduled to rise from £31,000 to over £51,000 a year—a 67% increase. The landlord Neil tells me that energy costs have also risen to £5,500 a month. Unlike households, there is no price cap for commercial energy. Indeed, pubs are charged risk premiums and are locked into prices of nearly 40p a unit, while domestic customers pay around 28p.</w:t>
      </w:r>
    </w:p>
    <w:p>
      <w:r>
        <w:rPr>
          <w:sz w:val="22"/>
        </w:rPr>
        <w:t>The pub already pays above the minimum wage. Neil estimates that the rise in the national living wage will add £18,000 a year to his costs. Meanwhile, monthly national insurance contributions have risen by nearly 170%, and that is made worse because the higher employer contributions now exhaust the employment allowance more quickly. That is a direct tax on employing people, especially young people, and it lands hardest on small, labour-intensive businesses such as pubs. Neil has a few guest rooms at the Bay Horse, so he does not even know if he will be helped by the latest rumoured U-turn on rates support.</w:t>
      </w:r>
    </w:p>
    <w:p>
      <w:r>
        <w:rPr>
          <w:sz w:val="22"/>
        </w:rPr>
        <w:t>That is the reality of the Government’s unwillingness or inability to join up policy in relation to a key set of sectors in the economy that affect hospitality. All those increases are the result of current ministerial decisions. Every Member of the House—including every Government Member—will have pubs and hospitality businesses in their constituency in the same situation.</w:t>
      </w:r>
    </w:p>
    <w:p>
      <w:r>
        <w:rPr>
          <w:sz w:val="22"/>
        </w:rPr>
        <w:t>The Bay Horse is not just a business: it has raised over £60,000 for the Hereford Lions club; it installed a defibrillator at the landlord’s expense; it provides a place for supervised, responsible drinking; and it supports schools, the hospice and local causes year after year, yet Government policy treats it as expendable. When will Ministers start talking to each other? When will they put away the rhetoric of helping and actually get on with assisting small businesses? Can we have a debate in the House that goes into not just the specific issue of hospitality, but the generality of all the different Government policies across different Departments that make life so difficult for these hard-working, struggling local businesses?</w:t>
      </w:r>
    </w:p>
    <w:p/>
    <w:p>
      <w:r>
        <w:rPr>
          <w:b/>
          <w:color w:val="1A4A6E"/>
          <w:sz w:val="22"/>
        </w:rPr>
        <w:t>Sir Alan Campbell</w:t>
      </w:r>
    </w:p>
    <w:p>
      <w:r>
        <w:rPr>
          <w:sz w:val="22"/>
        </w:rPr>
        <w:t>I certainly join the shadow Leader of the House in sending our thoughts to the people of Iran and the region at this very difficult time.</w:t>
      </w:r>
    </w:p>
    <w:p>
      <w:r>
        <w:rPr>
          <w:sz w:val="22"/>
        </w:rPr>
        <w:t>I also send our congratulations to Lord Forsyth, who was announced as the new Lord Speaker earlier this week, and I pay tribute to Lord McFall, the outgoing Lord Speaker, for his service and commitment.</w:t>
      </w:r>
    </w:p>
    <w:p>
      <w:r>
        <w:rPr>
          <w:sz w:val="22"/>
        </w:rPr>
        <w:t>I am glad to welcome the shadow Leader of the House back to his place. Last week he was on a shadow Cabinet awayday. I thought that he might want to give us a read-out on that and whether a place was set at the top table for the Leader of the Opposition’s new adviser, Nadhim Zahawi, who shortly afterwards had his own awayday when he defected to Reform. I understand from breaking news that things have got worse for the Leader of the Opposition, who has just sacked her rival and shadow Justice Secretary amid rumours that he was about to join Reform too. We watch developments with interest.</w:t>
      </w:r>
    </w:p>
    <w:p>
      <w:r>
        <w:rPr>
          <w:sz w:val="22"/>
        </w:rPr>
        <w:t>The shadow Leader of the House raised the issue of defence. As a member of the Defence Committee who takes a keen interest in these matters, he will know how difficult these decisions are, but the Government are committed to increasing defence expenditure and to taking whatever decisions are necessary to defend our country. As far as briefings are concerned, he raises an important matter about access to the information that the official Opposition require. He knows that I am a strong advocate of the role of the official Opposition—I spent quite a long time in opposition myself. It is important that the Opposition get access and I will take back to No. 10 and others his request and ensure that that happens.</w:t>
      </w:r>
    </w:p>
    <w:p>
      <w:r>
        <w:rPr>
          <w:sz w:val="22"/>
        </w:rPr>
        <w:t>The right hon. Gentleman is perfectly entitled to raise the issue of pubs, and there are some fantastic pubs in his constituency and that part of the country. I would gently remind him that 7,000 pubs closed under the Conservatives, and in the Budget we put in £4.3 billion of support over three years to help pubs deal with the transition from the support that they previously received. On top of that, other measures that we have taken include easing licensing to help pubs offer drinks more flexibly, maintaining our cut to draught alcohol duty and capping corporation tax. We do recognise that pubs are still worried and many of them are in a difficult situation, and that is why the Chancellor has commissioned work examining a pub support package. That is not just words, as the shadow Leader of the House suggested: it is action.</w:t>
      </w:r>
    </w:p>
    <w:p>
      <w:r>
        <w:rPr>
          <w:sz w:val="22"/>
        </w:rPr>
        <w:t>In terms of joined-up policy across Government, of course the Government are joining up our approach, especially on the economy. The House may have noticed this morning that performance statistics show that waiting lists are down by 312,000, and more people are being treated within 18 weeks. November saw the second biggest monthly drop in waiting lists in 15 years. The Government also announced this week that we will deliver Northern Powerhouse Rail, a multibillion pound investment that will create a turn-up-and-go railway across the northern growth corridor of Liverpool, Manchester, Bradford, Leeds, Sheffield and York. We have also launched the first ever town of culture competition, which will boost local pride and celebrate the unique stories of our towns, not just in urban areas but in rural areas. Today is national pothole day—although the Leader of the Opposition may think it is national dig-yourself-into-a-hole day—and the Government have provided a record £7.3 billion of funding for local roads, announced in the Budget, allowing councils to get on and fix our roads. That demonstrates that this Government are getting on with the job.</w:t>
      </w:r>
    </w:p>
    <w:p/>
    <w:p>
      <w:r>
        <w:rPr>
          <w:b/>
          <w:color w:val="1A4A6E"/>
          <w:sz w:val="22"/>
        </w:rPr>
        <w:t>Dame Meg Hillier (Lab/Co-op)</w:t>
      </w:r>
    </w:p>
    <w:p>
      <w:r>
        <w:rPr>
          <w:sz w:val="22"/>
        </w:rPr>
        <w:t>I am sure that, like me and others, the Leader of the House will be pleased to learn that NHS waiting lists continue to drop. I am also sure he will agree that Homerton hospital, which has seen productivity on operations increase by more than 11% year on year, is a beacon of what can be done. I hope he will join me in congratulating Hackney council, which has facilitated the provision of two new general practices and 50,000 extra appointments, because we need to ensure people get decent primary care so that they stop going into hospital.</w:t>
      </w:r>
    </w:p>
    <w:p/>
    <w:p>
      <w:r>
        <w:rPr>
          <w:b/>
          <w:color w:val="1A4A6E"/>
          <w:sz w:val="22"/>
        </w:rPr>
        <w:t>Sir Alan Campbell</w:t>
      </w:r>
    </w:p>
    <w:p>
      <w:r>
        <w:rPr>
          <w:sz w:val="22"/>
        </w:rPr>
        <w:t>I absolutely applaud Hackney council for the work that it is doing. My hon. Friend identifies exactly the approach that needs to be taken, and that is the approach that the Government will take. Hospital trusts and local authorities need to work closely together, and I am delighted that in her part of the country we can demonstrate that that is the case.</w:t>
      </w:r>
    </w:p>
    <w:p/>
    <w:p>
      <w:r>
        <w:rPr>
          <w:b/>
          <w:color w:val="1A4A6E"/>
          <w:sz w:val="22"/>
        </w:rPr>
        <w:t>Madam Deputy Speaker</w:t>
      </w:r>
    </w:p>
    <w:p>
      <w:r>
        <w:rPr>
          <w:sz w:val="22"/>
        </w:rPr>
        <w:t>I call the Liberal Democrat spokesperson.</w:t>
      </w:r>
    </w:p>
    <w:p/>
    <w:p>
      <w:r>
        <w:rPr>
          <w:b/>
          <w:color w:val="1A4A6E"/>
          <w:sz w:val="22"/>
        </w:rPr>
        <w:t>Bobby Dean (LD)</w:t>
      </w:r>
    </w:p>
    <w:p>
      <w:r>
        <w:rPr>
          <w:sz w:val="22"/>
        </w:rPr>
        <w:t>There are rumours circulating around Westminster of a Bobby about to join the Reform party. I just want to clarify that it is not me. I am staying put. I quite enjoy watching the numbers to the right of me dwindle.</w:t>
      </w:r>
    </w:p>
    <w:p>
      <w:r>
        <w:rPr>
          <w:sz w:val="22"/>
        </w:rPr>
        <w:t>We talk a lot in this place about the Home Office, immigration and asylum. Mostly, we talk about people’s right to come here and the shameful asylum backlog. We talk much less about the people who are already here—the ones who have built their lives, held down jobs, paid taxes, raised a family and contributed. I think the story of immigration in this country is largely a positive one, and it is sad that that is not said enough in this place. If you have worked hard and played by the rules, you deserve to be treated with respect.</w:t>
      </w:r>
    </w:p>
    <w:p>
      <w:r>
        <w:rPr>
          <w:sz w:val="22"/>
        </w:rPr>
        <w:t>Unfortunately, the Home Office is treating many visa holders seeking to settle here with disrespect. People who have lived here for years—sometimes over a decade—are being made to wait years, sometimes subject to indefinite service standards, for answers about their future in this country. Recently, the Home Office has even taken to lecturing people with the line that citizenship is a privilege and not a right, as if to say how dare they ask about remaining in a country they have contributed to for so long. Will the Leader of the House bring this to the attention of Home Office Ministers and urge them to review their service standards and treat these people with a bit more respect?</w:t>
      </w:r>
    </w:p>
    <w:p/>
    <w:p>
      <w:r>
        <w:rPr>
          <w:b/>
          <w:color w:val="1A4A6E"/>
          <w:sz w:val="22"/>
        </w:rPr>
        <w:t>Sir Alan Campbell</w:t>
      </w:r>
    </w:p>
    <w:p>
      <w:r>
        <w:rPr>
          <w:sz w:val="22"/>
        </w:rPr>
        <w:t>The hon. Gentleman is absolutely right to highlight the positive impact of immigration, but he also has to be cognisant of the concern about levels of immigration, which the Government are taking seriously. We have made it absolutely clear that no one should have to wait a long time to hear about a decision, and the Home Office is implementing reforms. However, there was a considerable backlog when we came into office, and that extends not only to making decisions but to making sure that people hear about them in a reasonable timeframe. Significant progress has been made in reducing the decision backlog, with the number of people awaiting an initial decision down by more than half from the June 2023 peak, but if the hon. Gentleman has specific cases that he wishes me to raise, I will certainly raise them with the relevant Minister, as I will his general concern.</w:t>
      </w:r>
    </w:p>
    <w:p/>
    <w:p>
      <w:r>
        <w:rPr>
          <w:b/>
          <w:color w:val="1A4A6E"/>
          <w:sz w:val="22"/>
        </w:rPr>
        <w:t>Louise Haigh (Lab)</w:t>
      </w:r>
    </w:p>
    <w:p>
      <w:r>
        <w:rPr>
          <w:sz w:val="22"/>
        </w:rPr>
        <w:t>It is not possible to get in a taxi at the moment without the driver rightly raising concerns about cross-border hiring. When the Tories deregulated the taxi licensing laws in 2013 in response to lobbying from Uber, they undermined safeguarding—in particular for children and women—undercut local markets and undermined the standards of service that taxi drivers want to provide to their customers. I know that the Government are introducing national minimum standards for taxis, but that does not go the whole way to tackling this really important issue. Will the Leader of the House ensure that there is time in the second Session of this Parliament to legislate on cross-border hiring and put proper safety, safeguarding and service standards back at the heart of our taxi industry?</w:t>
      </w:r>
    </w:p>
    <w:p/>
    <w:p>
      <w:r>
        <w:rPr>
          <w:b/>
          <w:color w:val="1A4A6E"/>
          <w:sz w:val="22"/>
        </w:rPr>
        <w:t>Sir Alan Campbell</w:t>
      </w:r>
    </w:p>
    <w:p>
      <w:r>
        <w:rPr>
          <w:sz w:val="22"/>
        </w:rPr>
        <w:t>My right hon. Friend raises a very important issue. She is a strong campaigner on these matters and I welcome her contribution. We tabled amendments to the English Devolution and Community Empowerment Bill as a first step, but, as she acknowledges, we are also committed to delivering robust national minimum standards so that passengers can travel with confidence. She would not expect me to comment on what might or might not happen in the second Session, but we continue to consider future legislative options on these matters, because there is further work to be done.</w:t>
      </w:r>
    </w:p>
    <w:p/>
    <w:p>
      <w:r>
        <w:rPr>
          <w:b/>
          <w:color w:val="1A4A6E"/>
          <w:sz w:val="22"/>
        </w:rPr>
        <w:t>Madam Deputy Speaker</w:t>
      </w:r>
    </w:p>
    <w:p>
      <w:r>
        <w:rPr>
          <w:sz w:val="22"/>
        </w:rPr>
        <w:t>I call the Chair of the Backbench Business Committee.</w:t>
      </w:r>
    </w:p>
    <w:p/>
    <w:p>
      <w:r>
        <w:rPr>
          <w:b/>
          <w:color w:val="1A4A6E"/>
          <w:sz w:val="22"/>
        </w:rPr>
        <w:t>Bob Blackman (Con)</w:t>
      </w:r>
    </w:p>
    <w:p>
      <w:r>
        <w:rPr>
          <w:sz w:val="22"/>
        </w:rPr>
        <w:t>I join the Leader of the House in congratulating Lord Forsyth on his election in the other place.</w:t>
      </w:r>
    </w:p>
    <w:p>
      <w:r>
        <w:rPr>
          <w:sz w:val="22"/>
        </w:rPr>
        <w:t>In addition to the business that the Leader of the House has announced, next Thursday there will be a Select Committee statement from the Energy Security and Net Zero Committee on its report, “Tackling the energy cost crisis.” On Thursday 29 January, there will be a Select Committee statement from the Health and Social Care Committee on the first 1,000 days of life.</w:t>
      </w:r>
    </w:p>
    <w:p>
      <w:r>
        <w:rPr>
          <w:sz w:val="22"/>
        </w:rPr>
        <w:t>In Westminster Hall next Tuesday, there will be a debate on the role of the NHS in preventing domestic homicides and domestic abuse-related deaths. On Thursday 22 January, there will be a debate on transport connectivity in the midlands and north Wales, followed by a debate on the International Day of Education. On 27 January, there will be a debate in Westminster Hall on UK bus manufacturing. On 29 January, there will be a debate on non-recognition of Russian occupied territories of Ukraine, followed by a debate on protecting and restoring river habitats. I advise the Leader of the House that a large number of time-sensitive debates have been requested for both February and March, so early warning of what dates we will get would be helpful for us to allocate those debates accordingly.</w:t>
      </w:r>
    </w:p>
    <w:p>
      <w:r>
        <w:rPr>
          <w:sz w:val="22"/>
        </w:rPr>
        <w:t>At the pre-recess Adjournment debate, I raised the situation in Bangladesh, and the Leader of the House quite rightly wrote to the Foreign Secretary about the disastrous situation there. Hindu men are being murdered on the streets; their houses are being burned; the temples are being burned; and other religious minorities are suffering similar fates. Next month, there are due to be so-called free and fair elections. The Awami League, which is a major political party in Bangladesh, is banned from competing in those elections, despite its commanding about 30% in the opinion polls. Equally, the Islamic extremists have called for a referendum which would change the constitution of Bangladesh forever. Could we have a statement from the Foreign Secretary next week on what action the Government will take to ensure that there are free, fair and inclusive elections and that minorities are protected?</w:t>
      </w:r>
    </w:p>
    <w:p/>
    <w:p>
      <w:r>
        <w:rPr>
          <w:b/>
          <w:color w:val="1A4A6E"/>
          <w:sz w:val="22"/>
        </w:rPr>
        <w:t>Sir Alan Campbell</w:t>
      </w:r>
    </w:p>
    <w:p>
      <w:r>
        <w:rPr>
          <w:sz w:val="22"/>
        </w:rPr>
        <w:t>I thank the hon. Gentleman for not just his work, but that of his Committee and for his ever-thorough updates. On times and future business, I have heard very much what he said. I understand that some of these matters can be time sensitive. I will do everything I can to give him the early warning he asks for, but I also make him the offer, in the times that we do meet, that perhaps we could look at other opportunities for some of these topics to be discussed, outside of Backbench Business.</w:t>
      </w:r>
    </w:p>
    <w:p>
      <w:r>
        <w:rPr>
          <w:sz w:val="22"/>
        </w:rPr>
        <w:t>The hon. Gentleman raises Bangladesh. We actively engage with the humanitarian situation and support the interim Government on peaceful and credible elections. We have a long-standing commitment to the promotion and protection of human rights, and we continue to stress that to the interim Government of Bangladesh. We condemn all acts of violence, whether they are religious or ethnic-based, and welcome the commitments of the head of the interim Government to the safety of minorities, including where arrests are made. But I will draw the hon. Gentleman’s comments to the attention of the Foreign Secretary and, of course, I am sure that the Department will want to bring forward a statement when it is appropriate.</w:t>
      </w:r>
    </w:p>
    <w:p/>
    <w:p>
      <w:r>
        <w:rPr>
          <w:b/>
          <w:color w:val="1A4A6E"/>
          <w:sz w:val="22"/>
        </w:rPr>
        <w:t>Tonia Antoniazzi (Lab)</w:t>
      </w:r>
    </w:p>
    <w:p>
      <w:r>
        <w:rPr>
          <w:sz w:val="22"/>
        </w:rPr>
        <w:t>I will not be the only Member dealing with a large number of child maintenance issues that have been ongoing for years and years. It is frankly intolerable. Could the Leader of the House ask the Secretary of State for Work and Pensions what further steps he is taking to prevent an appeal process being repeatedly used as a delaying tactic, particularly by high-income parents who are non-residents and are under-reporting their incomes?</w:t>
      </w:r>
    </w:p>
    <w:p/>
    <w:p>
      <w:r>
        <w:rPr>
          <w:b/>
          <w:color w:val="1A4A6E"/>
          <w:sz w:val="22"/>
        </w:rPr>
        <w:t>Sir Alan Campbell</w:t>
      </w:r>
    </w:p>
    <w:p>
      <w:r>
        <w:rPr>
          <w:sz w:val="22"/>
        </w:rPr>
        <w:t>My hon. Friend raises concerns that I am sure are felt by Members across the House. I will raise her concerns with the Secretary of State, but I also point out that Work and Pensions questions are later this month.</w:t>
      </w:r>
    </w:p>
    <w:p/>
    <w:p>
      <w:r>
        <w:rPr>
          <w:b/>
          <w:color w:val="1A4A6E"/>
          <w:sz w:val="22"/>
        </w:rPr>
        <w:t>Mims Davies (Con)</w:t>
      </w:r>
    </w:p>
    <w:p>
      <w:r>
        <w:rPr>
          <w:sz w:val="22"/>
        </w:rPr>
        <w:t>Ofwat has thankfully moved from being “concerned” about repeated and widespread water outages in Sussex and Kent to taking action. Once again, this has significantly affected my constituents for the last five days in East Grinstead, Ashurst Wood and many Wealden villages. My constituents have seen this repeated failing, shambolic performance from South East Water previously. They want action and accountability. I respectfully ask the Leader of the House to make Government time available to discuss the impacts on the community, business, vulnerable people and livestock, as well as the challenges around compensation and performance for those affected. Some 2.3 million customers are “served” by this atrocious organisation.</w:t>
      </w:r>
    </w:p>
    <w:p/>
    <w:p>
      <w:r>
        <w:rPr>
          <w:b/>
          <w:color w:val="1A4A6E"/>
          <w:sz w:val="22"/>
        </w:rPr>
        <w:t>Sir Alan Campbell</w:t>
      </w:r>
    </w:p>
    <w:p>
      <w:r>
        <w:rPr>
          <w:sz w:val="22"/>
        </w:rPr>
        <w:t>The water supply shortages are an unacceptable failure by South East Water in every regard. We are holding the company to account and being clear with it that restoring supply must be its priority and that those affected must receive compensation. This is further evidence that the water system is broken. I could go on to talk about other companies, not least Thames Water. The hon. Lady may wish to table an urgent question, if appropriate, or apply for an Adjournment debate to raise these matters further. She rightly alluded to the fact that there needs to be a longer-term response, which is why we already have the Water (Special Measures) Act 2025, which includes the toughest enforcement powers in a decade. Those powers must be used.</w:t>
      </w:r>
    </w:p>
    <w:p/>
    <w:p>
      <w:r>
        <w:rPr>
          <w:b/>
          <w:color w:val="1A4A6E"/>
          <w:sz w:val="22"/>
        </w:rPr>
        <w:t>Jim McMahon (Lab/Co-op)</w:t>
      </w:r>
    </w:p>
    <w:p>
      <w:r>
        <w:rPr>
          <w:sz w:val="22"/>
        </w:rPr>
        <w:t>Reports that the Government might be looking to bring forward a support package for our pubs are very welcome—we know just how important pubs are for our communities and for bringing people together—but the pressures being felt by pubs are also being felt across hospitality in our restaurants, bars, cinemas and nightclubs. Will the Leader of the House use his good office to impress on His Majesty’s Treasury that if a package comes forward, it should be a whole-of-hospitality package?</w:t>
      </w:r>
    </w:p>
    <w:p/>
    <w:p>
      <w:r>
        <w:rPr>
          <w:b/>
          <w:color w:val="1A4A6E"/>
          <w:sz w:val="22"/>
        </w:rPr>
        <w:t>Sir Alan Campbell</w:t>
      </w:r>
    </w:p>
    <w:p>
      <w:r>
        <w:rPr>
          <w:sz w:val="22"/>
        </w:rPr>
        <w:t>My hon. Friend is absolutely right to raise this point on behalf of hospitality in his constituency. I gave a fuller answer on this matter previously. The Government are actively looking at how best we can help pubs and, more widely, at what further support we can provide.</w:t>
      </w:r>
    </w:p>
    <w:p/>
    <w:p>
      <w:r>
        <w:rPr>
          <w:b/>
          <w:color w:val="1A4A6E"/>
          <w:sz w:val="22"/>
        </w:rPr>
        <w:t>Martin Vickers (Con)</w:t>
      </w:r>
    </w:p>
    <w:p>
      <w:r>
        <w:rPr>
          <w:sz w:val="22"/>
        </w:rPr>
        <w:t>Yesterday, Open Doors held its annual event here in Westminster and published its world watch list. Thanks to the hon. Member for Strangford (Jim Shannon) in particular, we have often had debates about religious persecution, but can the Leader of the House find time for a debate in Government time in the Chamber to consider the latest Open Doors list and the persecution that exists across the world?</w:t>
      </w:r>
    </w:p>
    <w:p/>
    <w:p>
      <w:r>
        <w:rPr>
          <w:b/>
          <w:color w:val="1A4A6E"/>
          <w:sz w:val="22"/>
        </w:rPr>
        <w:t>Sir Alan Campbell</w:t>
      </w:r>
    </w:p>
    <w:p>
      <w:r>
        <w:rPr>
          <w:sz w:val="22"/>
        </w:rPr>
        <w:t>The hon. Gentleman is right to raise these matters, which are of huge concern. I pay tribute to him and to the hon. Member for Strangford (Jim Shannon) for doing so consistently and continually. I cannot promise him a debate in Government time, but should he seek an Adjournment debate, or indeed a Backbench Business debate, I am sure he will find support across the House.</w:t>
      </w:r>
    </w:p>
    <w:p/>
    <w:p>
      <w:r>
        <w:rPr>
          <w:b/>
          <w:color w:val="1A4A6E"/>
          <w:sz w:val="22"/>
        </w:rPr>
        <w:t>Shaun Davies (Lab)</w:t>
      </w:r>
    </w:p>
    <w:p>
      <w:r>
        <w:rPr>
          <w:sz w:val="22"/>
        </w:rPr>
        <w:t>Residents across Telford and wider Shropshire are reporting long delays for Royal Mail delivery, including my constituent Ed Pritchard, who is waiting for urgent information from the NHS. Posties have contacted me privately to tell me that they have been ordered not to deliver post and to prioritise parcels. Will the Leader of the House ask the Minister responsible to give an urgent statement to the House so that we can get Royal Mail to deliver to Telford, Shropshire and other affected areas of the country?</w:t>
      </w:r>
    </w:p>
    <w:p/>
    <w:p>
      <w:r>
        <w:rPr>
          <w:b/>
          <w:color w:val="1A4A6E"/>
          <w:sz w:val="22"/>
        </w:rPr>
        <w:t>Sir Alan Campbell</w:t>
      </w:r>
    </w:p>
    <w:p>
      <w:r>
        <w:rPr>
          <w:sz w:val="22"/>
        </w:rPr>
        <w:t>My hon. Friend is absolutely right to raise these matters. I have heard similar rumours as a constituency MP. The reliable delivery of post, particularly for urgent health information, is essential, and constituents are absolutely right to expect a well-run postal service. I know that Royal Mail pays close attention to issues raised at business questions, but I will ensure that the Minister responsible is made aware of my hon. Friend’s concerns.</w:t>
      </w:r>
    </w:p>
    <w:p/>
    <w:p>
      <w:r>
        <w:rPr>
          <w:b/>
          <w:color w:val="1A4A6E"/>
          <w:sz w:val="22"/>
        </w:rPr>
        <w:t>Clive Jones (LD)</w:t>
      </w:r>
    </w:p>
    <w:p>
      <w:r>
        <w:rPr>
          <w:sz w:val="22"/>
        </w:rPr>
        <w:t>The upcoming national cancer plan is a vital opportunity to resolve chronic issues in cancer care and to improve survival outcomes after 10 years of neglect from the Conservatives. With the plan’s announcement likely to be just a few weeks away, can the Leader of the House confirm what time will be allocated for its full debate and scrutiny by the House?</w:t>
      </w:r>
    </w:p>
    <w:p/>
    <w:p>
      <w:r>
        <w:rPr>
          <w:b/>
          <w:color w:val="1A4A6E"/>
          <w:sz w:val="22"/>
        </w:rPr>
        <w:t>Sir Alan Campbell</w:t>
      </w:r>
    </w:p>
    <w:p>
      <w:r>
        <w:rPr>
          <w:sz w:val="22"/>
        </w:rPr>
        <w:t>I am sure that the Health Secretary will want to make a statement to the House when we bring forward proposals. We will certainly look at other opportunities to debate this matter because, as the hon. Gentleman says, it is of huge concern to Members across the House.</w:t>
      </w:r>
    </w:p>
    <w:p/>
    <w:p>
      <w:r>
        <w:rPr>
          <w:b/>
          <w:color w:val="1A4A6E"/>
          <w:sz w:val="22"/>
        </w:rPr>
        <w:t>Bell Ribeiro-Addy (Lab)</w:t>
      </w:r>
    </w:p>
    <w:p>
      <w:r>
        <w:rPr>
          <w:sz w:val="22"/>
        </w:rPr>
        <w:t>Sickle cell anaemia is the UK’s fastest growing genetic condition, with nearly 300 babies born with it every year. Instead of specialist capacity increasing, we are seeing the sickle cell day unit at the Royal London hospital facing a questionable six-month trial closure. This will put significant pressure on neighbouring services, extend emergency travel time by up to two hours, and place patients at serious and potentially fatal risk during a crisis. Five years after the sickle cell and thalassaemia all-party parliamentary group’s report, “No One’s Listening”, will the Government do what the last Government failed to and make a statement on their plans to deliver a national strategy for specific and specialised sickle cell treatment?</w:t>
      </w:r>
    </w:p>
    <w:p/>
    <w:p>
      <w:r>
        <w:rPr>
          <w:b/>
          <w:color w:val="1A4A6E"/>
          <w:sz w:val="22"/>
        </w:rPr>
        <w:t>Sir Alan Campbell</w:t>
      </w:r>
    </w:p>
    <w:p>
      <w:r>
        <w:rPr>
          <w:sz w:val="22"/>
        </w:rPr>
        <w:t>Given the importance of this matter, I am sorry to hear of the concerns that my hon. Friend raises and the fact that things are taking time. I would go further than simply raising it with Ministers; I think she should seek a meeting with Health Ministers so that she can raise those concerns with them directly.</w:t>
      </w:r>
    </w:p>
    <w:p/>
    <w:p>
      <w:r>
        <w:rPr>
          <w:b/>
          <w:color w:val="1A4A6E"/>
          <w:sz w:val="22"/>
        </w:rPr>
        <w:t>John Lamont (Con)</w:t>
      </w:r>
    </w:p>
    <w:p>
      <w:r>
        <w:rPr>
          <w:sz w:val="22"/>
        </w:rPr>
        <w:t>The Scottish Borders are being inundated with new energy infrastructure projects. SNP Ministers in Edinburgh blame the Labour Government here, and the Labour Government here blame the SNP Government in Scotland—frankly, it has become ridiculous. Ultimately, responsibility rests with the Scottish Government’s planning framework, which allows those energy projects to be imposed on local communities, even if there are concerns about grid capacity or the local council strongly objects. I would be very grateful to the Leader of the House if he facilitated a meeting between the UK Government Energy Minister, the Scottish Government and me, so that we can provide local communities and the environment the protection that they deserve.</w:t>
      </w:r>
    </w:p>
    <w:p/>
    <w:p>
      <w:r>
        <w:rPr>
          <w:b/>
          <w:color w:val="1A4A6E"/>
          <w:sz w:val="22"/>
        </w:rPr>
        <w:t>Sir Alan Campbell</w:t>
      </w:r>
    </w:p>
    <w:p>
      <w:r>
        <w:rPr>
          <w:sz w:val="22"/>
        </w:rPr>
        <w:t>The hon. Gentleman is right to say that planning is a devolved matter. I remind the House—it would not be business questions without my doing so—that we have provided the Scottish Government with more than £50 billion a year, which is the biggest funding settlement since devolution began. I would be happy to facilitate the meeting that he requests.</w:t>
      </w:r>
    </w:p>
    <w:p/>
    <w:p>
      <w:r>
        <w:rPr>
          <w:b/>
          <w:color w:val="1A4A6E"/>
          <w:sz w:val="22"/>
        </w:rPr>
        <w:t>Michael Payne (Lab)</w:t>
      </w:r>
    </w:p>
    <w:p>
      <w:r>
        <w:rPr>
          <w:sz w:val="22"/>
        </w:rPr>
        <w:t>In communities such as Netherfield and Daybrook in my constituency, there has been an unchecked rise in the number of houses in multiple occupation, which is undermining community cohesion and local services, and affecting housing availability. Will the Leader of the House urge the Secretary of State for Housing, Communities and Local Government to reverse the last Conservative Government’s change to legislation that allowed HMOs to be established without any local planning process and control?</w:t>
      </w:r>
    </w:p>
    <w:p/>
    <w:p>
      <w:r>
        <w:rPr>
          <w:b/>
          <w:color w:val="1A4A6E"/>
          <w:sz w:val="22"/>
        </w:rPr>
        <w:t>Sir Alan Campbell</w:t>
      </w:r>
    </w:p>
    <w:p>
      <w:r>
        <w:rPr>
          <w:sz w:val="22"/>
        </w:rPr>
        <w:t>I understand that my hon. Friend has been working closely with his local council on this matter, and I pay tribute to him for his diligence in that work. Local authorities have planning powers to limit the proliferation of HMOs in their areas. We keep the regulation of HMOs under review. I will ensure that the Secretary of State hears his words and that he gets a response.</w:t>
      </w:r>
    </w:p>
    <w:p/>
    <w:p>
      <w:r>
        <w:rPr>
          <w:b/>
          <w:color w:val="1A4A6E"/>
          <w:sz w:val="22"/>
        </w:rPr>
        <w:t>John Glen (Con)</w:t>
      </w:r>
    </w:p>
    <w:p>
      <w:r>
        <w:rPr>
          <w:sz w:val="22"/>
        </w:rPr>
        <w:t>Duncan Grocock, a frequent commuter from Salisbury to London, came to see me about the short-forming of South Western Railway trains along the line through Andover and Basingstoke. Passengers can be compensated when trains are late, but not when they must stand for commutes of an hour and a half. Will the Leader of the House make time for a statement from one of his Department for Transport colleagues on whether compensation can be paid to commuters on that line who have to stand on three-carriage trains into London?</w:t>
      </w:r>
    </w:p>
    <w:p/>
    <w:p>
      <w:r>
        <w:rPr>
          <w:b/>
          <w:color w:val="1A4A6E"/>
          <w:sz w:val="22"/>
        </w:rPr>
        <w:t>Sir Alan Campbell</w:t>
      </w:r>
    </w:p>
    <w:p>
      <w:r>
        <w:rPr>
          <w:sz w:val="22"/>
        </w:rPr>
        <w:t>I will start gently by saying that we are freezing rail fares for the first time in 30 years. Great British Rail will bring train operators back into public ownership from next spring, reducing bureaucracy and increasing accountability. That will not necessarily satisfy the commuters that the right hon. Gentleman mentions, however. I will arrange a meeting with the Rail Minister so that the right hon. Gentleman can make those points directly.</w:t>
      </w:r>
    </w:p>
    <w:p/>
    <w:p>
      <w:r>
        <w:rPr>
          <w:b/>
          <w:color w:val="1A4A6E"/>
          <w:sz w:val="22"/>
        </w:rPr>
        <w:t>Anneliese Midgley (Lab)</w:t>
      </w:r>
    </w:p>
    <w:p>
      <w:r>
        <w:rPr>
          <w:sz w:val="22"/>
        </w:rPr>
        <w:t>After 14 years of Conservative austerity, councils like Knowsley have been left on the bones, with deep cuts and rising demand. I know that this Labour Government are committed to fixing a broken system and to funding councils based on their need. However, in Knowsley, where deprivation is driven by low incomes, the provisional local government settlement does not meet the real pressures that we face, so will the Leader of the House ensure that the concerns of Liverpool city region MPs, the mayor and council leaders are given serious consideration and lead to action so that the final settlement benefits constituencies like mine?</w:t>
      </w:r>
    </w:p>
    <w:p/>
    <w:p>
      <w:r>
        <w:rPr>
          <w:b/>
          <w:color w:val="1A4A6E"/>
          <w:sz w:val="22"/>
        </w:rPr>
        <w:t>Sir Alan Campbell</w:t>
      </w:r>
    </w:p>
    <w:p>
      <w:r>
        <w:rPr>
          <w:sz w:val="22"/>
        </w:rPr>
        <w:t>I thank my hon. Friend for raising that matter not just on behalf of her constituency but for her region, championing the concerns of councils as well as of her constituents. The Government are making good on a long-overdue promise to update the way in which we fund local authorities. I can give her my assurance that Ministers are working very hard indeed to ensure that—within the limits of what we can do—councils get the resources that they require. I will ensure that the relevant Minister is made aware of her concerns.</w:t>
      </w:r>
    </w:p>
    <w:p/>
    <w:p>
      <w:r>
        <w:rPr>
          <w:b/>
          <w:color w:val="1A4A6E"/>
          <w:sz w:val="22"/>
        </w:rPr>
        <w:t>David Mundell (Con)</w:t>
      </w:r>
    </w:p>
    <w:p>
      <w:r>
        <w:rPr>
          <w:sz w:val="22"/>
        </w:rPr>
        <w:t>May I add my congratulations to my long-time Scottish Conservative and Unionist colleague, Lord Forsyth, on his election as Lord Speaker?</w:t>
      </w:r>
    </w:p>
    <w:p>
      <w:r>
        <w:rPr>
          <w:sz w:val="22"/>
        </w:rPr>
        <w:t>In the pre-recess debate, I highlighted the exciting prospects for the redevelopment of the Chapelcross nuclear power station site in my constituency. For that redevelopment to go ahead, it will require an additional extensive connection to the grid, but at the moment the National Energy System Operator, which is in charge of managing the electricity network, is conducting a review, and no large-scale connections are going ahead. Could the Leader of the House ask the Secretary of State for Energy Security and Net Zero to make a statement on when NESO’s review will be concluded and these important connections can proceed?</w:t>
      </w:r>
    </w:p>
    <w:p/>
    <w:p>
      <w:r>
        <w:rPr>
          <w:b/>
          <w:color w:val="1A4A6E"/>
          <w:sz w:val="22"/>
        </w:rPr>
        <w:t>Sir Alan Campbell</w:t>
      </w:r>
    </w:p>
    <w:p>
      <w:r>
        <w:rPr>
          <w:sz w:val="22"/>
        </w:rPr>
        <w:t>I thank the right hon. Gentleman for bringing this matter to the House. I know he is a strong advocate on this issue, and I recall him raising it before the recess. I will raise his concerns with the responsible Minister and his reasonable request to see what further progress can be made, to give some certainty. It goes back to what the shadow Leader of the House said; it is about literally joining things up—that is crucial, so I will draw this to the attention of the Minister.</w:t>
      </w:r>
    </w:p>
    <w:p/>
    <w:p>
      <w:r>
        <w:rPr>
          <w:b/>
          <w:color w:val="1A4A6E"/>
          <w:sz w:val="22"/>
        </w:rPr>
        <w:t>Patricia Ferguson (Lab)</w:t>
      </w:r>
    </w:p>
    <w:p>
      <w:r>
        <w:rPr>
          <w:sz w:val="22"/>
        </w:rPr>
        <w:t>A constituent of mine requires to renew his driving licence annually because of his age. He applied for a renewal in September 2025 and has now been told that his hospital consultant was asked for verification of his ability to drive in January 2026. Unfortunately, his consultant has not yet received such a request. Meanwhile, my constituent has lost three job offers because he does not have a valid driving licence. The Leader of the House is not unfamiliar with the issue of delays at the Driver and Vehicle Licensing Agency. Given this particular case and what we have heard in previous weeks, I wonder whether a debate about the problem of delays at the DVLA is now appropriate.</w:t>
      </w:r>
    </w:p>
    <w:p/>
    <w:p>
      <w:r>
        <w:rPr>
          <w:b/>
          <w:color w:val="1A4A6E"/>
          <w:sz w:val="22"/>
        </w:rPr>
        <w:t>Sir Alan Campbell</w:t>
      </w:r>
    </w:p>
    <w:p>
      <w:r>
        <w:rPr>
          <w:sz w:val="22"/>
        </w:rPr>
        <w:t>I thank my hon. Friend for raising this matter. As she alludes to, it is not new; delays are affecting the lives of constituents right across our country. The DVLA is currently rolling out a new casework system, which is expected to deliver significant improvements to the services provided to drivers with medical conditions, but as I have said before, that is small beer to people who are sitting at home waiting or are unable to take job opportunities. If she gives me the details of the case, I will raise it with Ministers to see what further action we can take.</w:t>
      </w:r>
    </w:p>
    <w:p/>
    <w:p>
      <w:r>
        <w:rPr>
          <w:b/>
          <w:color w:val="1A4A6E"/>
          <w:sz w:val="22"/>
        </w:rPr>
        <w:t>Tom Gordon (LD)</w:t>
      </w:r>
    </w:p>
    <w:p>
      <w:r>
        <w:rPr>
          <w:sz w:val="22"/>
        </w:rPr>
        <w:t>One of the greatest privileges I have had in this place so far was sitting on the assisted dying Bill Committee. We have seen in the press today rumours that No. 10 thinks the Bill will not return before the King’s Speech and subsequently would fall. Could the Leader of the House enlighten us on what conversations he is having with his counterpart in the other place and whether the Government will ensure there is adequate time for the Bill to pass, given that the public perception and polling is in support of the Bill, and many people I speak to already think it will come into force? Given that the Prime Minister made a personal promise to Esther Rantzen, will the Leader of the House gently nudge him in the right direction?</w:t>
      </w:r>
    </w:p>
    <w:p/>
    <w:p>
      <w:r>
        <w:rPr>
          <w:b/>
          <w:color w:val="1A4A6E"/>
          <w:sz w:val="22"/>
        </w:rPr>
        <w:t>Sir Alan Campbell</w:t>
      </w:r>
    </w:p>
    <w:p>
      <w:r>
        <w:rPr>
          <w:sz w:val="22"/>
        </w:rPr>
        <w:t>As the hon. Gentleman knows, the Government have always said that this is for Parliament to decide. I would say to those in the other place that they should respect the will of this elected House, which did support the Bill. However, their job of scrutiny is up to them. I urge them to get on with it, so that we can make every effort. I am a supporter of the Bill, and the Prime Minister has made it clear that he is too, but I know there are real concerns about it. I have also made it clear that, should the Bill come back to this place, presumably with amendments made, we will facilitate time here to make that happen. We have to be clear about this: the Lords have a job to do, and they are getting on with it in a particular way. We might not like it, but it is their job to get the Bill into shape. If it does come back here, we will do everything we can to get it on to the statute book, but it is not a Government Bill.</w:t>
      </w:r>
    </w:p>
    <w:p/>
    <w:p>
      <w:r>
        <w:rPr>
          <w:b/>
          <w:color w:val="1A4A6E"/>
          <w:sz w:val="22"/>
        </w:rPr>
        <w:t>Madam Deputy Speaker</w:t>
      </w:r>
    </w:p>
    <w:p>
      <w:r>
        <w:rPr>
          <w:sz w:val="22"/>
        </w:rPr>
        <w:t>Order. Members should be aware that I am seeking to finish business questions by around 12.30 pm, so please keep questions short and succinct.</w:t>
      </w:r>
    </w:p>
    <w:p/>
    <w:p>
      <w:r>
        <w:rPr>
          <w:b/>
          <w:color w:val="1A4A6E"/>
          <w:sz w:val="22"/>
        </w:rPr>
        <w:t>Rachel Hopkins (Lab)</w:t>
      </w:r>
    </w:p>
    <w:p>
      <w:r>
        <w:rPr>
          <w:sz w:val="22"/>
        </w:rPr>
        <w:t>I want to take this opportunity to publicly praise Luton Town football club for calling out racist online comments directed at several of its black players and, earlier this week, at its assistant manager, Chris Powell, following Luton’s great win over Stevenage. Will the Leader of the House join me in condemning those who express these racist and prejudicial views online, and will he make time for a statement on the progress of the implementation of the Online Safety Act 2023 in this regard?</w:t>
      </w:r>
    </w:p>
    <w:p/>
    <w:p>
      <w:r>
        <w:rPr>
          <w:b/>
          <w:color w:val="1A4A6E"/>
          <w:sz w:val="22"/>
        </w:rPr>
        <w:t>Sir Alan Campbell</w:t>
      </w:r>
    </w:p>
    <w:p>
      <w:r>
        <w:rPr>
          <w:sz w:val="22"/>
        </w:rPr>
        <w:t>I certainly join my hon. Friend in condemning the views that she described. There is absolutely no place for hatred of any kind in our society. Real progress has been made in football in general and at many football grounds, and it is a pity that she has to continue to raise these matters. I join her in praising Luton Town football club for doing its part in fighting racism, along with all the other football clubs that take the matter extremely seriously. She may wish to raise her concerns directly with Ministers at the next Department for Science, Innovation and Technology questions, which are on 4 February.</w:t>
      </w:r>
    </w:p>
    <w:p/>
    <w:p>
      <w:r>
        <w:rPr>
          <w:b/>
          <w:color w:val="1A4A6E"/>
          <w:sz w:val="22"/>
        </w:rPr>
        <w:t>Robbie Moore (Con)</w:t>
      </w:r>
    </w:p>
    <w:p>
      <w:r>
        <w:rPr>
          <w:sz w:val="22"/>
        </w:rPr>
        <w:t>In Ilkley, Labour-run Bradford council is shockingly set to remove the town’s free one hour of on-street parking, despite over 4,000 residents objecting to the proposals. That follows a local referendum in the town, in which 90% of residents rejected a blanket 20 mile per hour zone and speed humps, only for the results of that poll to be ignored by the Labour mayor, who used his casting vote to push the vote through and, outrageously, said to residents that they should save their votes for “Strictly”, then went on to bill taxpayers £190,000 for the privilege. Ministers often say that decisions are for local leaders, but what happens when local leaders are outright ignoring the views of the public? Will the Leader of the House allow time for a debate on the role of central Government in areas where local democracy is clearly failing?</w:t>
      </w:r>
    </w:p>
    <w:p/>
    <w:p>
      <w:r>
        <w:rPr>
          <w:b/>
          <w:color w:val="1A4A6E"/>
          <w:sz w:val="22"/>
        </w:rPr>
        <w:t>Sir Alan Campbell</w:t>
      </w:r>
    </w:p>
    <w:p>
      <w:r>
        <w:rPr>
          <w:sz w:val="22"/>
        </w:rPr>
        <w:t>The hon. Gentleman is right to raise these concerns. There is clearly real concern in his constituency, but he will not be surprised if I say that parking is a matter for local authorities. It is a matter for local leaders and it is not for the Government to tell them how to manage things at that level. If local people are unhappy with their local representatives, they have the power to do something about that.</w:t>
      </w:r>
    </w:p>
    <w:p/>
    <w:p>
      <w:r>
        <w:rPr>
          <w:b/>
          <w:color w:val="1A4A6E"/>
          <w:sz w:val="22"/>
        </w:rPr>
        <w:t>Gareth Snell (Lab/Co-op)</w:t>
      </w:r>
    </w:p>
    <w:p>
      <w:r>
        <w:rPr>
          <w:sz w:val="22"/>
        </w:rPr>
        <w:t>May I encourage the Leader of the House, in his roles on the restoration and renewal board and the House of Commons Commission, to ensure that when the restoration and renewal of the Palace of Westminster takes place and there is a multibillion pound investment in the building, every penny and every pound is, wherever possible, put into a British industry, manufacturer, artisan or craftsman, starting with ensuring that we are using Stoke-on-Trent ceramics?</w:t>
      </w:r>
    </w:p>
    <w:p/>
    <w:p>
      <w:r>
        <w:rPr>
          <w:b/>
          <w:color w:val="1A4A6E"/>
          <w:sz w:val="22"/>
        </w:rPr>
        <w:t>Sir Alan Campbell</w:t>
      </w:r>
    </w:p>
    <w:p>
      <w:r>
        <w:rPr>
          <w:sz w:val="22"/>
        </w:rPr>
        <w:t>My hon. Friend and I have discussed this matter at length. We intend to publish a report from the client board. Once that has been fully considered by both Houses, I stick to my commitment that MPs will have a final say on the subject. My view is that renewal and restoration presents a great opportunity to do something on a huge scale that will give a big boost to the economy. It is not just about London, but about all parts of the country. A lot of the stone used to build this place comes from Yorkshire, the steelwork comes from Sheffield and, as he pointed out, many of the tiles come from his part of the country. Should the House decide to take these matters forward, I would expect that people in every part of the country would feel the benefit. After all, this House belongs to them.</w:t>
      </w:r>
    </w:p>
    <w:p/>
    <w:p>
      <w:r>
        <w:rPr>
          <w:b/>
          <w:color w:val="1A4A6E"/>
          <w:sz w:val="22"/>
        </w:rPr>
        <w:t>Nick Timothy (Con)</w:t>
      </w:r>
    </w:p>
    <w:p>
      <w:r>
        <w:rPr>
          <w:sz w:val="22"/>
        </w:rPr>
        <w:t>People in West Suffolk are furious at the prospect of the county council elections being cancelled yet again, and I reiterate my opposition to that decision. This morning, the BBC reported that Suffolk county council had requested that the elections be cancelled. That is completely untrue, as the county council leader, Matthew Hicks, has made clear, and the BBC has corrected the record. The BBC got that story from somewhere, and everyone suspects that Government officials or advisers briefed the media accordingly because the Government want to cancel the elections and blame somebody else. The elections are now only four months away, so can a decision and a statement be made as soon as possible?</w:t>
      </w:r>
    </w:p>
    <w:p/>
    <w:p>
      <w:r>
        <w:rPr>
          <w:b/>
          <w:color w:val="1A4A6E"/>
          <w:sz w:val="22"/>
        </w:rPr>
        <w:t>Sir Alan Campbell</w:t>
      </w:r>
    </w:p>
    <w:p>
      <w:r>
        <w:rPr>
          <w:sz w:val="22"/>
        </w:rPr>
        <w:t>The Government cannot be held accountable for a misspeak by the BBC on these matters. The hon. Gentleman is going a bit far to find a conspiracy behind everything. I gently point out that the record has been corrected in relation to that council. The reality is that various requests have been made not to bring forward elections, not least because in some areas councillors would be elected for a very short period of time, some of which have been made by Labour-led authorities, some by Lib Dem-led authorities and others by Conservative-led authorities.</w:t>
      </w:r>
    </w:p>
    <w:p/>
    <w:p>
      <w:r>
        <w:rPr>
          <w:b/>
          <w:color w:val="1A4A6E"/>
          <w:sz w:val="22"/>
        </w:rPr>
        <w:t>Liz Twist (Lab)</w:t>
      </w:r>
    </w:p>
    <w:p>
      <w:r>
        <w:rPr>
          <w:sz w:val="22"/>
        </w:rPr>
        <w:t>Next Monday is Brew Monday, which Samaritans has reclaimed from the marketing myth that is blue Monday, when we are all miserable. May I invite the Leader of the House, all hon. Members and of course you, Madam Deputy Speaker, to join me and Samaritans in the Jubilee Room for a chat, a cuppa and to meet Samaritans and learn about their work? May we have a debate in Government time on the importance of talking with and listening to other people?</w:t>
      </w:r>
    </w:p>
    <w:p/>
    <w:p>
      <w:r>
        <w:rPr>
          <w:b/>
          <w:color w:val="1A4A6E"/>
          <w:sz w:val="22"/>
        </w:rPr>
        <w:t>Sir Alan Campbell</w:t>
      </w:r>
    </w:p>
    <w:p>
      <w:r>
        <w:rPr>
          <w:sz w:val="22"/>
        </w:rPr>
        <w:t>I thank my hon. Friend for all her work on the incredibly serious issue of suicide prevention and for championing the fantastic work of Samaritans and the Brew Monday campaign. The Government are fully committed to delivering the suicide prevention strategy for England. We have listened to what she and others have said on these matters and are investing a significant £3.6 million specifically in suicide prevention, with a particular focus on middle-aged men.</w:t>
      </w:r>
    </w:p>
    <w:p/>
    <w:p>
      <w:r>
        <w:rPr>
          <w:b/>
          <w:color w:val="1A4A6E"/>
          <w:sz w:val="22"/>
        </w:rPr>
        <w:t>Ann Davies (PC)</w:t>
      </w:r>
    </w:p>
    <w:p>
      <w:r>
        <w:rPr>
          <w:sz w:val="22"/>
        </w:rPr>
        <w:t>Last week, Consumer Energy Solutions went into administration, costing nearly 300 jobs and leaving Welsh households stuck waiting for repairs after faulty energy company obligation 4 work. There are two parts to my question, if the Leader of the House and Madam Deputy Speaker will allow it. What immediate support are the Government offering to those impacted by the closure of CES? While I am fully aware of the Public Accounts Committee’s work following that of the National Audit Office, will the Leader of the House make time for a debate in Government time on all aspects of ECO4—not just insulation—given its abject failure to deliver for so many of the people of Caerfyrddin and Wales?</w:t>
      </w:r>
    </w:p>
    <w:p/>
    <w:p>
      <w:r>
        <w:rPr>
          <w:b/>
          <w:color w:val="1A4A6E"/>
          <w:sz w:val="22"/>
        </w:rPr>
        <w:t>Sir Alan Campbell</w:t>
      </w:r>
    </w:p>
    <w:p>
      <w:r>
        <w:rPr>
          <w:sz w:val="22"/>
        </w:rPr>
        <w:t>I must confess that I am not fully across the matter, so my reaction is this. If the hon. Lady wishes to expand a little on what she has said, she may seek an Adjournment debate or even a Backbench Business debate; otherwise, I will facilitate a meeting with the relevant Minister so that she can explain her concerns and the Minister can explain, if the Government are able to do anything about it, what we are able to do.</w:t>
      </w:r>
    </w:p>
    <w:p/>
    <w:p>
      <w:r>
        <w:rPr>
          <w:b/>
          <w:color w:val="1A4A6E"/>
          <w:sz w:val="22"/>
        </w:rPr>
        <w:t>Linsey Farnsworth (Lab)</w:t>
      </w:r>
    </w:p>
    <w:p>
      <w:r>
        <w:rPr>
          <w:sz w:val="22"/>
        </w:rPr>
        <w:t>It is an indisputable fact that Amber Valley has the best pubs in the country. [ Interruption. ] It is true: they include the Moot Bar in Alfreton, Tom Said in Ripley and the Tip Inn in Loscoe, near Heanor. I welcome the Government support announced for pubs, including the £4.3 billion for businesses as covid-era business rates relief is phased out. However, increases in valuations mean that many pubs still face sharp increases. What assurance can the Leader of the House give directly to publicans, including those in Amber Valley, that there will still be support for the great British pub and that it will be protected as a community hub?</w:t>
      </w:r>
    </w:p>
    <w:p/>
    <w:p>
      <w:r>
        <w:rPr>
          <w:b/>
          <w:color w:val="1A4A6E"/>
          <w:sz w:val="22"/>
        </w:rPr>
        <w:t>Sir Alan Campbell</w:t>
      </w:r>
    </w:p>
    <w:p>
      <w:r>
        <w:rPr>
          <w:sz w:val="22"/>
        </w:rPr>
        <w:t>I thank my hon. Friend for championing local pubs. Like her, we hugely value the role they play in our communities, which is why in the Budget we put in £4.3 billion of support over three years to help pubs. We recognise, as I said previously, that some pubs are still worried, which is why the Chancellor has commissioned work to examine a pub support package; that work is ongoing. I also note that Alter Ego beer is on the waiting list for Strangers Bar, so perhaps we can all try it sooner rather than later.</w:t>
      </w:r>
    </w:p>
    <w:p/>
    <w:p>
      <w:r>
        <w:rPr>
          <w:b/>
          <w:color w:val="1A4A6E"/>
          <w:sz w:val="22"/>
        </w:rPr>
        <w:t>James Wild (Con)</w:t>
      </w:r>
    </w:p>
    <w:p>
      <w:r>
        <w:rPr>
          <w:sz w:val="22"/>
        </w:rPr>
        <w:t>Last year, 1,600 people were killed on our roads. May we have a debate on the Government’s road safety strategy and toughening driving offence sentences, including steps to protect horses and riders such as my constituent Emma and many others in North West Norfolk and across the country who feel increasingly frightened and unsafe due to dangerous and abusive driving on our rural roads?</w:t>
      </w:r>
    </w:p>
    <w:p/>
    <w:p>
      <w:r>
        <w:rPr>
          <w:b/>
          <w:color w:val="1A4A6E"/>
          <w:sz w:val="22"/>
        </w:rPr>
        <w:t>Sir Alan Campbell</w:t>
      </w:r>
    </w:p>
    <w:p>
      <w:r>
        <w:rPr>
          <w:sz w:val="22"/>
        </w:rPr>
        <w:t>As the hon. Gentleman implied, it is really important that the Government have brought forward a road safety strategy, which is the first in over a decade. We have an ambition to reduce deaths and serious injuries on Britain’s roads by almost two thirds by 2035. As he knows, there are a number of measures in that strategy. I will consider his request for a debate on these matters, because road safety has been raised by many hon. Members in business questions over the last few weeks and months.</w:t>
      </w:r>
    </w:p>
    <w:p/>
    <w:p>
      <w:r>
        <w:rPr>
          <w:b/>
          <w:color w:val="1A4A6E"/>
          <w:sz w:val="22"/>
        </w:rPr>
        <w:t>Douglas McAllister (Lab)</w:t>
      </w:r>
    </w:p>
    <w:p>
      <w:r>
        <w:rPr>
          <w:sz w:val="22"/>
        </w:rPr>
        <w:t>The Secretary of State for Work and Pensions, in his statement to the House on 11 November, advised that he would “retake” the earlier decision of the Government on the question of how 1950s-born women were affected by the maladministration of pension age changes communication. I have almost 6,000 WASPI women in my constituency, and they are rightfully impatient for this matter finally to be resolved. Does the Leader of the House expect the Secretary of State to update the House soon? If so, when is that expected?</w:t>
      </w:r>
    </w:p>
    <w:p/>
    <w:p>
      <w:r>
        <w:rPr>
          <w:b/>
          <w:color w:val="1A4A6E"/>
          <w:sz w:val="22"/>
        </w:rPr>
        <w:t>Sir Alan Campbell</w:t>
      </w:r>
    </w:p>
    <w:p>
      <w:r>
        <w:rPr>
          <w:sz w:val="22"/>
        </w:rPr>
        <w:t>As my hon. Friend said, we are looking again at the decision regarding WASPI women. I know that this is an issue of serious concern to many of our constituents, and we want to resolve the matter as soon as we can. The Secretary of State is absolutely committed to updating the House on this decision. I cannot give a date for that, but as soon as a conclusion is reached, I expect that he will want to inform the House.</w:t>
      </w:r>
    </w:p>
    <w:p/>
    <w:p>
      <w:r>
        <w:rPr>
          <w:b/>
          <w:color w:val="1A4A6E"/>
          <w:sz w:val="22"/>
        </w:rPr>
        <w:t>Charlie Dewhirst (Con)</w:t>
      </w:r>
    </w:p>
    <w:p>
      <w:r>
        <w:rPr>
          <w:sz w:val="22"/>
        </w:rPr>
        <w:t>Local rugby clubs such as Bridlington, Driffield and Hornsea do an enormous amount to engage young men and women in sport, and 2026 is Driffield rugby club’s centenary. Will the Leader of the House join me in congratulating Driffield on its first 100 years? Can I tempt him to don his kit when the Commons and Lords rugby team play Driffield in a charity match for the Injured Players Foundation at Twickenham in March?</w:t>
      </w:r>
    </w:p>
    <w:p/>
    <w:p>
      <w:r>
        <w:rPr>
          <w:b/>
          <w:color w:val="1A4A6E"/>
          <w:sz w:val="22"/>
        </w:rPr>
        <w:t>Sir Alan Campbell</w:t>
      </w:r>
    </w:p>
    <w:p>
      <w:r>
        <w:rPr>
          <w:sz w:val="22"/>
        </w:rPr>
        <w:t>I certainly join the hon. Gentleman in paying tribute to the importance of rugby clubs in our communities; they do a fantastic job. Driffield rugby club’s centenary is absolutely fantastic news. He will see that I am not desperately keen to take up his offer. Should I join the parliamentary team, I would be in danger of dangerous tackles not only from the other side, but probably from our side.</w:t>
      </w:r>
    </w:p>
    <w:p/>
    <w:p>
      <w:r>
        <w:rPr>
          <w:b/>
          <w:color w:val="1A4A6E"/>
          <w:sz w:val="22"/>
        </w:rPr>
        <w:t>Mary Kelly Foy (Lab)</w:t>
      </w:r>
    </w:p>
    <w:p>
      <w:r>
        <w:rPr>
          <w:sz w:val="22"/>
        </w:rPr>
        <w:t>City of Durham is home to fantastic hospitality businesses. I have had the pleasure of visiting some of them recently, such as the Station pub in Langley Moor, as well as Notch and Kitt’s Pool Room and Bar in the city. We are aware that the hospitality sector faces an existential crisis, with many much-loved cafés, pubs, restaurants and hotels struggling to survive. Will the Leader of the House urge his colleagues in the Treasury and the Department for Business and Trade to listen to the calls of campaigners and Back-Bench MPs and address the House urgently to commit to a sector-wide business rates solution?</w:t>
      </w:r>
    </w:p>
    <w:p/>
    <w:p>
      <w:r>
        <w:rPr>
          <w:b/>
          <w:color w:val="1A4A6E"/>
          <w:sz w:val="22"/>
        </w:rPr>
        <w:t>Sir Alan Campbell</w:t>
      </w:r>
    </w:p>
    <w:p>
      <w:r>
        <w:rPr>
          <w:sz w:val="22"/>
        </w:rPr>
        <w:t>My hon. Friend raises an important matter. I can assure her that the Government are listening on these matters. We are introducing new, permanently lower tax rates for eligible retail, hospitality and leisure properties, and we are also introducing a hospitality support scheme. As I said in a previous answer, the Chancellor has commissioned work to examine a specific pub support package.</w:t>
      </w:r>
    </w:p>
    <w:p/>
    <w:p>
      <w:r>
        <w:rPr>
          <w:b/>
          <w:color w:val="1A4A6E"/>
          <w:sz w:val="22"/>
        </w:rPr>
        <w:t>Sarah Dyke (LD)</w:t>
      </w:r>
    </w:p>
    <w:p>
      <w:r>
        <w:rPr>
          <w:sz w:val="22"/>
        </w:rPr>
        <w:t>Dairy farmers across Glastonbury and Somerton are competing against imports of cheaper cheese from New Zealand and butter from the USA, but there is no obligation for those products to be labelled with a point of origin. The result is a dramatic collapse in milk prices at the farm gate, and many farmers are now producing milk for less than the cost of production. We hear of farmers throwing milk down the drain in utter desperation. Can the Leader of the House advise me on how I may secure a meeting with a Minister to discuss fairness in the supply chain not only to give farmers confidence, but to give our consumers the confidence that they can back British farming?</w:t>
      </w:r>
    </w:p>
    <w:p/>
    <w:p>
      <w:r>
        <w:rPr>
          <w:b/>
          <w:color w:val="1A4A6E"/>
          <w:sz w:val="22"/>
        </w:rPr>
        <w:t>Sir Alan Campbell</w:t>
      </w:r>
    </w:p>
    <w:p>
      <w:r>
        <w:rPr>
          <w:sz w:val="22"/>
        </w:rPr>
        <w:t>Ensuring fairness in supply chains is key for UK dairy farmers, and the Government recognise that. The Fair Dealing Obligations (Milk) Regulations 2024 improve fairness and transparency, and require dairy contracts to include clear terms on pricing termination and prohibiting unilateral changes. Through our new deal for farmers, we are supporting growth and making the supply chain fairer. My colleagues in the Department for Environment, Food and Rural Affairs will have heard the hon. Lady’s remarks. If she writes to me, I will ensure that she gets the meeting that she seeks.</w:t>
      </w:r>
    </w:p>
    <w:p/>
    <w:p>
      <w:r>
        <w:rPr>
          <w:b/>
          <w:color w:val="1A4A6E"/>
          <w:sz w:val="22"/>
        </w:rPr>
        <w:t>David Baines (Lab)</w:t>
      </w:r>
    </w:p>
    <w:p>
      <w:r>
        <w:rPr>
          <w:sz w:val="22"/>
        </w:rPr>
        <w:t>Sue and Dave Cook from St Helens have been awarded MBEs for their services to fostering. They have helped to take care of children for over 20 years. In Sue’s words:</w:t>
      </w:r>
    </w:p>
    <w:p>
      <w:r>
        <w:rPr>
          <w:sz w:val="22"/>
        </w:rPr>
        <w:t>“To be able to give back to these children from St Helens who need us—it is an honour. It is a privilege to have them in our home.”</w:t>
      </w:r>
    </w:p>
    <w:p>
      <w:r>
        <w:rPr>
          <w:sz w:val="22"/>
        </w:rPr>
        <w:t>Will the Leader of the House join me in paying tribute to Sue and Dave Cook and to foster carers everywhere? Will he also join me in encouraging anyone in St Helens North who wants to make a difference to a child’s life to get in touch with the council’s fostering team for more information?</w:t>
      </w:r>
    </w:p>
    <w:p/>
    <w:p>
      <w:r>
        <w:rPr>
          <w:b/>
          <w:color w:val="1A4A6E"/>
          <w:sz w:val="22"/>
        </w:rPr>
        <w:t>Sir Alan Campbell</w:t>
      </w:r>
    </w:p>
    <w:p>
      <w:r>
        <w:rPr>
          <w:sz w:val="22"/>
        </w:rPr>
        <w:t>I thank my hon. Friend and others for raising the work of Sue and Dave Cook, and I join him in paying tribute to them. They may talk about the remarkable people who they look after, but they are truly remarkable people in the care that they give. We depend on foster carers providing an important role, because they literally change the lives of many children for the better. We want to ensure that carers can provide their vital services, which is why we are putting money behind that, with £44 million to support kinship and foster carers and £25 million to recruit more foster families and support carers. I hope that the calls of my hon. Friend have been heard outside this House and that more people will come forward to do what is such an important job.</w:t>
      </w:r>
    </w:p>
    <w:p/>
    <w:p>
      <w:r>
        <w:rPr>
          <w:b/>
          <w:color w:val="1A4A6E"/>
          <w:sz w:val="22"/>
        </w:rPr>
        <w:t>Andrew Rosindell (Con)</w:t>
      </w:r>
    </w:p>
    <w:p>
      <w:r>
        <w:rPr>
          <w:sz w:val="22"/>
        </w:rPr>
        <w:t>The Leader of the House needs to be aware that London Councils is considering scrapping the older persons’ freedom pass, which has left my constituents shocked, angry and dismayed. The freedom pass is a lifeline for many, providing access to free transport and enabling older people to live active lives. He will be aware that I recently presented the Transport for London (Extension of Concessions) Bill to the House, which would protect the freedom pass for all areas served by Transport for London, including Havering and beyond. That is clearly more important than ever. Will the Leader of the House provide Government time for the Second Reading of my Bill, so that we can protect, defend and extend the freedom pass for our senior citizens across the entire Transport for London region?</w:t>
      </w:r>
    </w:p>
    <w:p/>
    <w:p>
      <w:r>
        <w:rPr>
          <w:b/>
          <w:color w:val="1A4A6E"/>
          <w:sz w:val="22"/>
        </w:rPr>
        <w:t>Sir Alan Campbell</w:t>
      </w:r>
    </w:p>
    <w:p>
      <w:r>
        <w:rPr>
          <w:sz w:val="22"/>
        </w:rPr>
        <w:t>I am not able to offer more time. The hon. Gentleman will be aware that there is quite a queue for time for any private Members’ Bills that we need to take forward. We have had the 13 sitting Fridays, and we are not in a situation to provide more Government time. I am reliably informed that what he claims is the case is not necessarily true. I am also informed that it is Labour councillors across London who have risen to this challenge, and that the decision is not going ahead. I am sorry if that is not an accurate account, but it is the latest account that I have. If that is the case, it is good news for the hon. Gentleman, who has also put forward a petition on these matters. I am sure that gives him ample opportunity to claim credit for this, if what I have said is the correct analysis.</w:t>
      </w:r>
    </w:p>
    <w:p/>
    <w:p>
      <w:r>
        <w:rPr>
          <w:b/>
          <w:color w:val="1A4A6E"/>
          <w:sz w:val="22"/>
        </w:rPr>
        <w:t>Rachel Blake (Lab/Co-op)</w:t>
      </w:r>
    </w:p>
    <w:p>
      <w:r>
        <w:rPr>
          <w:sz w:val="22"/>
        </w:rPr>
        <w:t>My constituents across Cities of London and Westminster have raised concerns with me about managing agents, such as FirstPort and Freshwater, using in-house insurance brokers that are related to them to procure buildings insurance. That has an impact on rising service charges, which are rising above the level of inflation. Will the Leader of the House support me in seeking parliamentary time to debate this important issue and solutions that this House can bring forward?</w:t>
      </w:r>
    </w:p>
    <w:p/>
    <w:p>
      <w:r>
        <w:rPr>
          <w:b/>
          <w:color w:val="1A4A6E"/>
          <w:sz w:val="22"/>
        </w:rPr>
        <w:t>Sir Alan Campbell</w:t>
      </w:r>
    </w:p>
    <w:p>
      <w:r>
        <w:rPr>
          <w:sz w:val="22"/>
        </w:rPr>
        <w:t>My hon. Friend raises an important question, and I thank her for her work in advocating on this important matter. We are implementing the Leasehold and Freehold Reform Act 2024 to strengthen protections over charges and services, and we will publish the draft leasehold and commonhold reform Bill as soon as possible. These concerns are shared by many colleagues from across the House, so I am sure that she would find support if she sought an Adjournment debate on the subject, or even a Backbench Business debate. When we bring forward further measures, she will have time to amplify the concerns that she has raised.</w:t>
      </w:r>
    </w:p>
    <w:p/>
    <w:p>
      <w:r>
        <w:rPr>
          <w:b/>
          <w:color w:val="1A4A6E"/>
          <w:sz w:val="22"/>
        </w:rPr>
        <w:t>Sir Ashley Fox (Con)</w:t>
      </w:r>
    </w:p>
    <w:p>
      <w:r>
        <w:rPr>
          <w:sz w:val="22"/>
        </w:rPr>
        <w:t>May I agree with the point raised by the hon. Member for Cities of London and Westminster (Rachel Blake)? In the village of Cossington, there is a small housing estate that had the misfortune to be managed by FirstPort. My residents had to put up with unexplained charges, poor service and a complete lack of transparency. While my residents have wisely changed to a new management company, the incompetence of FirstPort continues to afflict them. Despite repeated requests, including from my office, FirstPort has failed to provide the financial information required to allow my residents to complete their statutory accounts. May I ask the Leader of the House for an urgent statement on how the Government will enable residents to hold failing management companies to account?</w:t>
      </w:r>
    </w:p>
    <w:p/>
    <w:p>
      <w:r>
        <w:rPr>
          <w:b/>
          <w:color w:val="1A4A6E"/>
          <w:sz w:val="22"/>
        </w:rPr>
        <w:t>Sir Alan Campbell</w:t>
      </w:r>
    </w:p>
    <w:p>
      <w:r>
        <w:rPr>
          <w:sz w:val="22"/>
        </w:rPr>
        <w:t>I hope that FirstPort hears what the hon. Gentleman has said, but my understanding, which I hope is correct, is that Ministers have brought in FirstPort to discuss these matters and get its game in order. If he wishes to seek a meeting with a Minister, I will try to facilitate that.</w:t>
      </w:r>
    </w:p>
    <w:p/>
    <w:p>
      <w:r>
        <w:rPr>
          <w:b/>
          <w:color w:val="1A4A6E"/>
          <w:sz w:val="22"/>
        </w:rPr>
        <w:t>Sally Jameson (Lab/Co-op)</w:t>
      </w:r>
    </w:p>
    <w:p>
      <w:r>
        <w:rPr>
          <w:sz w:val="22"/>
        </w:rPr>
        <w:t>Audiology services in Doncaster have faced huge problems for some time, and while the trust is working hard to improve the service, it is unacceptable that some of my constituents have been waiting years for basic hearing tests, and to have their hearing aid needs met. I pay tribute to Maggie and Paul from the Audiology Action Group, who have done a huge amount of work to raise this issue. Does the Leader of the House agree that this service is unacceptable for my constituents, and will he perhaps make time for a debate in this House to raise awareness of how important audiology is, both in Doncaster and across the country?</w:t>
      </w:r>
    </w:p>
    <w:p/>
    <w:p>
      <w:r>
        <w:rPr>
          <w:b/>
          <w:color w:val="1A4A6E"/>
          <w:sz w:val="22"/>
        </w:rPr>
        <w:t>Sir Alan Campbell</w:t>
      </w:r>
    </w:p>
    <w:p>
      <w:r>
        <w:rPr>
          <w:sz w:val="22"/>
        </w:rPr>
        <w:t>I join my hon. Friend in paying tribute to her constituents, and thank her for raising this important matter. Audiology is a vital part of healthcare in our country. She may wish to apply for a Westminster Hall debate to go into this matter more fully, or raise it at Health oral questions, which will take place on 24 February.</w:t>
      </w:r>
    </w:p>
    <w:p/>
    <w:p>
      <w:r>
        <w:rPr>
          <w:b/>
          <w:color w:val="1A4A6E"/>
          <w:sz w:val="22"/>
        </w:rPr>
        <w:t>Jim Shannon (DUP)</w:t>
      </w:r>
    </w:p>
    <w:p>
      <w:r>
        <w:rPr>
          <w:sz w:val="22"/>
        </w:rPr>
        <w:t>I thank the Leader of the House for this opportunity to ask a question about Bangladesh. The Chair of the Backbench Business Committee, the hon. Member for Harrow East (Bob Blackman), has already referred to some of the issues. In the weeks leading up to the February 2026 parliamentary elections, there have been reports of a deterioration in the security situation for religious minorities, and the accuracy of those reports is very clear. Since December last year, at least 51 serious incidents have reportedly been recorded, including murders, arson attacks on homes and places of worship, looting of businesses and cases of torture. The Leader of the House has been very kind in reassuring me, but it is important that those in Bangladesh and those who have asked me about this issue are also reassured, so will he ask the Foreign Secretary what steps the Government will take to raise these concerns with the Bangladeshi authorities, and to ensure that all civilians are protected, regardless of their religious belief?</w:t>
      </w:r>
    </w:p>
    <w:p/>
    <w:p>
      <w:r>
        <w:rPr>
          <w:b/>
          <w:color w:val="1A4A6E"/>
          <w:sz w:val="22"/>
        </w:rPr>
        <w:t>Sir Alan Campbell</w:t>
      </w:r>
    </w:p>
    <w:p>
      <w:r>
        <w:rPr>
          <w:sz w:val="22"/>
        </w:rPr>
        <w:t>As the hon. Gentleman knows, the UK is committed to defending freedom of religion or belief for all. I thank him for raising these important matters, as he invariably does. We condemn all acts of violence targeting religious or ethnic minorities in Bangladesh, and have repeatedly raised the importance of protecting minorities in that country. I will ensure that the Foreign Secretary hears the hon. Gentleman’s concerns and looks at what further steps may be taken.</w:t>
      </w:r>
    </w:p>
    <w:p/>
    <w:p>
      <w:r>
        <w:rPr>
          <w:b/>
          <w:color w:val="1A4A6E"/>
          <w:sz w:val="22"/>
        </w:rPr>
        <w:t>Perran Moon (Lab)</w:t>
      </w:r>
    </w:p>
    <w:p>
      <w:r>
        <w:rPr>
          <w:sz w:val="22"/>
        </w:rPr>
        <w:t>Following the truly devastating impact of Storm Goretti, one of the lessons that must be learned is that parts of Cornwall should never again be completely cut off, with no way in or out, no power, no water, and no means of communicating with the outside world. My constituency is 624th out of 650 constituencies for mobile connectivity. With Cornwall on the frontline of increasingly frequent Atlantic storms, will the Leader of the House help me arrange to discuss Cornish communications resilience with Department for Science, Innovation and Technology Ministers as a matter of urgency?</w:t>
      </w:r>
    </w:p>
    <w:p/>
    <w:p>
      <w:r>
        <w:rPr>
          <w:b/>
          <w:color w:val="1A4A6E"/>
          <w:sz w:val="22"/>
        </w:rPr>
        <w:t>Sir Alan Campbell</w:t>
      </w:r>
    </w:p>
    <w:p>
      <w:r>
        <w:rPr>
          <w:sz w:val="22"/>
        </w:rPr>
        <w:t>I thank my hon. Friend for raising this important matter. I want to associate myself with the words of the Security Minister on Tuesday, and provide absolute assurance about the seriousness with which the Government take these matters. There are statutory obligations on telecom providers to maintain the availability of services, and we will ensure that we draw the right lessons from the response. I will certainly ask Ministers to meet my hon. Friend as a matter of urgency.</w:t>
      </w:r>
    </w:p>
    <w:p/>
    <w:p>
      <w:r>
        <w:rPr>
          <w:b/>
          <w:color w:val="1A4A6E"/>
          <w:sz w:val="22"/>
        </w:rPr>
        <w:t>Emma Foody (Lab/Co-op)</w:t>
      </w:r>
    </w:p>
    <w:p>
      <w:r>
        <w:rPr>
          <w:sz w:val="22"/>
        </w:rPr>
        <w:t>I have been working with local people living in Places for People properties at Kirkwood in Burradon, Hadrian Court in Killingworth and Beaconhill in Cramlington. We have had significant problems with repairs in those properties, and we are not talking about minor inconveniences. In one case, a property had a missing window for four months; in another, water was coming in from the ceiling for more than a year; and in another, a bathroom leak was unresolved after five years. Can we please have a debate on social housing repairs and oversight of housing providers?</w:t>
      </w:r>
    </w:p>
    <w:p/>
    <w:p>
      <w:r>
        <w:rPr>
          <w:b/>
          <w:color w:val="1A4A6E"/>
          <w:sz w:val="22"/>
        </w:rPr>
        <w:t>Sir Alan Campbell</w:t>
      </w:r>
    </w:p>
    <w:p>
      <w:r>
        <w:rPr>
          <w:sz w:val="22"/>
        </w:rPr>
        <w:t>I am sorry to hear about the issues that my hon. Friend raises, and I hope that Places for People has heard her comments and raises its game. No resident should be left waiting a long time for repairs to their home, and I think this matter in general would be a popular topic for a Westminster Hall debate, should she wish to apply for one.</w:t>
      </w:r>
    </w:p>
    <w:p/>
    <w:p>
      <w:r>
        <w:rPr>
          <w:b/>
          <w:color w:val="1A4A6E"/>
          <w:sz w:val="22"/>
        </w:rPr>
        <w:t>Samantha Niblett (Lab)</w:t>
      </w:r>
    </w:p>
    <w:p>
      <w:r>
        <w:rPr>
          <w:sz w:val="22"/>
        </w:rPr>
        <w:t>In the village of Overseal in my constituency, retrospective planning permission has been submitted for a Traveller site, where unauthorised work was carried out over a bank holiday weekend, making it less likely that authorities would be made aware. They were made aware, though, and a stop notice was issued and subsequently ignored. As a country, we might need more authorised Traveller sites, but granting retrospective planning permission in such circumstances—denying residents the opportunity to challenge, and effectively presenting them with a fait accompli—is not acceptable. Such sites should not be approved through underhand tactics, when people have played the system. Can the Leader of the House help me to secure a meeting with the relevant Minister to discuss underhand use of the planning system?</w:t>
      </w:r>
    </w:p>
    <w:p/>
    <w:p>
      <w:r>
        <w:rPr>
          <w:b/>
          <w:color w:val="1A4A6E"/>
          <w:sz w:val="22"/>
        </w:rPr>
        <w:t>Sir Alan Campbell</w:t>
      </w:r>
    </w:p>
    <w:p>
      <w:r>
        <w:rPr>
          <w:sz w:val="22"/>
        </w:rPr>
        <w:t>I thank my hon. Friend for raising this matter. She is a fierce advocate for her constituents. I share her concerns about the use and abuse of the planning system that she described. Local authorities and the police have a range of powers to manage unauthorised encampments, and I understand from my hon. Friend the Planning Minister that we are tightening up the rules on these matters, but I am more than happy to facilitate the meeting that she requests.</w:t>
      </w:r>
    </w:p>
    <w:p/>
    <w:p>
      <w:r>
        <w:rPr>
          <w:b/>
          <w:color w:val="1A4A6E"/>
          <w:sz w:val="22"/>
        </w:rPr>
        <w:t>Alison Hume (Lab)</w:t>
      </w:r>
    </w:p>
    <w:p>
      <w:r>
        <w:rPr>
          <w:sz w:val="22"/>
        </w:rPr>
        <w:t>Last summer, my constituency suffered the devastating Langdale moor wildfire. The local community, including farmers and businesses, stepped in to help firefighters battle the enormous blaze, which at its height covered 10 square miles. Unlike in the case of flooding, though, there is no clear route to Government grants for wildfire events. Does the Leader of the House agree that we need to look urgently at widening the farming recovery fund and flood recovery framework to cover wildfires?</w:t>
      </w:r>
    </w:p>
    <w:p/>
    <w:p>
      <w:r>
        <w:rPr>
          <w:b/>
          <w:color w:val="1A4A6E"/>
          <w:sz w:val="22"/>
        </w:rPr>
        <w:t>Sir Alan Campbell</w:t>
      </w:r>
    </w:p>
    <w:p>
      <w:r>
        <w:rPr>
          <w:sz w:val="22"/>
        </w:rPr>
        <w:t>I thank my hon. Friend for raising this matter, and thank her local community for their work in tackling that devastating fire. We are funding a national resilience wildfire adviser so that we can increase resilience, and I will draw this matter to the attention of the relevant Minister. If my hon. Friend wishes to meet the relevant Minister and raise this example, I will try to facilitate that.</w:t>
      </w:r>
    </w:p>
    <w:p/>
    <w:p>
      <w:r>
        <w:rPr>
          <w:b/>
          <w:color w:val="1A4A6E"/>
          <w:sz w:val="22"/>
        </w:rPr>
        <w:t>Paul Waugh (Lab/Co-op)</w:t>
      </w:r>
    </w:p>
    <w:p>
      <w:r>
        <w:rPr>
          <w:sz w:val="22"/>
        </w:rPr>
        <w:t>The British Bangladeshi community in Rochdale, across the whole north-west, and stretching as far as Scotland and the midlands rely on Biman Bangladesh Airlines’ direct flight from Manchester to Sylhet. However, Biman has suddenly announced the suspension of that route, cutting off a lifeline for families and businesses who travel and trade between our two countries, and leaving many facing the huge cost of travelling directly through London instead. Will the Leader of the House join me and every other MP across the north in urging the airline to think again, listen to our constituents, and restore that flight as soon as possible?</w:t>
      </w:r>
    </w:p>
    <w:p/>
    <w:p>
      <w:r>
        <w:rPr>
          <w:b/>
          <w:color w:val="1A4A6E"/>
          <w:sz w:val="22"/>
        </w:rPr>
        <w:t>Sir Alan Campbell</w:t>
      </w:r>
    </w:p>
    <w:p>
      <w:r>
        <w:rPr>
          <w:sz w:val="22"/>
        </w:rPr>
        <w:t>I thank my hon. Friend for making such a powerful case for the restoration of that flight link. These links are vital for family travel, when there are bereavements, and for business, and I am sure that the airline has today heard from my hon. Friend about the strength of feeling about this subject in the Bangladeshi community in Rochdale and across the region. I certainly hope that it is listening to what he has said.</w:t>
      </w:r>
    </w:p>
    <w:p/>
    <w:p>
      <w:r>
        <w:rPr>
          <w:b/>
          <w:color w:val="1A4A6E"/>
          <w:sz w:val="22"/>
        </w:rPr>
        <w:t>Catherine Atkinson (Lab)</w:t>
      </w:r>
    </w:p>
    <w:p>
      <w:r>
        <w:rPr>
          <w:sz w:val="22"/>
        </w:rPr>
        <w:t>The temporary bridge at Darley Abbey Mills was forced to close before Christmas due to sudden riverbank deterioration. No one is legally liable for the old bridge, and despite not owning it, the council built a temporary one in 2022 and is assessing whether it can be safely reopened. Our East Midlands Mayor has funded work to explore plans for a new bridge, but in the meantime, businesses have lost vital footfall and residents are worried about being cut off entirely if there is flooding. I have had many local meetings, but could the Leader of the House advise me on the best way to seek additional Government support when no one is liable for essential infrastructure, such as Darley Abbey bridge?</w:t>
      </w:r>
    </w:p>
    <w:p/>
    <w:p>
      <w:r>
        <w:rPr>
          <w:b/>
          <w:color w:val="1A4A6E"/>
          <w:sz w:val="22"/>
        </w:rPr>
        <w:t>Sir Alan Campbell</w:t>
      </w:r>
    </w:p>
    <w:p>
      <w:r>
        <w:rPr>
          <w:sz w:val="22"/>
        </w:rPr>
        <w:t>I thank my hon. Friend for raising the situation at Darley Abbey. The disruption to local businesses and the wider community is of great concern. I will make sure that the relevant Minister has heard her remarks, and if she seeks a meeting with a Minister, I will seek to facilitate that.</w:t>
      </w:r>
    </w:p>
    <w:p/>
    <w:p>
      <w:r>
        <w:rPr>
          <w:b/>
          <w:color w:val="1A4A6E"/>
          <w:sz w:val="22"/>
        </w:rPr>
        <w:t>Tom Hayes (Lab)</w:t>
      </w:r>
    </w:p>
    <w:p>
      <w:r>
        <w:rPr>
          <w:sz w:val="22"/>
        </w:rPr>
        <w:t>Told mistakenly that he was £472 in arrears for child support, my constituent Daniel White was then told that his situation was resolved, only to hear months later that he was in fact £1,800 in arrears. Diagnosed with leukaemia and unable to work, my constituent Nader Nouripanah found out months after applying for employment and support allowance, while recovering from a bone marrow transport, that he had to reapply, without explanation. Daniel and Nader have been left dangling for an answer, and both are chasing a fix. How can I work with the Department for Work and Pensions to get the right solution for my constituents? I will keep fighting on their behalf, and the DWP needs to do better.</w:t>
      </w:r>
    </w:p>
    <w:p/>
    <w:p>
      <w:r>
        <w:rPr>
          <w:b/>
          <w:color w:val="1A4A6E"/>
          <w:sz w:val="22"/>
        </w:rPr>
        <w:t>Sir Alan Campbell</w:t>
      </w:r>
    </w:p>
    <w:p>
      <w:r>
        <w:rPr>
          <w:sz w:val="22"/>
        </w:rPr>
        <w:t>I never underestimate my hon. Friend when he says that he is fighting on his constituents’ behalf, because he is a fearless advocate for his constituents. I am grateful to him for raising these matters; he has raised them before, and they are now on record. He asked what more he can do; there will be DWP questions shortly, which will be another opportunity for him to raise his concerns.</w:t>
      </w:r>
    </w:p>
    <w:p/>
    <w:p>
      <w:r>
        <w:rPr>
          <w:b/>
          <w:color w:val="1A4A6E"/>
          <w:sz w:val="22"/>
        </w:rPr>
        <w:t>Chris Bloore (Lab)</w:t>
      </w:r>
    </w:p>
    <w:p>
      <w:r>
        <w:rPr>
          <w:sz w:val="22"/>
        </w:rPr>
        <w:t>Worcestershire county council has repeatedly failed children and families with special educational needs and disabilities. Many parents report persistent failures to meet statutory duties and experiences of being dismissed or gaslit, causing prolonged distress to families already under extreme pressure. Against that background, will the Leader of the House permit a debate in Government time on the effectiveness of the powers available to intervene where local authorities are failing to meet their statutory SEND duties?</w:t>
      </w:r>
    </w:p>
    <w:p/>
    <w:p>
      <w:r>
        <w:rPr>
          <w:b/>
          <w:color w:val="1A4A6E"/>
          <w:sz w:val="22"/>
        </w:rPr>
        <w:t>Sir Alan Campbell</w:t>
      </w:r>
    </w:p>
    <w:p>
      <w:r>
        <w:rPr>
          <w:sz w:val="22"/>
        </w:rPr>
        <w:t>As we have said many times before, the SEND system is broken. It does not work for children or their parents. Our schools White Paper will deliver the reform that children desperately need and deserve. As that progresses, I am sure there will be many opportunities to debate these matters. On my hon. Friend’s constituency concern, an improvement notice was issued to Worcestershire county council in 2024, and the Department for Education continues to monitor progress. If he would like an update, he can make his case directly to the Minister at Education questions next Monday.</w:t>
      </w:r>
    </w:p>
    <w:p/>
    <w:p>
      <w:r>
        <w:rPr>
          <w:b/>
          <w:color w:val="1A4A6E"/>
          <w:sz w:val="22"/>
        </w:rPr>
        <w:t>Madam Deputy Speaker</w:t>
      </w:r>
    </w:p>
    <w:p>
      <w:r>
        <w:rPr>
          <w:sz w:val="22"/>
        </w:rPr>
        <w:t>For the final question, I call Jo Platt.</w:t>
      </w:r>
    </w:p>
    <w:p/>
    <w:p>
      <w:r>
        <w:rPr>
          <w:b/>
          <w:color w:val="1A4A6E"/>
          <w:sz w:val="22"/>
        </w:rPr>
        <w:t>Jo Platt (Lab/Co-op)</w:t>
      </w:r>
    </w:p>
    <w:p>
      <w:r>
        <w:rPr>
          <w:sz w:val="22"/>
        </w:rPr>
        <w:t>Thank you, Madam Deputy Speaker. Last week I visited Howe Bridge leisure centre to meet sensei Billy Higgins and watch one of his much-loved karate sessions. There are too many accolades to list today, but as a founder, international champion and dedicated instructor, Billy has transformed young people’s confidence, resilience and sense of belonging. Will the Leader of the House acknowledge the significance of Billy’s work and celebrate people like Billy and their important contribution to our communities?</w:t>
      </w:r>
    </w:p>
    <w:p/>
    <w:p>
      <w:r>
        <w:rPr>
          <w:b/>
          <w:color w:val="1A4A6E"/>
          <w:sz w:val="22"/>
        </w:rPr>
        <w:t>Sir Alan Campbell</w:t>
      </w:r>
    </w:p>
    <w:p>
      <w:r>
        <w:rPr>
          <w:sz w:val="22"/>
        </w:rPr>
        <w:t>I thank my hon. Friend for bringing to the House’s attention the truly inspiring work of Billy Higgins at the Howe Bridge leisure centre. I whole- heartedly agree that this kind of work deserves to be celebrated. I think she used the words “life-changing”, and she is absolutely correct. She has played her part by raising this matter today. We thank people not just across our own communities, but across the country for their dedication to such important matters.</w:t>
      </w:r>
    </w:p>
    <w:p/>
    <w:p>
      <w:r>
        <w:rPr>
          <w:b/>
          <w:color w:val="1A4A6E"/>
          <w:sz w:val="22"/>
        </w:rPr>
        <w:t>Madam Deputy Speaker</w:t>
      </w:r>
    </w:p>
    <w:p>
      <w:r>
        <w:rPr>
          <w:sz w:val="22"/>
        </w:rPr>
        <w:t>That concludes business questions. I reassure Members that we have a list of those who did not manage to get in today.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