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Plastic Recycling in Leamington: Environmental Impact</w:t>
      </w:r>
    </w:p>
    <w:p>
      <w:r>
        <w:rPr>
          <w:sz w:val="20"/>
        </w:rPr>
        <w:t>14 May 2025  ·  Commons  ·  Debate</w:t>
      </w:r>
    </w:p>
    <w:p>
      <w:r>
        <w:rPr>
          <w:b/>
        </w:rPr>
        <w:t xml:space="preserve">Policy areas: </w:t>
      </w:r>
      <w:r>
        <w:rPr>
          <w:sz w:val="20"/>
        </w:rPr>
        <w:t>Environment, Health and social care, Local government</w:t>
      </w:r>
    </w:p>
    <w:p>
      <w:r>
        <w:rPr>
          <w:b/>
        </w:rPr>
        <w:t xml:space="preserve">Topics: </w:t>
      </w:r>
      <w:r>
        <w:rPr>
          <w:sz w:val="20"/>
        </w:rPr>
        <w:t>fly infestation, foul odours, plastic recycling plant, public health risk</w:t>
      </w:r>
    </w:p>
    <w:p>
      <w:r>
        <w:rPr>
          <w:b/>
        </w:rPr>
        <w:t xml:space="preserve">Source: </w:t>
      </w:r>
      <w:r>
        <w:rPr>
          <w:sz w:val="20"/>
        </w:rPr>
        <w:t>https://hansard.parliament.uk/Commons/2025-05-14/debates/423A71B5-E67D-4EAE-9752-7112735695B1/PlasticRecyclingInLeamingtonEnvironmentalImpact</w:t>
      </w:r>
    </w:p>
    <w:p/>
    <w:p>
      <w:r>
        <w:rPr>
          <w:b/>
          <w:color w:val="1A4A6E"/>
          <w:sz w:val="22"/>
        </w:rPr>
        <w:t>Matt Western (Lab)</w:t>
      </w:r>
    </w:p>
    <w:p>
      <w:r>
        <w:rPr>
          <w:sz w:val="22"/>
        </w:rPr>
        <w:t>I will, if I may, start by encouraging you, Madam Deputy Speaker, to imagine being in your own home and unable to eat with your family, unable to leave food for even a minute without your kitchen being swarmed with flies, and unable to sleep in your own bed without flies landing on your face. Imagine flies everywhere, in every room of your house, in business premises, in pubs, in restaurants and in takeaways, and vile odours permeating your life whether at home, walking the streets or driving your car. That is the reality for hundreds of families in one part my constituency.</w:t>
      </w:r>
    </w:p>
    <w:p>
      <w:r>
        <w:rPr>
          <w:sz w:val="22"/>
        </w:rPr>
        <w:t>If that is not sufficiently real for those present, let me try to bring alive just how awful this is with the experience of one resident, who wrote to me saying:</w:t>
      </w:r>
    </w:p>
    <w:p>
      <w:r>
        <w:rPr>
          <w:sz w:val="22"/>
        </w:rPr>
        <w:t>“The day my son asked when mummy was going to stop the flies so he could eat his dinner without flies crawling into his mouth...was when I realised how terrible it had got.”</w:t>
      </w:r>
    </w:p>
    <w:p>
      <w:r>
        <w:rPr>
          <w:sz w:val="22"/>
        </w:rPr>
        <w:t>Imagine children being unable to eat without flies crawling into their mouths.</w:t>
      </w:r>
    </w:p>
    <w:p>
      <w:r>
        <w:rPr>
          <w:sz w:val="22"/>
        </w:rPr>
        <w:t>At a time when so many voters feel disillusioned with politics, it is more important than ever that Government—national and local—as well as their agencies address the everyday problems that impact on people’s lives. And the issue of flies and odours blighting families and whole communities is one such a problem.</w:t>
      </w:r>
    </w:p>
    <w:p>
      <w:r>
        <w:rPr>
          <w:sz w:val="22"/>
        </w:rPr>
        <w:t>I estimate that as many as 10,000—if not more—of my constituents in south Warwick, South Leamington and Whitnash are impacted by this. They have faced swarms of flies and foul odours for three years running. Their houses are infested with flies. They are unable to open their windows for fear of swarms entering their home. They are unable to prepare food in their kitchen without the constant cleaning of their work surfaces to clean off the fly excrement, which also adheres to their walls. Would any Member of this House be satisfied with their family living like that? This is not just a minor inconvenience; this is ruining people’s lives. People are getting ill, and some residents are actually selling up.</w:t>
      </w:r>
    </w:p>
    <w:p>
      <w:r>
        <w:rPr>
          <w:sz w:val="22"/>
        </w:rPr>
        <w:t>Then there is the all-pervasive foul-smelling odour. Constituents describe the smell as being like “raw sewage”. They say it is “sulphuric” and “toxic”. Many have told me that the smell is “utterly unbearable”. I have smelt it myself on many occasions. Again, this is substantially harming people and their lives. Two constituents have told me that their asthma has significantly worsened due to the smell, and, as a result, they have had to increase their medication. This is clearly a public health risk and it should be treated as such.</w:t>
      </w:r>
    </w:p>
    <w:p>
      <w:r>
        <w:rPr>
          <w:sz w:val="22"/>
        </w:rPr>
        <w:t>I hope that I have spelled out—albeit briefly—just how awful this is for my constituents, and it should not have been allowed to continue for three months let alone three years. Some may be thinking that this this sounds not too dissimilar to the plague of flies in the Book of Exodus, but, no, God is not to blame for this. The residents are clear: they believe, and I agree with them, that the source of this problem is the Berry Circular Polymers recycling plant, located less than 200 metres from a significant volume of local housing.</w:t>
      </w:r>
    </w:p>
    <w:p>
      <w:r>
        <w:rPr>
          <w:sz w:val="22"/>
        </w:rPr>
        <w:t>Let me be very clear: I am by no means against recycling. We know that recycling plants have a crucial role to play in sustainability. The issue here is not recycling but how businesses are held to account—and authorities demanding that they take seriously their commitment to their neighbours and their impacts on the local environment.</w:t>
      </w:r>
    </w:p>
    <w:p/>
    <w:p>
      <w:r>
        <w:rPr>
          <w:b/>
          <w:color w:val="1A4A6E"/>
          <w:sz w:val="22"/>
        </w:rPr>
        <w:t>Jim Shannon (DUP)</w:t>
      </w:r>
    </w:p>
    <w:p>
      <w:r>
        <w:rPr>
          <w:sz w:val="22"/>
        </w:rPr>
        <w:t>I commend the hon. Gentleman for securing this debate on behalf of his constituents. I am almost flabbergasted that the local council has not taken action to address this issue. What has it done and what is it going to do to take away this enormous fly problem? The Book of Exodus does talk about the plague of flies, but I know that the council has been blamed for this one.</w:t>
      </w:r>
    </w:p>
    <w:p/>
    <w:p>
      <w:r>
        <w:rPr>
          <w:b/>
          <w:color w:val="1A4A6E"/>
          <w:sz w:val="22"/>
        </w:rPr>
        <w:t>Matt Western</w:t>
      </w:r>
    </w:p>
    <w:p>
      <w:r>
        <w:rPr>
          <w:sz w:val="22"/>
        </w:rPr>
        <w:t>I thank the hon. Member—I will call him my hon. Friend—for his intervention. The council does have a role, and I will come on to that in more depth. It has tried to get involved and understand the nature of the problem, and to exercise certain powers, but this is where national Government, particularly the Environment Agency, have a role to play, as I will discuss. The council really does not have the powers that it needs to tackle local environmental health, which is its responsibility.</w:t>
      </w:r>
    </w:p>
    <w:p>
      <w:r>
        <w:rPr>
          <w:sz w:val="22"/>
        </w:rPr>
        <w:t>This is a case of desperately poor planning legislation—approved by the last Conservative Government and locally by a Conservative council—with a new light industrial estate built off a road that is one of the main arteries of south Leamington. The planning issue is not so much in the approval of the building of light industrial sheds—we see them all over the place—but in the failure to realise that a commercial use of the site, such as for recycling food packaging, would have a significant impact on a residential area. No approval was given by the local planning committee for what the actual use of the site would be; it was purely for the building of the sheds.</w:t>
      </w:r>
    </w:p>
    <w:p>
      <w:r>
        <w:rPr>
          <w:sz w:val="22"/>
        </w:rPr>
        <w:t>The local geography could not be worse. Hundreds of homes are on this road and thousands are off it. To have allowed a recycling plant that receives plastic covered in food waste on a daily basis to be built across the road from thousands of residents is absurd. The plant receives food and drink cartons, which we all discard daily and put into our recycling bins, where they can often sit for a couple of weeks. Then they are collected and taken to central processing depots such as the one in my constituency. They are perfect environments for flies to breed in.</w:t>
      </w:r>
    </w:p>
    <w:p>
      <w:r>
        <w:rPr>
          <w:sz w:val="22"/>
        </w:rPr>
        <w:t>It should not have taken a situation like this to make issues with the planning system so clear, but should anyone be in any doubt about the scale of the problem, let me be categorical: I have had reams of complaints and evidence sent to my office. There is a parallel between this site and the dreadful Walleys Quarry in Newcastle-under-Lyme, which many of us will have heard about over many years. Last Friday evening I informed residents that I had secured this debate, and by Monday morning my office had received over 100 complaints, with over 80% blaming the site that we believe to be the source of the problem: Berry Polymers.</w:t>
      </w:r>
    </w:p>
    <w:p>
      <w:r>
        <w:rPr>
          <w:sz w:val="22"/>
        </w:rPr>
        <w:t>When I held a public meeting, over 100 people attended, but hundreds more wanted to be there. That shows the strength of feeling on this issue and hopefully highlights to the Minister how badly it is affecting people’s lives. To further understand the effects on people, I conducted a survey, asking on a scale of one to 10 how badly the flies and smell had impacted people’s lives over the previous two years, with 10 being that it had completely impacted them. The average response was eight out of 10.</w:t>
      </w:r>
    </w:p>
    <w:p>
      <w:r>
        <w:rPr>
          <w:sz w:val="22"/>
        </w:rPr>
        <w:t>To exemplify how awful the situation is for residents, I will read some particularly distressing quotes. One resident said:</w:t>
      </w:r>
    </w:p>
    <w:p>
      <w:r>
        <w:rPr>
          <w:sz w:val="22"/>
        </w:rPr>
        <w:t>“I have to have fly nets over my foster babies’ cots and bouncers”.</w:t>
      </w:r>
    </w:p>
    <w:p>
      <w:r>
        <w:rPr>
          <w:sz w:val="22"/>
        </w:rPr>
        <w:t>Another said:</w:t>
      </w:r>
    </w:p>
    <w:p>
      <w:r>
        <w:rPr>
          <w:sz w:val="22"/>
        </w:rPr>
        <w:t>“It is apocalyptic, the flies affect every minute of your day, from waking, to washing, preparing food, working, cleaning, trying to sleep.”</w:t>
      </w:r>
    </w:p>
    <w:p>
      <w:r>
        <w:rPr>
          <w:sz w:val="22"/>
        </w:rPr>
        <w:t>Another said:</w:t>
      </w:r>
    </w:p>
    <w:p>
      <w:r>
        <w:rPr>
          <w:sz w:val="22"/>
        </w:rPr>
        <w:t>“I’ve had to come away from various activities around town including paying my respects in the local cemetery because of the smell. Twice it’s been so bad I’ve vomited while driving my car along Heathcote Road, which could cause an accident”.</w:t>
      </w:r>
    </w:p>
    <w:p>
      <w:r>
        <w:rPr>
          <w:sz w:val="22"/>
        </w:rPr>
        <w:t>I hope that highlights for the Minister and those listening the severity of the problem and the urgent need for action. For clarity, I reiterate that those complaints have come in only in the past three days.</w:t>
      </w:r>
    </w:p>
    <w:p>
      <w:r>
        <w:rPr>
          <w:sz w:val="22"/>
        </w:rPr>
        <w:t>My constituents cannot sleep. Their children cannot play outside. They cannot eat without being swarmed by flies and engulfed in disgusting smells. To avoid any doubt over who the culprit is, I will bring to the Minister’s attention some additional evidence. There are tens of households who say that the problem only began after the plant opened. One family had lived there for 30 years before the plant opened, and they never complained about a smell or flies, but now they say that it is unbearable.</w:t>
      </w:r>
    </w:p>
    <w:p>
      <w:r>
        <w:rPr>
          <w:sz w:val="22"/>
        </w:rPr>
        <w:t>It is not only residents who are complaining but former employees of the site. My office spoke to one former employee, who will remain anonymous. They said:</w:t>
      </w:r>
    </w:p>
    <w:p>
      <w:r>
        <w:rPr>
          <w:sz w:val="22"/>
        </w:rPr>
        <w:t>“Conditions were so poor nobody should have been working there.”</w:t>
      </w:r>
    </w:p>
    <w:p>
      <w:r>
        <w:rPr>
          <w:sz w:val="22"/>
        </w:rPr>
        <w:t>They commented that when staff were walking around on site there were flies all over them, on their clothes, and biting them. Staff were expected to spend their breaks in a room covered in flies, and any food they tried to eat in there ended up with flies all over it. I have seen their evidence, and I have shared it with the Environment Agency and the Government. I have been to the site and seen the piles of thousands of flies lying around in the working area. That cannot be right; it is a health and safety issue for the people who have to work there. There are also flies flying around in the washrooms of that business. I cannot understand why it is still allowed to operate. The employees were in no doubt about the cause. They said that</w:t>
      </w:r>
    </w:p>
    <w:p>
      <w:r>
        <w:rPr>
          <w:sz w:val="22"/>
        </w:rPr>
        <w:t>“Berry was absolutely at fault and clearly the cause of the issue impacting the community.”</w:t>
      </w:r>
    </w:p>
    <w:p>
      <w:r>
        <w:rPr>
          <w:sz w:val="22"/>
        </w:rPr>
        <w:t>Local residents, former employees and I all believe that the Berry Circular Polymers recycling plant is responsible for these issues.</w:t>
      </w:r>
    </w:p>
    <w:p>
      <w:r>
        <w:rPr>
          <w:sz w:val="22"/>
        </w:rPr>
        <w:t>Yet here we are, two years on, with no respite other than in the winter months, when the flies abate but the odours persist. We may ask, have the residents followed the correct complaints process and, likewise, have I? Absolutely. First, I have raised it many times with the Environment Agency on behalf of residents. I have repeatedly conveyed the severity of the situation and the horrific impact on people’s lives. After no success with the Environment Agency, I turned to the Minister under the last Government. After months of correspondence, I finally secured a meeting with that Minister in May 2024, but with the general election, it led to nothing. Following the election, I have twice met the new Minister, who I know fully understands the severity of the issue. The Minister swiftly set up a meeting with the Environment Agency to ensure the best available techniques are being used. I appreciate the pace with which the Department worked, but my constituents need answers now. They cannot be kept waiting.</w:t>
      </w:r>
    </w:p>
    <w:p>
      <w:r>
        <w:rPr>
          <w:sz w:val="22"/>
        </w:rPr>
        <w:t>I again followed up with the Environment Agency just a few weeks ago in April, to which it replied that it had only received two complaints. Yet we have received over a hundred in three days and hundreds over the course of three years, and we hear from residents on an almost daily basis that the problems persist. The Environment Agency is ignoring the complaints it has received over the past couple of years. The residents are busy people who lead busy lives; they cannot keep repeating the same complaint about the same company. They have been reporting these issues for years and have got nowhere, so they can be forgiven for not wanting to spend time every day reporting into a system that they do not believe works for them. They are fed up, and rightly so.</w:t>
      </w:r>
    </w:p>
    <w:p>
      <w:r>
        <w:rPr>
          <w:sz w:val="22"/>
        </w:rPr>
        <w:t>The Environment Agency has written to me to say that it</w:t>
      </w:r>
    </w:p>
    <w:p>
      <w:r>
        <w:rPr>
          <w:sz w:val="22"/>
        </w:rPr>
        <w:t>“did substantiate a strong odour on site”,</w:t>
      </w:r>
    </w:p>
    <w:p>
      <w:r>
        <w:rPr>
          <w:sz w:val="22"/>
        </w:rPr>
        <w:t>and that it is now</w:t>
      </w:r>
    </w:p>
    <w:p>
      <w:r>
        <w:rPr>
          <w:sz w:val="22"/>
        </w:rPr>
        <w:t>“investigating this further and taking appropriate steps to ensure that they (Berry) comply with all requirements to mitigate any potential impact on the local community”.</w:t>
      </w:r>
    </w:p>
    <w:p>
      <w:r>
        <w:rPr>
          <w:sz w:val="22"/>
        </w:rPr>
        <w:t>By coincidence, the Environment Agency came back to me just yesterday—perhaps because I had an Adjournment debate tonight. I have been chasing it for action on this issue for 18 months because my community and its residents’ lives are blighted by it. The EA has said it is happy to meet me and is in the process of setting up a shiny new engagement website—but it misses the point. We have already met on several occasions. In previous meetings, we agreed on the need for officers on the ground to determine the origin of the flies and the source of the odour, and experience how awful the situation is. It now believes us on the source of the odour.</w:t>
      </w:r>
    </w:p>
    <w:p>
      <w:r>
        <w:rPr>
          <w:sz w:val="22"/>
        </w:rPr>
        <w:t>Where are we now? It should not be up to residents to go around with fly swatters and fly traps, which is one of the suggestions, to prove to the Environment Agency how severe the problem is. We did not agree on the need for a new website, as that represents more time-wasting and more faffing around while constituents go into a third summer, facing horrendous conditions at home, in their gardens and on their streets.</w:t>
      </w:r>
    </w:p>
    <w:p>
      <w:r>
        <w:rPr>
          <w:sz w:val="22"/>
        </w:rPr>
        <w:t>The Minister may be new to this topic, but I have heard this all before and yet nothing has changed. Berry Polymers has now declared that it will require advance notice of any unannounced visit by me for “health and safety reasons”. Previously, I visited the site and that visit was unannounced, so I do not understand it. Why should I be prevented from trying to hold businesses like that to account when they cause an environmental hazard to many hundreds, if not thousands, of my constituents? I take their health and safety concerns very seriously, and if I smell foul smells and see swarms of flies blighting my constituents’ lives, I want to see action.</w:t>
      </w:r>
    </w:p>
    <w:p>
      <w:r>
        <w:rPr>
          <w:sz w:val="22"/>
        </w:rPr>
        <w:t>I know that the Minister takes the issue incredibly seriously. I must therefore insist that the Government now take action. Under current legislation, the Secretary of State holds the power</w:t>
      </w:r>
    </w:p>
    <w:p>
      <w:r>
        <w:rPr>
          <w:sz w:val="22"/>
        </w:rPr>
        <w:t>“to agree the Environment Agency’s overall priorities and objectives”</w:t>
      </w:r>
    </w:p>
    <w:p>
      <w:r>
        <w:rPr>
          <w:sz w:val="22"/>
        </w:rPr>
        <w:t>and “to allocate resources” accordingly. The Department has the capability to fix the issue. Now is the time for action.</w:t>
      </w:r>
    </w:p>
    <w:p>
      <w:r>
        <w:rPr>
          <w:sz w:val="22"/>
        </w:rPr>
        <w:t>What am I asking for? I am calling for an urgent review of the Environment Agency’s initial decision; an immediate unannounced visit to the site, as well as repeated visits, with a team of Environment Agency officers to test the odours and count the thousands of flies; and a visit to neighbouring homes to see what my residents have to cope with and to take their concerns seriously.</w:t>
      </w:r>
    </w:p>
    <w:p>
      <w:r>
        <w:rPr>
          <w:sz w:val="22"/>
        </w:rPr>
        <w:t>When the Environment Agency wrote to me in April, it said that it would take appropriate steps after its previous visit, but what exactly has been done? I would appreciate it if the Minister outlined what the EA has done since the last visit to the site on 1 April. I would like to request an urgent meeting with the chief executive of the EA, because it has now got to that level, and I would like the Minister’s support in securing such a meeting. A directive from the Minister and the Government to the EA is needed to get it to act, and to act with authority.</w:t>
      </w:r>
    </w:p>
    <w:p>
      <w:r>
        <w:rPr>
          <w:sz w:val="22"/>
        </w:rPr>
        <w:t>Finally, if the Berry Polymers recycling plant is found to have breached regulations, it should be shut down as a matter of urgency. I am not against recycling—as I say, I am absolutely pro recycling—but I cannot believe this plant was allowed to be sited so close to thousands of homes. I will conclude my speech by making it crystal clear to the Minister, the Environment Agency and Berry Polymers that I will not allow residents to suffer more of this and I will not stop fighting for my constituents until this is resolved.</w:t>
      </w:r>
    </w:p>
    <w:p/>
    <w:p>
      <w:r>
        <w:rPr>
          <w:b/>
          <w:color w:val="1A4A6E"/>
          <w:sz w:val="22"/>
        </w:rPr>
        <w:t>Mary Creagh (The Parliamentary Under-Secretary of State for Environment, Food and Rural Affairs)</w:t>
      </w:r>
    </w:p>
    <w:p>
      <w:r>
        <w:rPr>
          <w:sz w:val="22"/>
        </w:rPr>
        <w:t>I congratulate my hon. Friend and neighbour, the Member for Warwick and Leamington (Matt Western). I know his area well and he has made a powerful and compelling speech on behalf of his constituents. We have a commitment to transition to a circular economy and to try to prevent waste from occurring in the first place, but where it does occur we need to manage it in the most resource-efficient way possible. That is really important for the management of plastic waste. We want to minimise the use of plastics, and it is clear that we need to recycle them to prevent them from being landfilled or incinerated.</w:t>
      </w:r>
    </w:p>
    <w:p>
      <w:r>
        <w:rPr>
          <w:sz w:val="22"/>
        </w:rPr>
        <w:t>My hon. Friend has described a litany of distressing incidents, including the failure around planning permission being given for this light industrial estate so close to residents’ houses and the dreadful examples of children asking their parents, “How can I eat my dinner without flies flying into my mouth?” That is something we would not wish on our worst enemies, and I am truly sorry that his constituents have had to put up with this terrible situation.</w:t>
      </w:r>
    </w:p>
    <w:p>
      <w:r>
        <w:rPr>
          <w:sz w:val="22"/>
        </w:rPr>
        <w:t>Plastics for recycling come from a wide range of sources across households and industry, and they need to be cleaned before recycling. That is a note to all of us when we chuck our dirty, unrinsed yoghurt pots into the recycling. Someone has to deal with them later on. There is no such place as “away”. If we want the material to be suitable for remanufacture, we have to clean up our own mess before we hand it on for materials reprocessing. It is clear that, in this case, this activity has impacted on my hon. Friend’s constituents.</w:t>
      </w:r>
    </w:p>
    <w:p>
      <w:r>
        <w:rPr>
          <w:sz w:val="22"/>
        </w:rPr>
        <w:t>We have regulations in place to protect communities. Recycling plants are holders of environmental permits. Those permits are issued by the Environment Agency and they impose conditions on operators about waste handling, in order to mitigate—that is, reduce—environmental risks such as odour and noise, as well as other pollution risks. The Environment Agency regulates the holders of those permits by making periodic visits to inspect activities, to ensure that they are in line with the conditions of the permit. I am pleased to hear that my hon. Friend has been conducting his own unannounced visits and I do hope he finds a way to continue them, or finds other people to do them for him in the event that he is barred. The EA works with the operators of facilities to ensure compliance, issuing through guidance and advice and, when necessary, serving notices on an operator to mandate actions to improve compliance, such as changes to how they carry out the work or how risks are managed.</w:t>
      </w:r>
    </w:p>
    <w:p>
      <w:r>
        <w:rPr>
          <w:sz w:val="22"/>
        </w:rPr>
        <w:t>I am really sorry that residents are experiencing odours and flies in South Leamington, Warwick Gates, Heathcote and Whitnash. The Environment Agency and Warwick district council have been working together to investigate these issues, but having heard what my hon. Friend has said tonight, I would advise him—I will do my best with this through my private office—to ensure that the Health and Safety Executive is also made aware of the unhygienic working practices that workers at that site are clearly experiencing. If it is bad in the neighbouring houses, I am keen to hear what it is like for people taking their breaks and eating their packed lunches on that site, because I cannot imagine that it meets modern working condition standards.</w:t>
      </w:r>
    </w:p>
    <w:p>
      <w:r>
        <w:rPr>
          <w:sz w:val="22"/>
        </w:rPr>
        <w:t>I understand that the Berry Polymers plant in Leamington Spa sources its material largely from municipal waste, which it cleans on site before recycling into material to go back into manufacturing. The site permit requires an odour management plan, which controls the treatment for the washing of plastic, as well as several other potentially odorous—that is, smelly—processes. As these activities are included in the permit, appropriate enforcement action can be taken should odours be assessed as contravening the plan. The odour management plan includes details about the storage and handling of incoming materials that are recognised as potentially odorous.</w:t>
      </w:r>
    </w:p>
    <w:p>
      <w:r>
        <w:rPr>
          <w:sz w:val="22"/>
        </w:rPr>
        <w:t>The current permit conditions in relation to the open water treatment plant to treat water used from the washing of plastics are being reviewed by the Environment Agency to ensure that all required conditions are in place to regulate the activity. I have a regular Environment Agency update and will be asking for regular updates on this plant and for it to be added to my risk update reporting.</w:t>
      </w:r>
    </w:p>
    <w:p>
      <w:r>
        <w:rPr>
          <w:sz w:val="22"/>
        </w:rPr>
        <w:t>The Environment Agency was first made aware of residents’ fly issues in July 2023, as my hon. Friend says, with a volume of odour reports also being reported in August. It visited two sites in the area regularly, including the Berry Polymers site, and required action to be taken to prevent risks of odours and flies. The actions were to implement fly monitoring, provide evidence of pest management training for staff, and consistently improve pest and odour management plans. As my hon. Friend says, this has been going on for nearly two years.</w:t>
      </w:r>
    </w:p>
    <w:p>
      <w:r>
        <w:rPr>
          <w:sz w:val="22"/>
        </w:rPr>
        <w:t>In January 2024, an external entomologist—an insect specialist—was contracted to conduct a site inspection. Following their recommendations, an improvement plan was produced with further actions. Fly control boards were installed at the plant to kill flies, and fly traps were also installed inside and out to kill flies and allow species of flies to be monitored.</w:t>
      </w:r>
    </w:p>
    <w:p>
      <w:r>
        <w:rPr>
          <w:sz w:val="22"/>
        </w:rPr>
        <w:t>The Environment Agency also asked for volunteers in the local community to conduct fly monitoring in their homes. I sort of agree with my hon. Friend when he asks, “Whose job is it?” I understand residents’ reluctance; only one person responded. Data collection and evidence are an important part of compliance and permit regulatory activity, so if we want action to be taken, we have to have the proof, so I recommend that he re-engages.</w:t>
      </w:r>
    </w:p>
    <w:p>
      <w:r>
        <w:rPr>
          <w:sz w:val="22"/>
        </w:rPr>
        <w:t>In August and September 2024, the monitoring recorded that numbers of flies were not at levels likely to cause distress. However, the Environment Agency continues to investigate all odour reports received and has undertaken 26 unannounced site inspections where odour has been assessed. An additional 11 odour assessments have been conducted in the local area, where sustained odour at levels likely to cause offence has not been identified. However, I take on board what my hon. Friend says about constituents vomiting in their cars as they drive past—he has given a graphic description of the impacts. An odour assessment was carried out on Saturday 1 March. Multiple locations within the locality were visited. Faint and sporadic odours were identified. However, these were not detected at the site boundary. Since March, odour reports have increased—again, it is a hot weather issue. There were 31 reports in March and 32 in April.</w:t>
      </w:r>
    </w:p>
    <w:p>
      <w:r>
        <w:rPr>
          <w:sz w:val="22"/>
        </w:rPr>
        <w:t>In April, the operator notified the Environment Agency of an issue with an on-site sedimentation tank and maintenance was carried out on 25 April to address it. On 15 April, the EA required the operator to provide further information regarding maintenance of the waste water treatment plant, staff training and odour monitoring. A response has been received and is being assessed. Officers carried out further off-site amenity checks on 25 April. No odour or notably elevated fly numbers were noted. A further site visit was conducted last week on 7 May, and no breaches were identified. There were no off-site amenity issues.</w:t>
      </w:r>
    </w:p>
    <w:p>
      <w:r>
        <w:rPr>
          <w:sz w:val="22"/>
        </w:rPr>
        <w:t>The EA is committed, as am I, to ensuring compliance at the facilities that it regulates and that all appropriate measures are in place. I think my hon. Friend will agree— he was very generous in his speech—that we have taken very swift action to tackle waste issues across the country. The EA will continue to respond to reports of odour and flies, and to proactively inspect Berry Polymers and any other permitted or exempt site in the area that it considers a potential source of flies or odour.</w:t>
      </w:r>
    </w:p>
    <w:p>
      <w:r>
        <w:rPr>
          <w:sz w:val="22"/>
        </w:rPr>
        <w:t>The local environment team and the local council have worked together to ensure that residents are kept up to date with investigations and findings through an online community page and monthly briefing notes, but I understand that residents might feel helpless and hopeless. I encourage them to continue taking action and to report fly, odour or noise issues linked to permitted sites, including Berry Polymers, through the 24-hour Environment Agency hotline on 0800 80 70 60. Those reports help the Environment Agency and partners to investigate and assess the impact of all issues.</w:t>
      </w:r>
    </w:p>
    <w:p/>
    <w:p>
      <w:r>
        <w:rPr>
          <w:b/>
          <w:color w:val="1A4A6E"/>
          <w:sz w:val="22"/>
        </w:rPr>
        <w:t>Matt Western</w:t>
      </w:r>
    </w:p>
    <w:p>
      <w:r>
        <w:rPr>
          <w:sz w:val="22"/>
        </w:rPr>
        <w:t>I thank my hon. Friend for her comprehensive response. The frustration is that, after two years, there is real fatigue among the community about the district council, the Environment Agency and environmental health not listening and taking this problem seriously, so I do not think that we can just complete online forms and rely on them to respond. If Berry Polymers does not change, this is the last chance for it. We have seen video evidence of its washrooms, with flies flying around. The place needs shutting down if there is one more example of its failing to maintain proper conditions in the workplace or the wider environment.</w:t>
      </w:r>
    </w:p>
    <w:p/>
    <w:p>
      <w:r>
        <w:rPr>
          <w:b/>
          <w:color w:val="1A4A6E"/>
          <w:sz w:val="22"/>
        </w:rPr>
        <w:t>Mary Creagh</w:t>
      </w:r>
    </w:p>
    <w:p>
      <w:r>
        <w:rPr>
          <w:sz w:val="22"/>
        </w:rPr>
        <w:t>I cannot, as a Minister, pass judgment on any permitted operator, as doing so could be prejudicial to any ongoing or potential enforcement action. My hon. Friend has had a letter from the Environment Agency—I have seen that letter. We must move from a world in which regulatory activity is focused on activity rather than on progress. I am very keen that the Environment Agency should make progress with the fly and odour issues that he has spoken about so eloquently.</w:t>
      </w:r>
    </w:p>
    <w:p>
      <w:r>
        <w:rPr>
          <w:sz w:val="22"/>
        </w:rPr>
        <w:t>I will, as I say, keep a close eye on this matter. I will push officials for clear and unambiguous action to ensure that, if we have another warm summer, my hon. Friend’s constituents are not suffering in what can only be described as utterly horrible and unacceptable living conditions.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