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Support for Pig Farmers</w:t>
      </w:r>
    </w:p>
    <w:p>
      <w:r>
        <w:rPr>
          <w:sz w:val="20"/>
        </w:rPr>
        <w:t>14 July 2026  ·  Commons  ·  Westminster Hall</w:t>
      </w:r>
    </w:p>
    <w:p>
      <w:r>
        <w:rPr>
          <w:b/>
        </w:rPr>
        <w:t xml:space="preserve">Policy areas: </w:t>
      </w:r>
      <w:r>
        <w:rPr>
          <w:sz w:val="20"/>
        </w:rPr>
        <w:t>Business and industry, Economy, Environment, Finance and taxation, Trade</w:t>
      </w:r>
    </w:p>
    <w:p>
      <w:r>
        <w:rPr>
          <w:b/>
        </w:rPr>
        <w:t xml:space="preserve">Topics: </w:t>
      </w:r>
      <w:r>
        <w:rPr>
          <w:sz w:val="20"/>
        </w:rPr>
        <w:t>african swine fever, farm costs, pig farmer support, pig prices, supply chain issues</w:t>
      </w:r>
    </w:p>
    <w:p>
      <w:r>
        <w:rPr>
          <w:b/>
        </w:rPr>
        <w:t xml:space="preserve">Source: </w:t>
      </w:r>
      <w:r>
        <w:rPr>
          <w:sz w:val="20"/>
        </w:rPr>
        <w:t>https://hansard.parliament.uk/Commons/2026-07-14/debates/BA378F53-4025-4F5E-8E81-F5DB0D23C04C/SupportForPigFarmers</w:t>
      </w:r>
    </w:p>
    <w:p/>
    <w:p>
      <w:r>
        <w:rPr>
          <w:b/>
          <w:color w:val="1A4A6E"/>
          <w:sz w:val="22"/>
        </w:rPr>
        <w:t>Harriet Cross (Con)</w:t>
      </w:r>
    </w:p>
    <w:p>
      <w:r>
        <w:rPr>
          <w:sz w:val="22"/>
        </w:rPr>
        <w:t>I beg to move,</w:t>
      </w:r>
    </w:p>
    <w:p>
      <w:r>
        <w:rPr>
          <w:sz w:val="22"/>
        </w:rPr>
        <w:t>That this House has considered Government support for pig farmers.</w:t>
      </w:r>
    </w:p>
    <w:p>
      <w:r>
        <w:rPr>
          <w:sz w:val="22"/>
        </w:rPr>
        <w:t>It is a pleasure to serve under your chairmanship, Sir Christopher. I thank Members for coming to the debate. To say that the UK’s pig industry is worried is a gross understatement. The sector has always experienced ups and downs, but the current trough and range of difficulties faced by our pig farmers is sustained and significant, and there seem to be few routes to stabilising the sector.</w:t>
      </w:r>
    </w:p>
    <w:p>
      <w:r>
        <w:rPr>
          <w:sz w:val="22"/>
        </w:rPr>
        <w:t>The current downturn is considered to have begun back in the autumn of 2025, and has been driven by a combination of factors, including an oversupply of pigs, stagnant demand and falling prices in Europe, which have put downward pressure on UK pig prices. The situation has been exacerbated by constraints in the processing sector and by rising costs. Next came the substantial backlog of pigs at the start of 2026; at its peak, as many as 100,000 pigs were left on-farm.</w:t>
      </w:r>
    </w:p>
    <w:p>
      <w:r>
        <w:rPr>
          <w:sz w:val="22"/>
        </w:rPr>
        <w:t>Although the worst of the backlog cleared, the standard pig price fell markedly and has remained low: it has fallen from about 208p per kilo in August 2025 to 178p per kilo now—a 15% fall. In the context of profit margins across agriculture that are sometimes only 1%, it is understandable why the fall in price over such a sustained period is causing issues for the sector.</w:t>
      </w:r>
    </w:p>
    <w:p>
      <w:r>
        <w:rPr>
          <w:sz w:val="22"/>
        </w:rPr>
        <w:t>However, it must be acknowledged that the standard pig price is very much an average price metric. Many producers are receiving significantly less than that—sometimes in the region of just 130p to 140p per kilo, which is significantly below the farm’s break-even point. Indeed, a farmer I recently met in my constituency is losing about £50 per pig, and across Scotland, the industry has lost £5.7 million since January. Unless farmers are paid a price that at least covers the cost of production, there can be no future in the sector. It is as simple as that.</w:t>
      </w:r>
    </w:p>
    <w:p>
      <w:r>
        <w:rPr>
          <w:sz w:val="22"/>
        </w:rPr>
        <w:t>Lower welfare standards and the attractiveness to UK retailers of the flood of cheap pigmeat from the European continent is a key factor dictating the low UK price. Here lies a significant problem: the undercutting of UK pig farmers by retailers, food manufacturers and providers, be that in the food service sector or in local authority procurement, is making the viability of the UK pig sector even tougher. While I absolutely understand and appreciate the fine margins in hospitality, not least due to rising costs and seemingly ever-increasing taxation, and the tight budgets of our local authorities, more needs to be done to ensure that local British produce, be that pork, beef, lamb or other farm outputs, can be prioritised and offered to British consumers.</w:t>
      </w:r>
    </w:p>
    <w:p>
      <w:r>
        <w:rPr>
          <w:sz w:val="22"/>
        </w:rPr>
        <w:t>Fairness in the contracts for independent pig farmers is also a well-voiced concern. I recognise that the Fair Dealing Obligations (Pigs) Regulations 2025, which are designed to improve fairness and transparency across the UK pig supply chain, will come into effect for the sector next month. The regulations were introduced in recognition of the imbalance in bargaining power between individual pig producers and the relatively small number of large processors and purchasers. The changes will include principles such as mandated written contracts, a clear pricing mechanism, mutually agreeable term lengths and fair notice periods.</w:t>
      </w:r>
    </w:p>
    <w:p>
      <w:r>
        <w:rPr>
          <w:sz w:val="22"/>
        </w:rPr>
        <w:t>Those regulations will not immediately resolve every challenge facing the sector. The industry still has concerns, and has requested that the Government undertake an assessment of whether the fair dealing regulations are truly robust enough to address the pricing and margin concerns of producers when dealing with processors. Is that something the Minister would consider?</w:t>
      </w:r>
    </w:p>
    <w:p>
      <w:r>
        <w:rPr>
          <w:sz w:val="22"/>
        </w:rPr>
        <w:t>Biosecurity concerns are never far away from the pig sector. Indeed, the outbreak of African swine fever in Spain and elsewhere on the European continent and the impact that that had on the export market, including to China, is partly responsible for the oversupply and depressed prices we are currently seeing. There is real and growing concern about the emergence of diseases such as African swine fever and about foot and mouth entering the UK and infecting our livestock—no one needs reminding of the devastation that the 2001 foot and mouth outbreak had. Every possible effort must be put into ensuring that these diseases do not arrive on our shores.</w:t>
      </w:r>
    </w:p>
    <w:p>
      <w:r>
        <w:rPr>
          <w:sz w:val="22"/>
        </w:rPr>
        <w:t>In winding up, I ask the Minister to comment on what proactive and robust steps the Government are taking to ensure that diseases like African swine fever do not spread to the UK, because more robust checks are needed. His answers to my recent written parliamentary questions and a question asked by my hon. Friend the Member for Epping Forest (Dr Hudson) in the main Chamber last week show that these robust provisions are not in place. It feels like we have been lucky not to see cases of African swine fever, foot and mouth or any other significant livestock disease enter the UK. The UK’s biosecurity system cannot rely on luck, because the consequences of any of these diseases entering the UK and our livestock is hard to overstate.</w:t>
      </w:r>
    </w:p>
    <w:p>
      <w:r>
        <w:rPr>
          <w:sz w:val="22"/>
        </w:rPr>
        <w:t>Before I conclude, I want to reflect briefly on the situation in Scotland. Although I appreciate that agriculture is devolved, a robust agricultural sector and supply chain and strong food production and biosecurity controls are relevant UK-wide. Indeed, the UK pig industry, of which Scotland plays a significant part, is worth £2 billion at the farm gate, £7 billion in retail sales and, considering food service and export values, £14 billion in total. As I said, Scotland does contribute to that. The Scottish pig industry is facing even more acute pressures than those in England. With just one single processor in Brechin and distances too large to transport the pigs for processing south of the border, Scottish pig farmers are seeing an even lower standard pig price than their English counterparts.</w:t>
      </w:r>
    </w:p>
    <w:p>
      <w:r>
        <w:rPr>
          <w:sz w:val="22"/>
        </w:rPr>
        <w:t>According to data that I have seen, the price being paid has barely got above 140p a kilo since April. At present, Scottish pig farmers have no formal contracts, so there is no guarantee that their finished pigs will even be taken. Having spoken to pig farmers in my Gordon and Buchan constituency—most recently just yesterday—there is genuine fear for the future of the sector. Just since January, Scotland has lost 15% of its pig herds and the average price per kilo has fallen by more than 20%. The pig sector in Scotland is down £5.7 million since January this year, with continued losses almost guaranteed if prices remain suppressed. Almost half of those losses—more than £2.5 million—are in my constituency.</w:t>
      </w:r>
    </w:p>
    <w:p>
      <w:r>
        <w:rPr>
          <w:sz w:val="22"/>
        </w:rPr>
        <w:t>In closing, I want to ask the Minister just a single question, in the hope that it will be the most beneficial way to help the sector to address the challenges it is facing. My understanding is that Ministers in the Department for Environment, Food and Rural Affairs last met the National Pig Association or the pig industry in November 2024. Will the Minister commit to meeting the NPA and, when he does, making sure that there is a substantial package brought forward that can help support the sector? The best way to support the sector, which is complex and facing a wide range of issues, is to meet those who know most about it. That is the best way that we can support our pig farmers going forward.</w:t>
      </w:r>
    </w:p>
    <w:p/>
    <w:p>
      <w:r>
        <w:rPr>
          <w:b/>
          <w:color w:val="1A4A6E"/>
          <w:sz w:val="22"/>
        </w:rPr>
        <w:t>Lee Pitcher (Lab)</w:t>
      </w:r>
    </w:p>
    <w:p>
      <w:r>
        <w:rPr>
          <w:sz w:val="22"/>
        </w:rPr>
        <w:t>It is a pleasure to serve under your chairmanship, Sir Christopher.</w:t>
      </w:r>
    </w:p>
    <w:p>
      <w:r>
        <w:rPr>
          <w:sz w:val="22"/>
        </w:rPr>
        <w:t>My constituency spans Doncaster and North Lincolnshire—two very proud agricultural areas with a long and important connection to British pig farming. We are part of a region at the heart of British pork production. Yorkshire and the Humber accounts for around 40% of England’s pig population. Pigmeat contributed £499 million to the region’s agricultural output in 2024. The Isle of Axholme also has deep roots in the farming and food traditions of Lincolnshire. Few products symbolise that heritage more clearly than the Lincolnshire sausage, yet consumers cannot always be sure that a product carrying a Union flag, British branding or a traditional British name actually contains pork from pigs born, reared and slaughtered in the United Kingdom. We must address that problem.</w:t>
      </w:r>
    </w:p>
    <w:p>
      <w:r>
        <w:rPr>
          <w:sz w:val="22"/>
        </w:rPr>
        <w:t>Unprocessed pork must already carry origin information, but once that meat becomes bacon, ham, sausage or gammon, the picture becomes far less clear. Pork can be imported and then cured, sliced or packaged in Britain, while the finished product is presented to shoppers as British. The place where food is packaged is not the same as the origin of the food itself. For pork, the origin is where the pig was born, reared and slaughtered. That is the information that consumers want to know and should be able to see clearly.</w:t>
      </w:r>
    </w:p>
    <w:p/>
    <w:p>
      <w:r>
        <w:rPr>
          <w:b/>
          <w:color w:val="1A4A6E"/>
          <w:sz w:val="22"/>
        </w:rPr>
        <w:t>Aphra Brandreth (Con)</w:t>
      </w:r>
    </w:p>
    <w:p>
      <w:r>
        <w:rPr>
          <w:sz w:val="22"/>
        </w:rPr>
        <w:t>The hon. Member is making a really important point about the need for consumers to be clear about where their food is produced and reared. I draw his attention to my private Member’s Bill on that very topic. I hope that he and others across the House will support it.</w:t>
      </w:r>
    </w:p>
    <w:p/>
    <w:p>
      <w:r>
        <w:rPr>
          <w:b/>
          <w:color w:val="1A4A6E"/>
          <w:sz w:val="22"/>
        </w:rPr>
        <w:t>Lee Pitcher</w:t>
      </w:r>
    </w:p>
    <w:p>
      <w:r>
        <w:rPr>
          <w:sz w:val="22"/>
        </w:rPr>
        <w:t>The hon. Lady has my full support—and, I am pretty sure, that of my farmers.</w:t>
      </w:r>
    </w:p>
    <w:p>
      <w:r>
        <w:rPr>
          <w:sz w:val="22"/>
        </w:rPr>
        <w:t>My farmers have told me how much this issue matters to them. When consumers can easily identify British pork, they actively choose to buy it. That supports British farms, British jobs and our rural communities, while rewarding producers who meet the high standards of animal welfare, environmental stewardship and food safety that we rightly expect. There is nothing wrong with imported food being sold in Britain, provided it is labelled honestly. What is wrong is allowing the true origin of the meat to be hidden behind British branding. The principle should be simple: the Union flag on a pork product should mean British pork, not simply British packaging.</w:t>
      </w:r>
    </w:p>
    <w:p>
      <w:r>
        <w:rPr>
          <w:sz w:val="22"/>
        </w:rPr>
        <w:t>I therefore ask the Minister to genuinely consider—I was going to say genu-swine-ly, but I will not do that—extending mandatory country-of-origin labelling to processed pork products, requiring that information to appear clearly on the front of the packet, and ensuring that unqualified claims that a product is British are reserved for pork from pigs born, reared and slaughtered in the United Kingdom.</w:t>
      </w:r>
    </w:p>
    <w:p>
      <w:r>
        <w:rPr>
          <w:sz w:val="22"/>
        </w:rPr>
        <w:t>Pig farmers do not need another expression of sympathy; they need practical action that helps consumers to identify British produce and choose it with confidence. When shoppers pick up a packet carrying the Union flag or drawing on the proud reputation of UK farming, they should not have to search through the small print to discover where the pork came from. British branding should mean British farming.</w:t>
      </w:r>
    </w:p>
    <w:p/>
    <w:p>
      <w:r>
        <w:rPr>
          <w:b/>
          <w:color w:val="1A4A6E"/>
          <w:sz w:val="22"/>
        </w:rPr>
        <w:t>Edward Morello (LD)</w:t>
      </w:r>
    </w:p>
    <w:p>
      <w:r>
        <w:rPr>
          <w:sz w:val="22"/>
        </w:rPr>
        <w:t>It is a pleasure to serve with you in the Chair, Sir Christopher. I congratulate the hon. Member for Gordon and Buchan (Harriet Cross) on securing this important and timely debate.</w:t>
      </w:r>
    </w:p>
    <w:p>
      <w:r>
        <w:rPr>
          <w:sz w:val="22"/>
        </w:rPr>
        <w:t>Pig farming is an important part of our rural economy in West Dorset. Alongside several family-run pig farms, we are home to a large integrated producer and businesses that support local employment, veterinary services, feed supplies, agricultural engineering, haulage and food processing. We are also fortunate to have Dorset’s last remaining independent abattoir, which processes around 100 pigs a week and provides a vital local route to market for small family farms.</w:t>
      </w:r>
    </w:p>
    <w:p>
      <w:r>
        <w:rPr>
          <w:sz w:val="22"/>
        </w:rPr>
        <w:t>Since August 2025, the standard pig price has fallen from around 208p per kilogram to approximately 178p. However, many independent producers have said that they are receiving far less—in some cases, only 130p to 140p per kilogram. Some farmers are losing as much as £50 on every pig they sell. That is unsustainable. Once again, it is independent farmers who have borne the greatest burden. Around half of the UK’s pig herd is owned by independent producers. If they disappear, rebuilding the capacity will take many years. We should remember that the United Kingdom is only about 58% self-sufficient in pork. We should never accept a situation where British farmers, who produce to some of the highest welfare standards anywhere in the world, are undercut by cheaper imports produced to standards that would not be permitted here.</w:t>
      </w:r>
    </w:p>
    <w:p>
      <w:r>
        <w:rPr>
          <w:sz w:val="22"/>
        </w:rPr>
        <w:t>No future trade agreement should weaken UK food safety, undermine British farmers or lower our animal welfare standards. West Dorset farmers are proud of the standards they have achieved. Every farmer I have spoken to wants to see further improvements in animal welfare. I want to see, as they do, an end to farrow crates and to inhumane or distressing methods of slaughter, such as carbon dioxide stunning for pigs, through the implementation of DEFRA’s 2025 recommendations by the end of this Parliament.</w:t>
      </w:r>
    </w:p>
    <w:p>
      <w:r>
        <w:rPr>
          <w:sz w:val="22"/>
        </w:rPr>
        <w:t>We should work together to prevent unnecessarily painful practices in farming, but it must be properly funded. Farmers operating on small, or in many cases, non-existent, profit margins cannot absorb further mandated changes unless they are properly funded and accompanied by practical support. One pig farmer in my constituency told me that they fully support moving towards better systems, but estimate that a realistic transition could take up to 15 years. For many family farms already carrying debt from previous reforms, unfunded regulation is not an option. If we move too quickly without proper support, we risk reducing British production and replacing it with imported pork products produced to lower welfare and food safety standards.</w:t>
      </w:r>
    </w:p>
    <w:p>
      <w:r>
        <w:rPr>
          <w:sz w:val="22"/>
        </w:rPr>
        <w:t>Small and medium-sized abattoirs continue to disappear at an alarming rate, with fewer than 200 now remaining across the United Kingdom. Rising inspection costs, energy prices, waste disposal costs and increasing regulatory burdens have all contributed to their decline. For independent pig farmers in West Dorset, our local abattoir is essential infrastructure. Without it, transport distances increase, haulage costs rise and farmers lose access to local markets. Supporting local processing capacity is therefore every bit as important as supporting primary production.</w:t>
      </w:r>
    </w:p>
    <w:p>
      <w:r>
        <w:rPr>
          <w:sz w:val="22"/>
        </w:rPr>
        <w:t>Farmers manage more than 70% of our land. They underpin our food security and sustain the economies of rural communities such as West Dorset. All they are asking for is fair markets, fair treatment, practical regulation, acknowledgment of all their hard work and the confidence to invest in their future.</w:t>
      </w:r>
    </w:p>
    <w:p/>
    <w:p>
      <w:r>
        <w:rPr>
          <w:b/>
          <w:color w:val="1A4A6E"/>
          <w:sz w:val="22"/>
        </w:rPr>
        <w:t>Ben Goldsborough (Lab)</w:t>
      </w:r>
    </w:p>
    <w:p>
      <w:r>
        <w:rPr>
          <w:sz w:val="22"/>
        </w:rPr>
        <w:t>It is a pleasure to serve under your chairmanship, Sir Christopher. I refer Members to my entry in the Register of Members’ Financial Interests.</w:t>
      </w:r>
    </w:p>
    <w:p>
      <w:r>
        <w:rPr>
          <w:sz w:val="22"/>
        </w:rPr>
        <w:t>Around one in five pigs in the country are reared in my part of the world: Norfolk and Suffolk. That means that when we talk about the future of the pig sector, we are not talking about an abstract issue; we are talking about thousands of local jobs, family farms, and a sector worth billions to our local economy. The industry faces plenty of challenges. Rising costs, global competition and pressure on farm incomes have been covered, so I want to focus on the one issue that could undo everything else if we get it wrong: biosecurity.</w:t>
      </w:r>
    </w:p>
    <w:p>
      <w:r>
        <w:rPr>
          <w:sz w:val="22"/>
        </w:rPr>
        <w:t>African swine fever remains the single biggest threat facing our pig industry. It has spread across Europe and Asia, but thankfully has never been detected here in the UK. We have a window of opportunity to keep it that way, but only if we take border biosecurity seriously. If ASF got into this country, the consequences would be devastating for farmers and could cost the industry an estimated £100 million. Once it is here, we cannot simply rewind the clock, so prevention has to come first. What consideration has the Department given to providing the public with more information about the risks of bringing meat products into the UK, strengthening checks on personal imports and introducing measures such as amnesty bins before customs clearance?</w:t>
      </w:r>
    </w:p>
    <w:p>
      <w:r>
        <w:rPr>
          <w:sz w:val="22"/>
        </w:rPr>
        <w:t>The previous Government created what many in the industry see as a weakness in our border arrangements by moving customs checks to Sevington, over 20 miles inland from Dover. That leaves a significant stretch between the port and the inspection site. Will the Minister look again at whether that arrangement provides the level of biosecurity our farming sector deserves? I would suggest that it does not.</w:t>
      </w:r>
    </w:p>
    <w:p>
      <w:r>
        <w:rPr>
          <w:sz w:val="22"/>
        </w:rPr>
        <w:t>Good biosecurity is not just about stopping disease at the border; it is also about making sure that farms are as resilient as possible if the worst should happen. The animal health and welfare pathway is a good example. It provides funded veterinary visits, including dedicated biosecurity advice, yet I understand that uptake remains at only about 7%. What more is being done to ensure that farmers know about the scheme and feel confident in accessing it?</w:t>
      </w:r>
    </w:p>
    <w:p>
      <w:r>
        <w:rPr>
          <w:sz w:val="22"/>
        </w:rPr>
        <w:t>Finally, I want to touch on vaccines. When witnesses from the Veterinary Medicines Directorate gave evidence to the Environment, Food and Rural Affairs Committee, I asked about the resilience of veterinary vaccine supply chains. Their evidence highlighted the risk posed by manufacturing disruption, changing demand and wider global shocks. What is the Department doing in support of international efforts to develop an effective ASF vaccine and to ensure that, when one is available, we have resilient supply chains capable of getting it to farmers when they need it?</w:t>
      </w:r>
    </w:p>
    <w:p>
      <w:r>
        <w:rPr>
          <w:sz w:val="22"/>
        </w:rPr>
        <w:t>Our pig farmers produce world-class food to some of the highest welfare standards anywhere. They deserve a Government who match their effort by taking biosecurity just as seriously. If we get this right, we will protect livelihoods, strengthen food security and avoid an entirely preventable crisis. I hope the Minister will continue to make that his priority.</w:t>
      </w:r>
    </w:p>
    <w:p/>
    <w:p>
      <w:r>
        <w:rPr>
          <w:b/>
          <w:color w:val="1A4A6E"/>
          <w:sz w:val="22"/>
        </w:rPr>
        <w:t>John Lamont (Con)</w:t>
      </w:r>
    </w:p>
    <w:p>
      <w:r>
        <w:rPr>
          <w:sz w:val="22"/>
        </w:rPr>
        <w:t>It is a pleasure to serve under your chairmanship, Sir Christopher. I congratulate my hon. Friend the Member for Gordon and Buchan (Harriet Cross) on securing the debate. We do not hear about pig farming as much as we hear about other farming sectors, but it is essential to our food system and rural economy. While this debate concerns the UK sector, I want to focus on the pressures facing producers in Scotland.</w:t>
      </w:r>
    </w:p>
    <w:p>
      <w:r>
        <w:rPr>
          <w:sz w:val="22"/>
        </w:rPr>
        <w:t>As we have heard, the Scottish pig sector is under enormous strain from low market prices, rising costs, processing constraints and competition from imports. Many farmers are now selling pigs well below the cost of production. NFU Scotland estimates that Scottish members of the United Pig Co-operative lost around £2.7 million in the first four months of this year alone. Some producers were losing up to £37 per pig, while a typical 500-sow unit could face annual losses approaching half a million pounds. Those figures are unsustainable for family farming businesses.</w:t>
      </w:r>
    </w:p>
    <w:p>
      <w:r>
        <w:rPr>
          <w:sz w:val="22"/>
        </w:rPr>
        <w:t>The consequences extend beyond individual farms. Scotland’s pig sector contributes around £300 million to the economy and supports around 2,200 jobs, as well as haulage firms, feed merchants, vets, processors and other rural businesses. Once that critical mass is lost, it will be exceptionally difficult to rebuild. In my constituency, farmers such as Adam Marshall in Berwickshire have spent decades investing in high-quality Scottish pork and adding value through local enterprises, including Reiver Country Farm Foods and Oink. That entrepreneurial spirit should be encouraged, but even innovative, well-run family businesses cannot absorb sustained losses indefinitely. If businesses such as Adam’s are struggling despite doing everything right, that should alarm us all.</w:t>
      </w:r>
    </w:p>
    <w:p>
      <w:r>
        <w:rPr>
          <w:sz w:val="22"/>
        </w:rPr>
        <w:t>I welcome the Scottish Government’s recognition of the crisis through their £2 million emergency package for independent producers, but the industry is clear that it does not go far enough; the losses being sustained are far greater than the support on offer. Further assistance will be needed to protect Scotland’s pig sector, rural jobs and domestic food production.</w:t>
      </w:r>
    </w:p>
    <w:p>
      <w:r>
        <w:rPr>
          <w:sz w:val="22"/>
        </w:rPr>
        <w:t>The UK Government must act too. Ministers should urgently convene an industry roundtable and resume regular engagement with the National Pig Association. It is concerning that no bilateral meeting has taken place since November 2024. The Government should review whether the fair dealing obligations are providing the protection that producers were promised, and farmers must not be left carrying an unfair share of commercial risk. We should also strengthen country-of-origin labelling, particularly in food service, so that consumers can support Scottish and British pork produced to high welfare and environmental standards.</w:t>
      </w:r>
    </w:p>
    <w:p>
      <w:r>
        <w:rPr>
          <w:sz w:val="22"/>
        </w:rPr>
        <w:t>Finally, biosecurity must remain a priority. African swine fever poses a serious threat, and robust border controls and disease preparedness are essential for protecting food security and the rural economy. Our pig farmers are resilient and innovative. They are asking not for special treatment, but for fair markets, sensible regulation, meaningful engagement and support proportionate to the crisis. I hope the Minister will listen and act.</w:t>
      </w:r>
    </w:p>
    <w:p/>
    <w:p>
      <w:r>
        <w:rPr>
          <w:b/>
          <w:color w:val="1A4A6E"/>
          <w:sz w:val="22"/>
        </w:rPr>
        <w:t>Terry Jermy (Lab)</w:t>
      </w:r>
    </w:p>
    <w:p>
      <w:r>
        <w:rPr>
          <w:sz w:val="22"/>
        </w:rPr>
        <w:t>It is a pleasure to serve under your chairship, Sir Christopher. I thank the hon. Member for Gordon and Buchan (Harriet Cross) for securing this important debate.</w:t>
      </w:r>
    </w:p>
    <w:p>
      <w:r>
        <w:rPr>
          <w:sz w:val="22"/>
        </w:rPr>
        <w:t>I am very proud of the more than 500 farms in my constituency. Since I was elected, I have been delighted to meet with more than 100 of them. Many of them are predominantly arable, as one might expect in Norfolk, but we also have plenty of farms that include pigs as either a significant or a smaller part of their operations. Farmer Ed Lankfer, based at Wereham in my constituency, was kind enough to host an NFU roundtable that covered a whole range of issues facing the farming industry. It has been said that there are more pigs than people in Norfolk, so when there are issues in the industry—as there currently are—communities like mine very much feel the impact.</w:t>
      </w:r>
    </w:p>
    <w:p>
      <w:r>
        <w:rPr>
          <w:sz w:val="22"/>
        </w:rPr>
        <w:t>The UK pig sector is going through a difficult period due to an oversupply of pigs, stagnant demand and falling EU prices that have put a downward pressure on UK prices. At the same time, there are rising costs, exacerbated by the conflict with Iran, as well as the constant risk of disease such as African swine fever. We may not have seen the worst of it yet. As I highlighted at DEFRA oral questions last week, the National Pig Association anticipates that by November we could see 10,000 to 15,000 pigs per week without an outlet to be sold, placing a significant financial burden on farmers and risking animal welfare issues.</w:t>
      </w:r>
    </w:p>
    <w:p>
      <w:r>
        <w:rPr>
          <w:sz w:val="22"/>
        </w:rPr>
        <w:t>Sadly, as in so many aspects of farming, there is a huge unfairness in the pig industry. That unfairness in the supply chain is hitting independent pig farmers, including those in my constituency. Independent producers are responsible for roughly 50% of the pig herd in the UK, and very often they lose out first and are the most financially squeezed in the industry.</w:t>
      </w:r>
    </w:p>
    <w:p>
      <w:r>
        <w:rPr>
          <w:sz w:val="22"/>
        </w:rPr>
        <w:t>So often when I meet farmers, we talk about issues that directly connect with my Labour values, particularly around fairness and justice. I urge the Minister to consider those values when discussing what can be done to support the pig industry. There is a huge power imbalance in the supply chain, and a lack of credible contractual relations between far too many pig sellers and buyers. Specifically, will the Minister review whether the fair dealing obligations are being upheld and whether they are robust enough?</w:t>
      </w:r>
    </w:p>
    <w:p>
      <w:r>
        <w:rPr>
          <w:sz w:val="22"/>
        </w:rPr>
        <w:t>Tackling the power imbalance, not just in the pig industry but in farming more generally, needs to be at the forefront of this Labour Government’s fightback to support British farming. The commitment to co-operatives included in the farming road map could support a change in that direction, and I very much welcome that approach, but we need to move quickly to achieve the change we seek. Smaller family farms are increasingly being squeezed out of operation, and we must act before it is too late.</w:t>
      </w:r>
    </w:p>
    <w:p>
      <w:r>
        <w:rPr>
          <w:sz w:val="22"/>
        </w:rPr>
        <w:t>We should do this not just because we recognise the importance of food security, but because of our commitment to achieve economic growth in every postcode, including in rural communities like mine. There is huge growth potential in rural areas, and so often it is the family farm that underpins that growth. If the farm is doing well, it will invest in new machinery, undertake repairs and maintenance to buildings, and reinvest in the local environment. The lack of profitability and weakened resilience in the industry is hampering that growth and, by default, diminishing the prosperity of rural communities.</w:t>
      </w:r>
    </w:p>
    <w:p>
      <w:r>
        <w:rPr>
          <w:sz w:val="22"/>
        </w:rPr>
        <w:t>Later today, the Labour rural research group, which I am proud to be a member of, will publish its latest report, “The Future of the Rural Economy”. I will not give too much away, but it confirms that there is huge public support for farming, and for the Government to do more to support the industry, and it recognises that food security is national security. Some 87% of respondents to our survey agreed that it is very important to sustain a strong UK farming industry, and 77% welcomed increased Government investment in the farming sector. As a Labour Government, we have an opportunity to do much more to support the pig industry, farming more generally, and our rural communities. I look forward to the Government grasping that opportunity.</w:t>
      </w:r>
    </w:p>
    <w:p/>
    <w:p>
      <w:r>
        <w:rPr>
          <w:b/>
          <w:color w:val="1A4A6E"/>
          <w:sz w:val="22"/>
        </w:rPr>
        <w:t>Brian Mathew (LD)</w:t>
      </w:r>
    </w:p>
    <w:p>
      <w:r>
        <w:rPr>
          <w:sz w:val="22"/>
        </w:rPr>
        <w:t>It is a pleasure to serve under your chairship, Sir Christopher. I thank the hon. Member for Gordon and Buchan (Harriet Cross) for securing this important debate.</w:t>
      </w:r>
    </w:p>
    <w:p>
      <w:r>
        <w:rPr>
          <w:sz w:val="22"/>
        </w:rPr>
        <w:t>Since becoming the Member of Parliament for Melksham and Devizes, I have been extremely fortunate to visit a number of farms, including pig farms, and meet many outstanding local farmers, including Cameron Naughton at West End farm, an independent pig farm with an attached farm shop. Cameron recently wrote to me to share his thoughts and to ask me to represent him, as an independent farmer, in this debate. He told me that his business is losing about £5,000 a week. Operating a high-welfare, outdoor-bred, RSPCA-assured farm like Cameron’s inevitably carries a much higher cost of production, but what he finds incomprehensible is that prices to the consumer keep rising while the supermarket supply chains continue to make substantial profits that are not reflected in what farmers are paid.</w:t>
      </w:r>
    </w:p>
    <w:p>
      <w:r>
        <w:rPr>
          <w:sz w:val="22"/>
        </w:rPr>
        <w:t>Independent producers like Cameron are bearing the brunt of a market that has been declining since 2025, driven by a combination of factors: an oversupply of pigs, stagnating demand and falling prices to the farmer. With the UK pig breeding herd at a historic low, high-quality British products like Cameron’s risk being replaced by lower-welfare imported meat, which brings with it a heightened risk of diseases such as swine fever and foot and mouth disease. The European Food Safety Authority has reported a 76% increase this year in African swine fever outbreaks among pigs in the EU.</w:t>
      </w:r>
    </w:p>
    <w:p>
      <w:r>
        <w:rPr>
          <w:sz w:val="22"/>
        </w:rPr>
        <w:t>I urge the Government, and particularly the incoming Prime Minister, not to forget our farmers and our rural communities. I ask them to sit down with the industry, particularly with independent farmers like Cameron, to determine what can be done to secure the survival of this vital sector and to help secure our country’s vital food security.</w:t>
      </w:r>
    </w:p>
    <w:p/>
    <w:p>
      <w:r>
        <w:rPr>
          <w:b/>
          <w:color w:val="1A4A6E"/>
          <w:sz w:val="22"/>
        </w:rPr>
        <w:t>Graham Stuart (Con)</w:t>
      </w:r>
    </w:p>
    <w:p>
      <w:r>
        <w:rPr>
          <w:sz w:val="22"/>
        </w:rPr>
        <w:t>It is a great pleasure to participate in this debate, Sir Christopher, and to have the Minister in his place.</w:t>
      </w:r>
    </w:p>
    <w:p>
      <w:r>
        <w:rPr>
          <w:sz w:val="22"/>
        </w:rPr>
        <w:t>I agree with practically every word that has been said by colleagues across the House about the importance of the pig industry. It is the largest agricultural output of Yorkshire and the Humber and worth more than half a billion pounds a year, but as colleagues have set out, there has been a gradual concentration into what is now no more than about four major processors across the United Kingdom. That puts up the costs of transport. More importantly still, it means a loss of competition and the potential for that imbalance in market power to be used in a way that is counter to fairness—as the hon. Member for South West Norfolk (Terry Jermy) mentioned when talking about Labour values—and to the interests of the consumer. If there is one thing the Minister needs to do, aside from keeping our pig industry safe from biohazards, it is ensure that there is healthy competition in the market so that the consumer is well served.</w:t>
      </w:r>
    </w:p>
    <w:p>
      <w:r>
        <w:rPr>
          <w:sz w:val="22"/>
        </w:rPr>
        <w:t>Earlier this afternoon, I spoke to a local Holderness pig farmer who was at the Great Yorkshire Show. She told me that she has had notice on contracts for the processing of the pigs, and she no longer has anywhere to send her pigs from 13 August. The pigs are literally going to be backing up on the farm, with nowhere to go.</w:t>
      </w:r>
    </w:p>
    <w:p/>
    <w:p>
      <w:r>
        <w:rPr>
          <w:b/>
          <w:color w:val="1A4A6E"/>
          <w:sz w:val="22"/>
        </w:rPr>
        <w:t>Harriet Cross</w:t>
      </w:r>
    </w:p>
    <w:p>
      <w:r>
        <w:rPr>
          <w:sz w:val="22"/>
        </w:rPr>
        <w:t>13 August is obviously a very important date, because it is when the fair dealing regulations come in. There have been warnings from the sector that that sort of thing will happen and about why it is so important. I ask the Minister for a proper review of these obligations to assess how they are working for the sector, so that we do not have situations like the one that my right hon. Friend has just mentioned.</w:t>
      </w:r>
    </w:p>
    <w:p/>
    <w:p>
      <w:r>
        <w:rPr>
          <w:b/>
          <w:color w:val="1A4A6E"/>
          <w:sz w:val="22"/>
        </w:rPr>
        <w:t>Graham Stuart</w:t>
      </w:r>
    </w:p>
    <w:p>
      <w:r>
        <w:rPr>
          <w:sz w:val="22"/>
        </w:rPr>
        <w:t>I have represented pig farmers in Holderness for 21 years—it has always been volatile, and the farmers accept the volatility, but never has there been quite such a concatenation of issues all at the same time, including the introduction of the regulations and the closure of abattoirs. Scotland was hit first, as my hon. Friend will know, with the closure of abattoirs there. The abattoir at Spalding has now gone. This is a very serious issue, which I hope the Minister will be able to look at.</w:t>
      </w:r>
    </w:p>
    <w:p>
      <w:r>
        <w:rPr>
          <w:sz w:val="22"/>
        </w:rPr>
        <w:t>Processors are also buying out the independents. Again, looking at the raw political elements of this situation, the truth is that independents who are struggling to find anywhere to have their pigs processed become more vulnerable and can be bought out, in which case competition will be further reduced.</w:t>
      </w:r>
    </w:p>
    <w:p>
      <w:r>
        <w:rPr>
          <w:sz w:val="22"/>
        </w:rPr>
        <w:t>I ask the Minister to use his good offices to get his officials to engage with major processors to ensure that no independent farmer is left unable to have their pigs processed, because that would create not only an animal welfare crisis, but a financial crisis for farmers, making them easy meat—pardon the language, Sir Christopher—for others to buy them out.</w:t>
      </w:r>
    </w:p>
    <w:p>
      <w:r>
        <w:rPr>
          <w:sz w:val="22"/>
        </w:rPr>
        <w:t>This genuinely is a crisis; the danger is that one hears that word too often, but this situation absolutely is one, not only for pig farmers, who are very important to my constituency, but for consumers in the long term. I hope the Minister will take that very seriously on board and will look to intervene, to ensure that every farmer has somewhere to have their pigs processed.</w:t>
      </w:r>
    </w:p>
    <w:p/>
    <w:p>
      <w:r>
        <w:rPr>
          <w:b/>
          <w:color w:val="1A4A6E"/>
          <w:sz w:val="22"/>
        </w:rPr>
        <w:t>Aphra Brandreth (Con)</w:t>
      </w:r>
    </w:p>
    <w:p>
      <w:r>
        <w:rPr>
          <w:sz w:val="22"/>
        </w:rPr>
        <w:t>It is a pleasure to serve under your chairmanship, Sir Christopher, and I congratulate my hon. Friend the Member for Gordon and Buchan (Harriet Cross) on securing this debate. The financial pressures facing pig farmers—indeed, farmers in every sector of our rural economy—are serious. Independent producers have seen prices collapse and contracts withdrawn, and it is important that we take time to recognise those challenges.</w:t>
      </w:r>
    </w:p>
    <w:p>
      <w:r>
        <w:rPr>
          <w:sz w:val="22"/>
        </w:rPr>
        <w:t>I will focus on something that is fundamental to the future of the pig industry and indeed to the health of our nation: biosecurity. Last month I asked DEFRA whether it had met the National Pig Association since the last recorded meeting, more than nine months ago, the response confirmed that Ministers have not met the NPA directly for a bilateral meeting. Perhaps if they had, they would be more aware of the NPA’s stark warning that the UK remains poorly protected when it comes to biosecurity.</w:t>
      </w:r>
    </w:p>
    <w:p>
      <w:r>
        <w:rPr>
          <w:sz w:val="22"/>
        </w:rPr>
        <w:t>An outbreak of disease here would devastate British agriculture and our supply chains, impacting the taxpayer to the tune of billions of pounds. We must learn from the past. The 2001 foot and mouth outbreak cost the public and private sectors the equivalent of almost £15 billion in today’s money. An outbreak of African swine fever would immediately close export markets worth around £500 million each year. Yet despite those risks, the NPA warns that large volumes of illegally imported meat continue to enter the UK from countries where those diseases are present.</w:t>
      </w:r>
    </w:p>
    <w:p>
      <w:r>
        <w:rPr>
          <w:sz w:val="22"/>
        </w:rPr>
        <w:t>I hope that the Minister recognises the severity and urgency of this matter. I urge him to set out what steps the Department is taking to ensure that staff at borders and checkpoints are appropriately resourced and trained to manage the risk of imports, and how DEFRA Ministers are working with colleagues from across Government, including the Home Office and the Cabinet Office, to ensure a cohesive and joined-up approach.</w:t>
      </w:r>
    </w:p>
    <w:p>
      <w:r>
        <w:rPr>
          <w:sz w:val="22"/>
        </w:rPr>
        <w:t>As the Government negotiate a new sanitary and phytosanitary agreement with the European Union, we need reassurances from the Minister that the Government will not cave in any way on our world-leading biosecurity standards in an attempt to placate and pacify the EU. Reduced border checks under any future SPS agreement could undermine our market and increase the risk of animal diseases entering the UK.</w:t>
      </w:r>
    </w:p>
    <w:p>
      <w:r>
        <w:rPr>
          <w:sz w:val="22"/>
        </w:rPr>
        <w:t>Does the Minister recognise that risk? Would he consider providing multi-year funding for the Dover Port Health Authority and other agencies that protect our borders, to strengthen enforcement and deter criminal activity? British pig farmers have shown real leadership: they have reduced antibiotic use by almost 70%, invested in higher welfare standards and continually improved animal health. They are doing their part. DEFRA must now step up, match their commitment to our food security and wellbeing, and act accordingly.</w:t>
      </w:r>
    </w:p>
    <w:p/>
    <w:p>
      <w:r>
        <w:rPr>
          <w:b/>
          <w:color w:val="1A4A6E"/>
          <w:sz w:val="22"/>
        </w:rPr>
        <w:t>Jim Shannon (DUP)</w:t>
      </w:r>
    </w:p>
    <w:p>
      <w:r>
        <w:rPr>
          <w:sz w:val="22"/>
        </w:rPr>
        <w:t>It is a pleasure to serve under your chairship again, Sir Christopher. I thank the hon. Member for Gordon and Buchan (Harriet Cross) for setting the scene incredibly well.</w:t>
      </w:r>
    </w:p>
    <w:p>
      <w:r>
        <w:rPr>
          <w:sz w:val="22"/>
        </w:rPr>
        <w:t>It is a pleasure to champion a sector that is not only vital to my constituency, but a cornerstone of the entire economy of Northern Ireland: our fantastic, resilient yet deeply struggling pig industry. When we talk about agriculture in Northern Ireland, we are talking about the lifeblood of our rural communities. There are some 27,000 family farms across the province and our intensive sectors, particularly pork and poultry, punch vastly above their weight. Northern Ireland holds the highest density of pigs and poultry anywhere in the United Kingdom, and for a nation of some 1.9 million, we produce more chickens and pigs than Scotland and Wales combined—that is not to boast, but it is a fact of life and a statistic I want to put on record. We feed millions of people across the United Kingdom and the globe with world-class, top-quality, traceable pork products. As I stand here today, however our independent pig farmers are facing an existential crisis.</w:t>
      </w:r>
    </w:p>
    <w:p/>
    <w:p>
      <w:r>
        <w:rPr>
          <w:b/>
          <w:color w:val="1A4A6E"/>
          <w:sz w:val="22"/>
        </w:rPr>
        <w:t>Adam Dance (LD)</w:t>
      </w:r>
    </w:p>
    <w:p>
      <w:r>
        <w:rPr>
          <w:sz w:val="22"/>
        </w:rPr>
        <w:t>As the hon. Member knows, small abattoirs are at breaking point in almost every imaginable way. One big issue is contradicting and inconsistent inspections. Does he agree that the Government urgently need to set out a clearer plan to streamline the regulation system?</w:t>
      </w:r>
    </w:p>
    <w:p/>
    <w:p>
      <w:r>
        <w:rPr>
          <w:b/>
          <w:color w:val="1A4A6E"/>
          <w:sz w:val="22"/>
        </w:rPr>
        <w:t>Jim Shannon</w:t>
      </w:r>
    </w:p>
    <w:p>
      <w:r>
        <w:rPr>
          <w:sz w:val="22"/>
        </w:rPr>
        <w:t>I certainly do. That is one of the things that the hon. Member for Gordon and Buchan and others have asked for, and I look forward to hearing the Minister’s response.</w:t>
      </w:r>
    </w:p>
    <w:p>
      <w:r>
        <w:rPr>
          <w:sz w:val="22"/>
        </w:rPr>
        <w:t>Sadly, pig farming cannot simply be switched on and off like a tap. It requires immense long-term investment, precision and dedication, but it has been squeezed to the absolute limit. Our farmers have battled skyrocketing input costs: feed, energy and fertiliser prices have gone through the roof. I declare an interest as a member of the Ulster Farmers Union, which has been forced to hold emergency meetings with major processors such as Sofina Foods at its Cookstown site, because of severe contract reductions and reductions in weekly slaughter volumes. Our independent family farms are being left adrift in a sea of commercial uncertainty and Ulster Farmers Union has had to take those concerns directly to major retailers.</w:t>
      </w:r>
    </w:p>
    <w:p>
      <w:r>
        <w:rPr>
          <w:sz w:val="22"/>
        </w:rPr>
        <w:t>I ask the Minister in his speech to take up the issue of cost, and specifically what farmers are getting for their products and what Tesco—I name it—and other large supermarket chains are getting. The supply chain is simply broken, and we need intervention. The Northern Ireland Executive have to deal with the Department of Agriculture, Environment and Rural Affairs back home, but macroeconomic stability, supply chain legislation and national food security are firmly the responsibility of this Government.</w:t>
      </w:r>
    </w:p>
    <w:p>
      <w:r>
        <w:rPr>
          <w:sz w:val="22"/>
        </w:rPr>
        <w:t>Our family farms need protection from immediate financial ruin and the Government must engage with the major supermarket giants to ensure that they are paying fair and reasonable prices. If we do not support our pig farmers right now, we will see generational family businesses shut their gates forever. Let us remember this one thing: if there are no farmers, there is no food.</w:t>
      </w:r>
    </w:p>
    <w:p/>
    <w:p>
      <w:r>
        <w:rPr>
          <w:b/>
          <w:color w:val="1A4A6E"/>
          <w:sz w:val="22"/>
        </w:rPr>
        <w:t>Danny Chambers (LD)</w:t>
      </w:r>
    </w:p>
    <w:p>
      <w:r>
        <w:rPr>
          <w:sz w:val="22"/>
        </w:rPr>
        <w:t>It is an honour to serve under your chairship, Sir Christopher. I pay tribute to the hon. Member for Gordon and Buchan (Harriet Cross) for securing this timely debate.</w:t>
      </w:r>
    </w:p>
    <w:p>
      <w:r>
        <w:rPr>
          <w:sz w:val="22"/>
        </w:rPr>
        <w:t>I grew up on a sheep and beef farm, and when I was about 11 years old, I bought 13 pigs from market to take home. They became more like pets; I used to play football with them—</w:t>
      </w:r>
    </w:p>
    <w:p/>
    <w:p>
      <w:r>
        <w:rPr>
          <w:b/>
          <w:color w:val="1A4A6E"/>
          <w:sz w:val="22"/>
        </w:rPr>
        <w:t>Graham Stuart</w:t>
      </w:r>
    </w:p>
    <w:p>
      <w:r>
        <w:rPr>
          <w:sz w:val="22"/>
        </w:rPr>
        <w:t>You used to kick them around?</w:t>
      </w:r>
    </w:p>
    <w:p/>
    <w:p>
      <w:r>
        <w:rPr>
          <w:b/>
          <w:color w:val="1A4A6E"/>
          <w:sz w:val="22"/>
        </w:rPr>
        <w:t>Chambers</w:t>
      </w:r>
    </w:p>
    <w:p>
      <w:r>
        <w:rPr>
          <w:sz w:val="22"/>
        </w:rPr>
        <w:t>No, I used to play football matches with them. They were a lot of fun, and I learned that of all livestock, they are potentially the most intelligent and certainly some of the most affectionate animals. I had a particularly interesting visit to Sparsholt agricultural college in Winchester with the National Pig Association. I used to love going there when I was a vet to treat the animals; now I go there as an MP to look at its teaching and facilities. It has a fantastic indoor, high-welfare unit that delivers piglets without the use of farrowing crates, and I pay tribute to the staff there for their teaching and the welfare standards that they maintain.</w:t>
      </w:r>
    </w:p>
    <w:p>
      <w:r>
        <w:rPr>
          <w:sz w:val="22"/>
        </w:rPr>
        <w:t>To touch on something that many Members have spoken about today, one of the top issues threatening the pig industry is biosecurity at the border. I have been to Dover and met the vets and border inspectors there who look at the potentially illegal meat coming in and the tonnes of it that get seized. The crazy thing is that currently, if I were caught smuggling meat into the UK, I could not be arrested and my vehicle could not be seized, but the meat would be confiscated and my vehicle would have to be cleaned, because it would be a biosecurity risk. The only deterrent to trying to smuggle illegal meat into the UK would be that I might get my van cleaned for free at the taxpayer’s expense. That is absolutely ridiculous. I totally understand that enforcing biosecurity at such a busy border is difficult and comes with huge challenges, there are not even suitable deterrents in place for people who get caught. I urge the Minister at the very least to look at implementing some.</w:t>
      </w:r>
    </w:p>
    <w:p>
      <w:r>
        <w:rPr>
          <w:sz w:val="22"/>
        </w:rPr>
        <w:t>One thing that the pig industry has done phenomenally well is to reduce antibiotic use by 72% since 2015—just over 10 years. That is hugely important, not only for animal welfare, but for public health. Antimicrobial resistance is like a slow pandemic; it never gets media attention, but it will kill 39 million people by 2050 if we do not take action. It is important that we do not undercut our high animal welfare and farming standards with products from countries that have lower standards. Countries that use antibiotics as growth promoters are not only farming with lower welfare standards, but contributing to this huge public health crisis, so we must do our bit to tackle that issue.</w:t>
      </w:r>
    </w:p>
    <w:p>
      <w:r>
        <w:rPr>
          <w:sz w:val="22"/>
        </w:rPr>
        <w:t>The hon. Member for Doncaster East and the Isle of Axholme (Lee Pitcher) mentioned labelling. It is hugely important that we can identify where meat has been produced. Consumers are currently being hoodwinked; they believe that they are buying products from animals reared in the UK, but it turns out that they were only processed in the UK. They want to support British farmers and high animal welfare standards, so it is completely wrong that they are being hoodwinked into buying products that potentially undermine UK standards.</w:t>
      </w:r>
    </w:p>
    <w:p>
      <w:r>
        <w:rPr>
          <w:sz w:val="22"/>
        </w:rPr>
        <w:t>My hon. Friend the Member for West Dorset (Edward Morello) made a very important point about the lack of small abattoirs in the UK. Their closure is a huge animal welfare issue, as animals have to be transported further than necessary to be slaughtered, and a huge economic problem too.</w:t>
      </w:r>
    </w:p>
    <w:p>
      <w:r>
        <w:rPr>
          <w:sz w:val="22"/>
        </w:rPr>
        <w:t>I urge the Minister to see how the Government can work with the pig industry to move away from the CO 2 stunning of pigs. It is a big welfare concern, and the British Veterinary Association and others are keen for the industry to make a sustainable transition away from it. It causes a lot of concern to a lot of constituents, and it really upsets me as a vet.</w:t>
      </w:r>
    </w:p>
    <w:p>
      <w:r>
        <w:rPr>
          <w:sz w:val="22"/>
        </w:rPr>
        <w:t>Finally, I urge the Minister to meet the National Pig Association as soon as possible to look at supporting UK farmers, maintaining high animal welfare standards and improving our nation’s food security.</w:t>
      </w:r>
    </w:p>
    <w:p/>
    <w:p>
      <w:r>
        <w:rPr>
          <w:b/>
          <w:color w:val="1A4A6E"/>
          <w:sz w:val="22"/>
        </w:rPr>
        <w:t>Robbie Moore (Con)</w:t>
      </w:r>
    </w:p>
    <w:p>
      <w:r>
        <w:rPr>
          <w:sz w:val="22"/>
        </w:rPr>
        <w:t>It is a pleasure to serve under your chairmanship, Sir Christopher. I thank my hon. Friend the Member for Gordon and Buchan (Harriet Cross) for securing this important debate.</w:t>
      </w:r>
    </w:p>
    <w:p>
      <w:r>
        <w:rPr>
          <w:sz w:val="22"/>
        </w:rPr>
        <w:t>The British pig sector is in crisis, and our pig farmers need our help. My hon. Friends the Members for Gordon and Buchan and for Berwickshire, Roxburgh and Selkirk (John Lamont) rightly spoke the challenges north of the border. My right hon. Friend the Member for Beverley and Holderness (Graham Stuart) rightly called on the Minister to ensure that no independent farmer is unable to have their pigs processed. That is absolutely the crux of the issue.</w:t>
      </w:r>
    </w:p>
    <w:p>
      <w:r>
        <w:rPr>
          <w:sz w:val="22"/>
        </w:rPr>
        <w:t>Let us be clear about what is at stake. The British pig sector contributes about £14 billion to our economy—£2 billion at the farm gate, £7 billion in retail sales, and exports to 88 counties worth almost £500 million. It is a major part of our farming industry, and we cannot afford to let the current financial challenges go any further.</w:t>
      </w:r>
    </w:p>
    <w:p/>
    <w:p>
      <w:r>
        <w:rPr>
          <w:b/>
          <w:color w:val="1A4A6E"/>
          <w:sz w:val="22"/>
        </w:rPr>
        <w:t>Jim Shannon</w:t>
      </w:r>
    </w:p>
    <w:p>
      <w:r>
        <w:rPr>
          <w:sz w:val="22"/>
        </w:rPr>
        <w:t>The hon. Gentleman is right to outline the exports from the United Kingdom. In Northern Ireland, we export almost 80% of our product, so it is even more critical for us.</w:t>
      </w:r>
    </w:p>
    <w:p/>
    <w:p>
      <w:r>
        <w:rPr>
          <w:b/>
          <w:color w:val="1A4A6E"/>
          <w:sz w:val="22"/>
        </w:rPr>
        <w:t>Robbie Moore</w:t>
      </w:r>
    </w:p>
    <w:p>
      <w:r>
        <w:rPr>
          <w:sz w:val="22"/>
        </w:rPr>
        <w:t>Absolutely. There must be a UK-wide approach.</w:t>
      </w:r>
    </w:p>
    <w:p>
      <w:r>
        <w:rPr>
          <w:sz w:val="22"/>
        </w:rPr>
        <w:t>The warning signs have been there for months. Since last autumn, the sector has been hit by oversupply, stagnant demand, falling European prices, factory disruptions and rising costs all at once. At one point earlier this year, around 100,000 pigs were backed up on British farms. That backlog has largely cleared now, but not without cost. The standard pig price has fallen by around 30p a kilogram, from roughly 208p to 178p.</w:t>
      </w:r>
    </w:p>
    <w:p>
      <w:r>
        <w:rPr>
          <w:sz w:val="22"/>
        </w:rPr>
        <w:t>That is only part of the picture, because the vast majority of independent farmers will be receiving much less than that, as was noted by my hon. Friend the Member for Gordon and Buchan. No market can survive on those terms. Without urgent action, the sector faces being pushed towards collapse. It is our independent producers who are bearing the brunt of the pressures faced by the sector, with thousands now seeing their contracts terminated early by major processors. Somewhere between 12,000 and 14,000 pigs a week are affected by notices being served on producers.</w:t>
      </w:r>
    </w:p>
    <w:p>
      <w:r>
        <w:rPr>
          <w:sz w:val="22"/>
        </w:rPr>
        <w:t>The Government simply cannot stand on the sidelines and hope that the market corrects itself, because by autumn, the industry fears that up to 10,000 to 15,000 pigs a week could have no market at all. If nothing changes, we know what follows—more farm closures, more herds reduced and more businesses walking away from the industry altogether.</w:t>
      </w:r>
    </w:p>
    <w:p>
      <w:r>
        <w:rPr>
          <w:sz w:val="22"/>
        </w:rPr>
        <w:t>The fair dealing obligations for pig contracts were brought in to fix the problem exposed by the last crisis—unequal bargaining power, poor contracts and a lack of fairness between producers and processors. We can all agree that those were worthwhile aims but if, during the implementation period, producers are still seeing contracts terminated early in record numbers and our farmers are still losing money on every pig they sell, the Government have to ask whether the regulations are doing what Parliament originally intended. Will the Minister commit today to an urgent assessment of whether the regulations are fit for purpose?</w:t>
      </w:r>
    </w:p>
    <w:p>
      <w:r>
        <w:rPr>
          <w:sz w:val="22"/>
        </w:rPr>
        <w:t>As my hon. Friend the Member for Chester South and Eddisbury (Aphra Brandreth) noted, there are also longer-term challenges. The threat from African swine fever and foot and mouth disease is real and ongoing. Protecting our borders from illegal meat imports and strengthening our disease defences must be a priority. What are the Government doing to work across Departments, including with the Home Office, to make sure that these live issues are addressed?</w:t>
      </w:r>
    </w:p>
    <w:p>
      <w:r>
        <w:rPr>
          <w:sz w:val="22"/>
        </w:rPr>
        <w:t>The industry also needs a sensible workforce strategy. Like much of agriculture, pig farming is struggling with labour shortages. It needs a strategy that builds a workforce based on domestic skills and apprenticeships.</w:t>
      </w:r>
    </w:p>
    <w:p>
      <w:r>
        <w:rPr>
          <w:sz w:val="22"/>
        </w:rPr>
        <w:t>We must also address the issue of transparency. Customers want to buy British and retail labelling has come a long way, but food services still rely heavily on imported pork, often with far less clarity about where that pork comes from. British producers deserve a level playing field and British consumers deserve to know what is on their plate.</w:t>
      </w:r>
    </w:p>
    <w:p>
      <w:r>
        <w:rPr>
          <w:sz w:val="22"/>
        </w:rPr>
        <w:t>That is why the Conservative party has proposed closing the loophole that lets imported food, once merely processed or packaged in the UK, carry branding that many shoppers reasonably mistake as British. What progress has been made since the Government’s response on the food labelling consultation? Do the Government intend to strengthen country of origin rules?</w:t>
      </w:r>
    </w:p>
    <w:p>
      <w:r>
        <w:rPr>
          <w:sz w:val="22"/>
        </w:rPr>
        <w:t>British pig farmers are not asking the Government to solve every single commercial challenge, but they are asking for regulations that genuinely protect producers rather than leave them exposed. Above all, they are asking the Government to recognise the strategic importance of British food production before more independent producers simply disappear for good.</w:t>
      </w:r>
    </w:p>
    <w:p>
      <w:r>
        <w:rPr>
          <w:sz w:val="22"/>
        </w:rPr>
        <w:t>We cannot lose more of this vital industry. For the sake of our farmers, our rural communities and our country’s long-term food security, the Government must engage with key stakeholders. It is disappointing to hear that the last bilateral meeting between Ministers and the National Pig Association was back in September 2025. I call on the Minister to have an urgent meeting—I understand there may be one tomorrow. If that is the case, will the Minister guarantee that those meetings will continue at pace and at regular intervals with the British Pig Association, so that we can make sure that this vital industry is protected long into the future?</w:t>
      </w:r>
    </w:p>
    <w:p/>
    <w:p>
      <w:r>
        <w:rPr>
          <w:b/>
          <w:color w:val="1A4A6E"/>
          <w:sz w:val="22"/>
        </w:rPr>
        <w:t>Stephen Morgan (The Minister of State, Department for Environment, Food and Rural Affairs)</w:t>
      </w:r>
    </w:p>
    <w:p>
      <w:r>
        <w:rPr>
          <w:sz w:val="22"/>
        </w:rPr>
        <w:t>It is a pleasure to serve under your chairmanship, Sir Christopher. I congratulate the hon. Member for Gordon and Buchan (Harriet Cross) on securing this incredibly important debate, and on the constructive manner in which she contributed this afternoon.</w:t>
      </w:r>
    </w:p>
    <w:p>
      <w:r>
        <w:rPr>
          <w:sz w:val="22"/>
        </w:rPr>
        <w:t>I am grateful to all Members who have contributed to the debate and for the thoughtful way in which they have raised a number of concerns currently facing the pig sector and their constituencies. As my hon. Friends the Members for South West Norfolk (Terry Jermy) and for South Norfolk (Ben Goldsborough) passionately alluded to, the pig sector is woven into the fabric of the UK’s food system, underpinning food security, sustaining rural communities and driving agricultural productivity across the country. Beyond its economic importance, pork has long held a place at the nation’s table, from cherished regional specialities and traditional Sunday roasts to the everyday meals enjoyed by millions of families. As both a source of nourishment and a part of our culinary heritage, British pig production remains integral to what we eat.</w:t>
      </w:r>
    </w:p>
    <w:p>
      <w:r>
        <w:rPr>
          <w:sz w:val="22"/>
        </w:rPr>
        <w:t>As my hon. Friend the Member for South West Norfolk said, however, this is a moment of considerable pressure for the sector. Pig producers are navigating a period of profound difficulty, confronting a range of economic and structural challenges across all nations of the UK. I thank my Scottish and Northern Irish colleagues for their contributions this afternoon.</w:t>
      </w:r>
    </w:p>
    <w:p>
      <w:r>
        <w:rPr>
          <w:sz w:val="22"/>
        </w:rPr>
        <w:t>Recent reports have highlighted concerns about processors seeking to reduce pig numbers and producers—particularly independent producers—receiving notice that their contracts will be terminated. Those developments reflect a difficult market environment. A combination of increased production in recent years, changing consumer patterns and wider pressures in European pork markets has resulted in excess supply across parts of the sector. We recognise that this market adjustment is creating uncertainty for producers, particularly those affected by changes to supply arrangements.</w:t>
      </w:r>
    </w:p>
    <w:p>
      <w:r>
        <w:rPr>
          <w:sz w:val="22"/>
        </w:rPr>
        <w:t>That is why the Government will continue to engage with the industry as it responds to the challenges it faces. I personally assure all Members that I have prioritised meeting with the sector and, indeed, am meeting with the National Pig Association tomorrow to discuss the pressures that the sector is facing. I also note the NPA’s request for ongoing dialogue in its briefing for today’s debate. I hope tomorrow is the start of that relationship.</w:t>
      </w:r>
    </w:p>
    <w:p>
      <w:r>
        <w:rPr>
          <w:sz w:val="22"/>
        </w:rPr>
        <w:t>Turning to intervention powers, in the event of exceptional market disruption, the Government have powers under section 21 of the Agriculture Act 2020 to provide support to farmers in England. Agriculture is a devolved matter, and there are similar powers available to devolved Governments should they consider intervention in the sector appropriate. The powers under the Agriculture Act in England are intended to deal with unforeseen short-term shocks to agricultural markets, where there is a significant adverse effect on price achievable for one or more agricultural products. Section 21 powers were previously used during the exceptional disruption faced by the pig sector in 2021, when a combination of reduced processing capacity, the impact of the covid-19 pandemic, interruptions to CO 2 supply and a shortage of skilled butchers led to a substantial backlog of pigs on farm.</w:t>
      </w:r>
    </w:p>
    <w:p>
      <w:r>
        <w:rPr>
          <w:sz w:val="22"/>
        </w:rPr>
        <w:t>We recognise the challenges facing the sector today, but our assessment is that the circumstances are materially different from those seen in 2021. The current pressures reflect broader market conditions rather than a breakdown in processing capacity or market function. As such, the threshold for intervention in England under section 21 of the Agriculture Act is not currently met. As it is a devolved matter, it is for devolved Governments to take a judgment on intervention.</w:t>
      </w:r>
    </w:p>
    <w:p/>
    <w:p>
      <w:r>
        <w:rPr>
          <w:b/>
          <w:color w:val="1A4A6E"/>
          <w:sz w:val="22"/>
        </w:rPr>
        <w:t>Graham Stuart</w:t>
      </w:r>
    </w:p>
    <w:p>
      <w:r>
        <w:rPr>
          <w:sz w:val="22"/>
        </w:rPr>
        <w:t>I congratulate the Minister on the meeting he will have tomorrow and his offer to engage. I gently press him on reaching out. He has made it clear that he does not think that the current situation matches that of 2021. I accept that, but could he reach out and use his good offices to ensure that no farmer is left with pigs backing up on their farm? Could he lean, in the most genial manner possible, on the processors to ensure that farmers get those pigs off the farm and processed? They would be very grateful if the Minister could do so.</w:t>
      </w:r>
    </w:p>
    <w:p/>
    <w:p>
      <w:r>
        <w:rPr>
          <w:b/>
          <w:color w:val="1A4A6E"/>
          <w:sz w:val="22"/>
        </w:rPr>
        <w:t>Stephen Morgan</w:t>
      </w:r>
    </w:p>
    <w:p>
      <w:r>
        <w:rPr>
          <w:sz w:val="22"/>
        </w:rPr>
        <w:t>I am very alive to the issues. That is why engagement with the sector is very important. I have powers available to me, if necessary, but we are keen to monitor the situation. That is why today’s debate has been so important.</w:t>
      </w:r>
    </w:p>
    <w:p>
      <w:r>
        <w:rPr>
          <w:sz w:val="22"/>
        </w:rPr>
        <w:t>We are aware that the sector experienced a temporary backlog on farms earlier this year. The industry took action to address the issue, including through increasing processing capacity, and the backlog has now been cleared. Although that was a welcome development, wider pressures remain and we will continue to monitor the situation closely.</w:t>
      </w:r>
    </w:p>
    <w:p>
      <w:r>
        <w:rPr>
          <w:sz w:val="22"/>
        </w:rPr>
        <w:t>Turning to points made by Members about Government actions to strengthen fairness and resilience in the pig sector, the hon. Member for Gordon and Buchan rightly raised the Fair Dealing Obligations (Pigs) Regulations 2025. They are designed to end unfair contract practices and give British pig farmers greater transparency and certainty in their commercial relationships. I will reflect on her points. The regulations will be fully in force from 13 April this year, when all contracts for the purchase of pigs will need to be compliant. While we are aware of some processors serving notice on their producers or reducing contract volumes, our understanding is that these notices are being issued in line with contractual provisions. The fair dealing regulations are enforced by the agricultural supply chain adjudicator, which producers can contact if they are concerned that their contracts are not compliant with the regulations. I assure the hon. Member that the regulations will be subject to statutory review processes that will assess their effectiveness and whether any changes may be required in future.</w:t>
      </w:r>
    </w:p>
    <w:p>
      <w:r>
        <w:rPr>
          <w:sz w:val="22"/>
        </w:rPr>
        <w:t>Alongside the UK-wide fair dealing obligation regulations, support is also available to pig farmers in England through the animal health and welfare pathway. Pig farmers can receive £648 for a vet on-farm to look at general animal health and welfare issues and carry out testing. Farmers can receive up to £1,087 for further testing and advice if their farm has PRRS. In 2026, £50 million was made available through the farming equipment and technology fund to help farmers in England to improve animal health and welfare, productivity and slurry management.</w:t>
      </w:r>
    </w:p>
    <w:p>
      <w:r>
        <w:rPr>
          <w:sz w:val="22"/>
        </w:rPr>
        <w:t>On the issues raised by my hon. Friend the Member for South West Norfolk, the ambition of our farming road map is not simply to help farmers weather immediate challenges, but to create the conditions for a farming sector that is productive, resilient and profitable for generations to come. That means backing innovation, improving animal health and welfare, strengthening fairness across the supply chains and ensuring that farmers are better equipped to respond to changing and challenging markets. A strong domestic pig sector has an important role to play in delivering food security, supporting rural growth and maintaining the high standards that British consumers rightly expect.</w:t>
      </w:r>
    </w:p>
    <w:p>
      <w:r>
        <w:rPr>
          <w:sz w:val="22"/>
        </w:rPr>
        <w:t>By investing in productivity and resilience today, we can help to ensure that British pig farming remains competitive and successful in the years ahead. My hon. Friend the Member for South Norfolk and the hon. Member for Gordon and Buchan raised the important issue of African swine fever. I assure her that to help to prevent the uncontrolled movement of meat products into the United Kingdom, DEFRA has introduced safeguard measures that prohibit personal imports of pork into GB from the EU. The commercial import of pork from areas under African swine fever controls is not permitted. We are also funding the Port of Dover to ensure that illegal movement of meat into England does not take place. Since 2022, we have provided over £14 million of operational funding to the Dover port association.</w:t>
      </w:r>
    </w:p>
    <w:p>
      <w:r>
        <w:rPr>
          <w:sz w:val="22"/>
        </w:rPr>
        <w:t>I thank Members again for their thoughtful contributions to the debate. The concerns they raised have reinforced the importance of continuing to work closely with producers, processors and the wider industry. Our commitment is clear: to support a farming sector that not only is able to withstand future shocks, but is confident, profitable and able to seize the opportunities that lie ahead.</w:t>
      </w:r>
    </w:p>
    <w:p/>
    <w:p>
      <w:r>
        <w:rPr>
          <w:b/>
          <w:color w:val="1A4A6E"/>
          <w:sz w:val="22"/>
        </w:rPr>
        <w:t>Harriet Cross</w:t>
      </w:r>
    </w:p>
    <w:p>
      <w:r>
        <w:rPr>
          <w:sz w:val="22"/>
        </w:rPr>
        <w:t>Given that there is a Division in the House, I will keep this very short. I thank everyone for participating in the debate. I hope the Minister’s meetings will be constructive. I ask him to go in with an open mind and listen to what the NPA is saying. It is not sounding a false alarm; it is genuinely very worried about the future of its sector.</w:t>
      </w:r>
    </w:p>
    <w:p>
      <w:r>
        <w:rPr>
          <w:sz w:val="22"/>
        </w:rPr>
        <w:t>Question put and agreed to.</w:t>
      </w:r>
    </w:p>
    <w:p>
      <w:r>
        <w:rPr>
          <w:sz w:val="22"/>
        </w:rPr>
        <w:t>Resolved,</w:t>
      </w:r>
    </w:p>
    <w:p>
      <w:r>
        <w:rPr>
          <w:sz w:val="22"/>
        </w:rPr>
        <w:t>That this House has considered Government support for pig farmers.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