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13 November 2025  ·  Commons  ·  Ministerial Statement</w:t>
      </w:r>
    </w:p>
    <w:p>
      <w:r>
        <w:rPr>
          <w:b/>
        </w:rPr>
        <w:t xml:space="preserve">Policy areas: </w:t>
      </w:r>
      <w:r>
        <w:rPr>
          <w:sz w:val="20"/>
        </w:rPr>
        <w:t>Defence and armed forces, Economy, Finance and taxation, Foreign affairs and diplomacy, Health and social care, Parliament and constitution, Welfare and benefits</w:t>
      </w:r>
    </w:p>
    <w:p>
      <w:r>
        <w:rPr>
          <w:b/>
        </w:rPr>
        <w:t xml:space="preserve">Topics: </w:t>
      </w:r>
      <w:r>
        <w:rPr>
          <w:sz w:val="20"/>
        </w:rPr>
        <w:t>budget statement, junior doctors strike, parliamentary business schedule, universal credit claims, veterans treatment</w:t>
      </w:r>
    </w:p>
    <w:p>
      <w:r>
        <w:rPr>
          <w:b/>
        </w:rPr>
        <w:t xml:space="preserve">Source: </w:t>
      </w:r>
      <w:r>
        <w:rPr>
          <w:sz w:val="20"/>
        </w:rPr>
        <w:t>https://hansard.parliament.uk/Commons/2025-11-13/debates/AE653E5A-C036-4DD4-8B16-0161F8B78812/BusinessOfTheHouse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17 November will include:</w:t>
      </w:r>
    </w:p>
    <w:p>
      <w:r>
        <w:rPr>
          <w:sz w:val="22"/>
        </w:rPr>
        <w:t>Monday 17 November—Committee of the whole House and remaining stages of the Biodiversity Beyond National Jurisdiction Bill.</w:t>
      </w:r>
    </w:p>
    <w:p>
      <w:r>
        <w:rPr>
          <w:sz w:val="22"/>
        </w:rPr>
        <w:t>Tuesday 18 November—Second Reading of the Northern Ireland Troubles Bill.</w:t>
      </w:r>
    </w:p>
    <w:p>
      <w:r>
        <w:rPr>
          <w:sz w:val="22"/>
        </w:rPr>
        <w:t>Wednesday 19 November—Consideration of Lords amendments to the Border Security, Asylum And Immigration Bill, followed by Committee of the whole House and remaining stages of the Property (Digital Assets) Bill [ Lords ].</w:t>
      </w:r>
    </w:p>
    <w:p>
      <w:r>
        <w:rPr>
          <w:sz w:val="22"/>
        </w:rPr>
        <w:t>Thursday 20 November—Debate on a motion on the subject of international Men’s day, followed by debate on a motion on an injury in service award. The subjects for these debates were determined by the Backbench Business Committee.</w:t>
      </w:r>
    </w:p>
    <w:p>
      <w:r>
        <w:rPr>
          <w:sz w:val="22"/>
        </w:rPr>
        <w:t>Friday 21 November—The House will not be sitting.</w:t>
      </w:r>
    </w:p>
    <w:p>
      <w:r>
        <w:rPr>
          <w:sz w:val="22"/>
        </w:rPr>
        <w:t>The provisional business for the week commencing 24 November includes:</w:t>
      </w:r>
    </w:p>
    <w:p>
      <w:r>
        <w:rPr>
          <w:sz w:val="22"/>
        </w:rPr>
        <w:t>Monday 24 November—Remaining stages of the English Devolution and Community Empowerment Bill (day one).</w:t>
      </w:r>
    </w:p>
    <w:p>
      <w:r>
        <w:rPr>
          <w:sz w:val="22"/>
        </w:rPr>
        <w:t>Tuesday 25 November—Remaining stages of the English Devolution and Community Empowerment Bill (day two).</w:t>
      </w:r>
    </w:p>
    <w:p>
      <w:r>
        <w:rPr>
          <w:sz w:val="22"/>
        </w:rPr>
        <w:t>Wednesday 26 November—My right hon. Friend the Chancellor of the Exchequer will deliver her Budget statement.</w:t>
      </w:r>
    </w:p>
    <w:p>
      <w:r>
        <w:rPr>
          <w:sz w:val="22"/>
        </w:rPr>
        <w:t>Thursday 27 November—Continuation of the Budget debate.</w:t>
      </w:r>
    </w:p>
    <w:p>
      <w:r>
        <w:rPr>
          <w:sz w:val="22"/>
        </w:rPr>
        <w:t>Friday 28 November—The House will not be sitting.</w:t>
      </w:r>
    </w:p>
    <w:p>
      <w:r>
        <w:rPr>
          <w:sz w:val="22"/>
        </w:rPr>
        <w:t>The provisional business for the week commencing 1 December includes:</w:t>
      </w:r>
    </w:p>
    <w:p>
      <w:r>
        <w:rPr>
          <w:sz w:val="22"/>
        </w:rPr>
        <w:t>Monday 1 December—Continuation of the Budget debate.</w:t>
      </w:r>
    </w:p>
    <w:p>
      <w:r>
        <w:rPr>
          <w:sz w:val="22"/>
        </w:rPr>
        <w:t>Tuesday 2 December—Conclusion of the Budget debate.</w:t>
      </w:r>
    </w:p>
    <w:p/>
    <w:p>
      <w:r>
        <w:rPr>
          <w:b/>
          <w:color w:val="1A4A6E"/>
          <w:sz w:val="22"/>
        </w:rPr>
        <w:t>Jesse Norman</w:t>
      </w:r>
    </w:p>
    <w:p>
      <w:r>
        <w:rPr>
          <w:sz w:val="22"/>
        </w:rPr>
        <w:t>I am sure I speak for many Members when I thank you, Mr Speaker, and the whole of the Speaker’s Office for the work you have put in to make this past week of remembrance so memorable. The gardens of remembrance, the projection of images from the second world war on to the Elizabeth Tower, the wreath laying in Westminster Hall and much else—all these things, I know, took a huge amount of organisation, co-ordination and hard work, so I thank you and your office. I draw colleagues’ attention to the launch of the project to build the remembrance clock at the national arboretum, and hope that they will dig deep to support that.</w:t>
      </w:r>
    </w:p>
    <w:p>
      <w:r>
        <w:rPr>
          <w:sz w:val="22"/>
        </w:rPr>
        <w:t>In the spirit of exchanging news stories that have developed over the past two or three weeks, I will, if I may, set out a raft of intriguing items. Nine former four-star generals have condemned the Government’s treatment of veterans on Remembrance Day. One million more people than a year ago are now claiming universal credit without any requirement to look for a job. The Chancellor gave an unexpected early press conference—apparently to prepare people for major tax rises—and the Prime Minister acknowledged yesterday the rise in national insurance. Junior doctors have announced a five-day strike, starting tomorrow, in pursuit of a 26% pay rise, on top of the woefully inadequate—as they see it—29% received last year. No. 10 Downing Street has insisted that the Prime Minister has full confidence in Morgan McSweeney, and that he—or perhaps Mr McSweeney —will still be Prime Minister at the next election.</w:t>
      </w:r>
    </w:p>
    <w:p>
      <w:r>
        <w:rPr>
          <w:sz w:val="22"/>
        </w:rPr>
        <w:t>It has rightly been said that our country has moved from being post war to being pre-war. In recent weeks, we have seen a marked escalation of the conflict in Ukraine: Russian forces have made gains in and around the city of Pokrovsk, threatening to cut transport routes and displace thousands more civilians, and missile and drone attacks on energy and transport infrastructure have intensified, with serious consequences for Ukraine’s ability to sustain its economy through the winter. These developments follow reports of a significant increase in Russian arms production and continued circumvention of sanctions through covert oil and gas shipments. At the same time, international aid flows have slowed, and Ukrainian forces are facing actual or potential shortages of money, ammunition or equipment.</w:t>
      </w:r>
    </w:p>
    <w:p>
      <w:r>
        <w:rPr>
          <w:sz w:val="22"/>
        </w:rPr>
        <w:t>All that, I suggest, underlines the need for Parliament to take stock. Three years into the conflict, the nature of the war is shifting, and now demands renewed strategic co-ordination among Ukraine’s allies. In that context, I ask the Leader of the House to commit to keeping back 4 December for the Backbench debate on Ukraine requested by my brilliant hon. Friend the Member for Harwich and North Essex (Sir Bernard Jenkin) and agreed by the Backbench Business Committee.</w:t>
      </w:r>
    </w:p>
    <w:p>
      <w:r>
        <w:rPr>
          <w:sz w:val="22"/>
        </w:rPr>
        <w:t>By my calculation, we have not had a general debate on Ukraine on the Floor of the House since February this year, and not on a substantive motion since 2023. The debate would allow the House to review the current worrying state of military preparedness and humanitarian situation, the position on frozen Russian financial assets held in Europe, the status of occupied territories that Russia wrongly claims for itself, and the Government’s approach to long-range defensive support and sanctions enforcement. Right hon. and hon. Members could examine the diplomatic context, test Government policy and cross-departmental co-ordination, and bring the diverse range of expertise and knowledge across the House to bear on a crucial issue facing the entire continent of Europe. Above all, it would allow this House of Commons, as an institution, to brief itself in full and demonstrate the strong sense of unity that exists in this country on the vital defence of our sovereign ally, Ukraine. The House has been steadfast in its support for Ukraine, and rightly so, but, as the conflict evolves, we must ensure our response evolves with it. It is possible that the Leader of the House’s genius for prognostication and intelligence-gathering may have already caused him to form a supportive view of this request, but, if not, I ask very much that he have the Government make time on 4 December for that timely and important debate.</w:t>
      </w:r>
    </w:p>
    <w:p/>
    <w:p>
      <w:r>
        <w:rPr>
          <w:b/>
          <w:color w:val="1A4A6E"/>
          <w:sz w:val="22"/>
        </w:rPr>
        <w:t>Speaker</w:t>
      </w:r>
    </w:p>
    <w:p>
      <w:r>
        <w:rPr>
          <w:sz w:val="22"/>
        </w:rPr>
        <w:t>I call the Leader of the House.</w:t>
      </w:r>
    </w:p>
    <w:p/>
    <w:p>
      <w:r>
        <w:rPr>
          <w:b/>
          <w:color w:val="1A4A6E"/>
          <w:sz w:val="22"/>
        </w:rPr>
        <w:t>Sir Alan Campbell</w:t>
      </w:r>
    </w:p>
    <w:p>
      <w:r>
        <w:rPr>
          <w:sz w:val="22"/>
        </w:rPr>
        <w:t>Thank you, Mr Deputy Speaker— [Interruption.] Mr Speaker, sorry. It is very early in the day.</w:t>
      </w:r>
    </w:p>
    <w:p>
      <w:r>
        <w:rPr>
          <w:sz w:val="22"/>
        </w:rPr>
        <w:t>I thank the shadow Leader of the House for his remarks. I join him in thanking you, Mr Speaker, and indeed all House staff, for this week’s work on remembrance events, which provide an opportunity for us, not just as a House but as a nation, to come together each year to pay collective tribute to those who have served and those who have made the ultimate sacrifice. I also join the shadow Leader of the House in drawing the attention of Members to the remembrance clock at the National Memorial Arboretum, which will serve as a permanent memorial to MPs, peers, journalists and staff who died in war, conflict, and because of acts of terrorism. Mr Speaker, I know that you and the Lord Speaker have written to Members regarding this, but I join the shadow Leader of the House in suggesting that, where possible, colleagues may wish to contribute to that fund.</w:t>
      </w:r>
    </w:p>
    <w:p>
      <w:r>
        <w:rPr>
          <w:sz w:val="22"/>
        </w:rPr>
        <w:t>I also draw attention to the fact that the Government have today published their response to the UK Commission on Covid Commemoration, setting out plans to mark that period in our nation’s history. My thoughts, and those of the Government, are with the many families who suffered the devastating loss of a loved one during that time. I know that there are members of Covid-19 Bereaved Families for Justice in Parliament today, and we thank them for all they do to provide support to others in their grief. The commemorative programme will ensure that, as a country, we do not forget.</w:t>
      </w:r>
    </w:p>
    <w:p>
      <w:r>
        <w:rPr>
          <w:sz w:val="22"/>
        </w:rPr>
        <w:t>This month also marks a number of important awareness campaigns. November is Men’s Mental Health Month, which raises awareness, tackles stigma surrounding men’s mental health and encourages men to seek help and support when they need it. We also recognise Islamophobia Awareness Month. Islamophobia has no place in our society; the Government are clear that we must challenge and eradicate all forms of Islamophobia and ensure that everyone feels safe in their community.</w:t>
      </w:r>
    </w:p>
    <w:p>
      <w:r>
        <w:rPr>
          <w:sz w:val="22"/>
        </w:rPr>
        <w:t>I will come to the shadow Leader of the House’s points in a moment, but I am sure the whole House will join me in welcoming the Transport Secretary’s announcement yesterday about plans aimed at reducing long waiting lists for driving tests and preventing slots being sold on at inflated prices. That is good news as not only do many of our constituents take a keen interest in the issue, but many Members across the House have raised it during business questions and on other parliamentary occasions. It is evidence, if we needed it, that the Government are listening to those concerns and are taking action.</w:t>
      </w:r>
    </w:p>
    <w:p>
      <w:r>
        <w:rPr>
          <w:sz w:val="22"/>
        </w:rPr>
        <w:t>I will turn now to the shadow Leader of the House’s remarks and, to some extent, put aside his knockabout—except to point out, of course, that it is true that more people are moving across to universal credit, because it was always planned that people would move across in the new system. There is no great surprise there.</w:t>
      </w:r>
    </w:p>
    <w:p>
      <w:r>
        <w:rPr>
          <w:sz w:val="22"/>
        </w:rPr>
        <w:t>On the more serious point that the right hon. Gentleman raises, we stand firm in our support for Ukraine and its sovereignty. I am talking not just about this Government but this House: it is important that we get an opportunity to discuss these matters. I will take seriously his reasonable request that we have a debate—certainly before the end of this year—because the Government do stand shoulder to shoulder with the people of Ukraine. We have a good record of bringing the matter back to the House, particularly through statements, so that the House is updated on any developments, but I do want to give the House an opportunity to debate the matter more fully.</w:t>
      </w:r>
    </w:p>
    <w:p/>
    <w:p>
      <w:r>
        <w:rPr>
          <w:b/>
          <w:color w:val="1A4A6E"/>
          <w:sz w:val="22"/>
        </w:rPr>
        <w:t>Marie Tidball (Lab)</w:t>
      </w:r>
    </w:p>
    <w:p>
      <w:r>
        <w:rPr>
          <w:sz w:val="22"/>
        </w:rPr>
        <w:t>Two families in High Green in my constituency have now waited two years for a scheme of works to their social houses, which was originally estimated to take just 12 weeks. This is completely unacceptable. I visited them last week and saw that the work that has been completed is substandard, creating damp and mould issues and causing damage to property and personal possessions. This has left families with a horrific impact on their wellbeing and mental health. As the Renters’ Rights Act 2025 has now become law, will the Leader of the House tell me how I can secure a meeting with the Secretary of State for Housing, Communities and Local Government to discuss how he can further empower Sheffield city council to hold contractors to account under the new decent homes standard in that Act, to enable the works to finally be completed to a high standard for my constituents in High Green?</w:t>
      </w:r>
    </w:p>
    <w:p/>
    <w:p>
      <w:r>
        <w:rPr>
          <w:b/>
          <w:color w:val="1A4A6E"/>
          <w:sz w:val="22"/>
        </w:rPr>
        <w:t>Sir Alan Campbell</w:t>
      </w:r>
    </w:p>
    <w:p>
      <w:r>
        <w:rPr>
          <w:sz w:val="22"/>
        </w:rPr>
        <w:t>My hon. Friend is a doughty advocate for her constituents. This sounds like an untenable situation for some of her constituents. She is absolutely right to say that the Renters’ Rights Act will transform the experience of private renting, and we have also brought Awaab’s law into force in the social rented sector. I will ensure that she gets a meeting with a Minister, so that she can make her case directly and find out more about what the Government intend.</w:t>
      </w:r>
    </w:p>
    <w:p/>
    <w:p>
      <w:r>
        <w:rPr>
          <w:b/>
          <w:color w:val="1A4A6E"/>
          <w:sz w:val="22"/>
        </w:rPr>
        <w:t>Speaker</w:t>
      </w:r>
    </w:p>
    <w:p>
      <w:r>
        <w:rPr>
          <w:sz w:val="22"/>
        </w:rPr>
        <w:t>I call the Liberal Democrat spokesperson.</w:t>
      </w:r>
    </w:p>
    <w:p/>
    <w:p>
      <w:r>
        <w:rPr>
          <w:b/>
          <w:color w:val="1A4A6E"/>
          <w:sz w:val="22"/>
        </w:rPr>
        <w:t>Bobby Dean (LD)</w:t>
      </w:r>
    </w:p>
    <w:p>
      <w:r>
        <w:rPr>
          <w:sz w:val="22"/>
        </w:rPr>
        <w:t>Thank you, Mr Speaker. May I join the Leader of the House and the shadow Leader of the House in thanking you and all the staff for playing a role in organising the remembrance events of the past week?</w:t>
      </w:r>
    </w:p>
    <w:p>
      <w:r>
        <w:rPr>
          <w:sz w:val="22"/>
        </w:rPr>
        <w:t>I, too, would like to focus on Ukraine this week. Russia’s war is rumbling on and we are about to enter a long and cold winter, in which it looks like temperatures will drop below minus 20°C. We hear that Vladimir Putin has a vicious plot to attack the energy infrastructure of Ukraine, threatening the heat supply to the very homes in which families are trying to survive. As Russia makes advances, it feels like Britain and its allies have reached a bit of a stalling point. We are standing around worrying whether it is legitimate to seize Russian assets, and we are worried about potential future legal claims by the Russian state. All the while, Putin is pouring petrol into his war machine. I feel that the time for deliberation is surely over. Several legal routes have been proposed, and it is now time to act.</w:t>
      </w:r>
    </w:p>
    <w:p>
      <w:r>
        <w:rPr>
          <w:sz w:val="22"/>
        </w:rPr>
        <w:t>In the meantime, one of the weapons that we have in our armoury is the sanctions regime against Russia. It is important not only to impose these sanctions, but to enforce them. It was quite shocking to learn this week that the Government were unable to explain why over £30 million-worth of Russian planes were imported into the UK. I note that the Office of Financial Sanctions Implementation is much smaller than its equivalents in the US and the EU. In the debate that we may have about Ukraine before the end of the year, I wonder whether we could focus on the role of OFSI and determine whether it is adequate, and whether it has the resources to properly deal with the scale and importance of the UK sanctions regime.</w:t>
      </w:r>
    </w:p>
    <w:p/>
    <w:p>
      <w:r>
        <w:rPr>
          <w:b/>
          <w:color w:val="1A4A6E"/>
          <w:sz w:val="22"/>
        </w:rPr>
        <w:t>Sir Alan Campbell</w:t>
      </w:r>
    </w:p>
    <w:p>
      <w:r>
        <w:rPr>
          <w:sz w:val="22"/>
        </w:rPr>
        <w:t>The hon. Gentleman is right: addressing Ukraine’s financial needs is vital to ensuring that the Ukrainians can continue to defend themselves against Russian aggression. I can confirm that the UK is determined to make progress on this issue at pace, but I am sure he understands that it involves working with other partners in this regard. There is no intention not to move at pace, but other people are involved in this discussion as well. Regardless of whether Russia has a plot for a new stage in the campaign or not, we continue to bolster Ukraine’s armed forces and to increase pressure on Russia to come to the negotiating table, because we all want to see an end to the conflict.</w:t>
      </w:r>
    </w:p>
    <w:p>
      <w:r>
        <w:rPr>
          <w:sz w:val="22"/>
        </w:rPr>
        <w:t>The hon. Gentleman mentions sanctions. We are pleased that the United States has joined the UK in sanctioning Lukoil and Rosneft, which is very important, but as he points out, it is important that we enforce those sanctions. He raises some interesting points about whether the regime is robust enough. If we are to have a debate before the end of the year, this is the very sort of thing that he might want to raise himself.</w:t>
      </w:r>
    </w:p>
    <w:p/>
    <w:p>
      <w:r>
        <w:rPr>
          <w:b/>
          <w:color w:val="1A4A6E"/>
          <w:sz w:val="22"/>
        </w:rPr>
        <w:t>Cat Eccles (Lab)</w:t>
      </w:r>
    </w:p>
    <w:p>
      <w:r>
        <w:rPr>
          <w:sz w:val="22"/>
        </w:rPr>
        <w:t>Children and adults across Stourbridge and the wider Black Country are being prevented from accessing vital care and support because all new shared care agreements have been stopped since the start of September. The Black Country integrated care board has placed the blame on GP surgeries, but I have since discovered that this was at the instruction of the ICB. With some children out of school and some adults out of work without further support, does the Leader of the House agree that ICBs need to prioritise funding for these patients, not leave them waiting any longer?</w:t>
      </w:r>
    </w:p>
    <w:p/>
    <w:p>
      <w:r>
        <w:rPr>
          <w:b/>
          <w:color w:val="1A4A6E"/>
          <w:sz w:val="22"/>
        </w:rPr>
        <w:t>Sir Alan Campbell</w:t>
      </w:r>
    </w:p>
    <w:p>
      <w:r>
        <w:rPr>
          <w:sz w:val="22"/>
        </w:rPr>
        <w:t>Yes, I do agree. We are absolutely committed to ensuring that everyone has access to the care and support they need, and we recognise that demand for such support has grown nationally, which is one of the reasons why we have invested over £1 billion in special educational needs and disabilities to create a system that supports every child. However, as the House will know, we intend to take this matter forward with a consultation and ultimately legislation. The ADHD taskforce published its final report last week, and I will ensure that the House is updated on the Government response.</w:t>
      </w:r>
    </w:p>
    <w:p/>
    <w:p>
      <w:r>
        <w:rPr>
          <w:b/>
          <w:color w:val="1A4A6E"/>
          <w:sz w:val="22"/>
        </w:rPr>
        <w:t>Speaker</w:t>
      </w:r>
    </w:p>
    <w:p>
      <w:r>
        <w:rPr>
          <w:sz w:val="22"/>
        </w:rPr>
        <w:t>I call the acting Chair of the Backbench Business Committee.</w:t>
      </w:r>
    </w:p>
    <w:p/>
    <w:p>
      <w:r>
        <w:rPr>
          <w:b/>
          <w:color w:val="1A4A6E"/>
          <w:sz w:val="22"/>
        </w:rPr>
        <w:t>Martin Vickers (Con)</w:t>
      </w:r>
    </w:p>
    <w:p>
      <w:r>
        <w:rPr>
          <w:sz w:val="22"/>
        </w:rPr>
        <w:t>The Chairman sends his apologies for his absence today. When we met on Tuesday, the Committee again had great difficulty in allocating time to the many applications that we are receiving. I make the usual plea to the Leader of the House for as much time as possible so that we can accommodate all the various applications. I welcome his acknowledgment of the need for an early debate on Ukraine, which came before the Committee on Tuesday via an application from my hon. Friend the Member for Harwich and North Essex (Sir Bernard Jenkin).</w:t>
      </w:r>
    </w:p>
    <w:p>
      <w:r>
        <w:rPr>
          <w:sz w:val="22"/>
        </w:rPr>
        <w:t>In addition to the debates that the Leader of the House has announced in the Chamber next week, in Westminster Hall there will be a debate on Tuesday 18 November on the 80th anniversary of UNESCO, and debates on Thursday 20 November on inequalities faced by unpaid carers and World COPD—chronic obstructive lung disease—Day. I urge Members who want debates to coincide with specific events to apply early, because we are now looking to allocate time for debates in February and March.</w:t>
      </w:r>
    </w:p>
    <w:p>
      <w:r>
        <w:rPr>
          <w:sz w:val="22"/>
        </w:rPr>
        <w:t>Turning to my own question to the Leader of the House, yesterday—I am sure along with many other Members—I attended the drop-in session organised by Samaritans and the Centre for Countering Digital Hate. I was shown the template letters produced by AI that, in effect, encourage particularly young and vulnerable people to consider suicide, which is an appalling state of affairs. I recognise that Ministers are looking at all aspects of the digital world and so on, but I am sure the whole House agrees that we must take urgent action to combat this. I hope the Leader of the House will arrange a statement by a Minister on how the Government intend approaching it.</w:t>
      </w:r>
    </w:p>
    <w:p/>
    <w:p>
      <w:r>
        <w:rPr>
          <w:b/>
          <w:color w:val="1A4A6E"/>
          <w:sz w:val="22"/>
        </w:rPr>
        <w:t>Sir Alan Campbell</w:t>
      </w:r>
    </w:p>
    <w:p>
      <w:r>
        <w:rPr>
          <w:sz w:val="22"/>
        </w:rPr>
        <w:t>On the question of Backbench Business, the hon. Member will know that I have committed to making sure that the Committee has the time it needs. He will also know that this is a busy time of the year: there is plenty of legislation, not least the Bills coming back from the other place, and we are approaching Budget season. However, I take very seriously the points he makes because inevitably the issues that Members want to raise are serious matters.</w:t>
      </w:r>
    </w:p>
    <w:p>
      <w:r>
        <w:rPr>
          <w:sz w:val="22"/>
        </w:rPr>
        <w:t>On the hon. Member’s second point, I thank him not just for raising that question, but for the tone in which he raised it. He has done a lot of work on these matters, which are incredibly serious because of their impact on our constituents. I, too, commend Samaritans, the Centre for Countering Digital Hate and all other organisations that support people on these issues. I will ensure that he gets a response from the relevant Minister on what we intend to do to combat this matter, and if it is appropriate, a statement to the House.</w:t>
      </w:r>
    </w:p>
    <w:p/>
    <w:p>
      <w:r>
        <w:rPr>
          <w:b/>
          <w:color w:val="1A4A6E"/>
          <w:sz w:val="22"/>
        </w:rPr>
        <w:t>Speaker</w:t>
      </w:r>
    </w:p>
    <w:p>
      <w:r>
        <w:rPr>
          <w:sz w:val="22"/>
        </w:rPr>
        <w:t>Order. To help the House, I am going to run business questions until 11.45 am, as we have a lot of business today. If we can speed up the questions and answers, I hope we will get nearly everybody in. I call Baggy Shanker to give the best example.</w:t>
      </w:r>
    </w:p>
    <w:p/>
    <w:p>
      <w:r>
        <w:rPr>
          <w:b/>
          <w:color w:val="1A4A6E"/>
          <w:sz w:val="22"/>
        </w:rPr>
        <w:t>Baggy Shanker (Lab/Co-op)</w:t>
      </w:r>
    </w:p>
    <w:p>
      <w:r>
        <w:rPr>
          <w:sz w:val="22"/>
        </w:rPr>
        <w:t>ASG’s 100-strong Derby workforce show exactly why we are a proud city of makers, but the Jaguar Land Rover cyber-attack has left them on a cliff edge with no certainty of work. Does my right hon. Friend recognise the vital importance of companies such as ASG across the supply chain, and does he agree that we must do as much as we can to help prevent such cyber-attacks?</w:t>
      </w:r>
    </w:p>
    <w:p/>
    <w:p>
      <w:r>
        <w:rPr>
          <w:b/>
          <w:color w:val="1A4A6E"/>
          <w:sz w:val="22"/>
        </w:rPr>
        <w:t>Sir Alan Campbell</w:t>
      </w:r>
    </w:p>
    <w:p>
      <w:r>
        <w:rPr>
          <w:sz w:val="22"/>
        </w:rPr>
        <w:t>Yes, I do recognise that. Cyber-security is a key priority for the Government. We are working with the National Cyber Security Centre to provide businesses, including the companies my hon. Friend talks about, with the tools, advice and support they need to protect themselves against cyber-attacks. The Cyber Security and Resilience (Network and Information Systems) Bill was introduced to Parliament yesterday. It will ensure that the UK is better protected to face down cyber-criminals and state-backed actors.</w:t>
      </w:r>
    </w:p>
    <w:p/>
    <w:p>
      <w:r>
        <w:rPr>
          <w:b/>
          <w:color w:val="1A4A6E"/>
          <w:sz w:val="22"/>
        </w:rPr>
        <w:t>Esther McVey (Con)</w:t>
      </w:r>
    </w:p>
    <w:p>
      <w:r>
        <w:rPr>
          <w:sz w:val="22"/>
        </w:rPr>
        <w:t>Will the Leader of the House encourage the Health Secretary to break off from his leadership bid to come to the House for a few minutes to explain what progress is being made on ensuring that Knutsford gets the new medical centre that health professionals, the public and I believe is essential?</w:t>
      </w:r>
    </w:p>
    <w:p/>
    <w:p>
      <w:r>
        <w:rPr>
          <w:b/>
          <w:color w:val="1A4A6E"/>
          <w:sz w:val="22"/>
        </w:rPr>
        <w:t>Sir Alan Campbell</w:t>
      </w:r>
    </w:p>
    <w:p>
      <w:r>
        <w:rPr>
          <w:sz w:val="22"/>
        </w:rPr>
        <w:t>The Health Secretary is no stranger to coming to this House to update it on the excellent work that he and his Department are doing. I do not have knowledge of this specific case and I wonder whether it is one of those centres that was promised by the previous Government when the money did not exist, but I will draw it to the attention of the Health Secretary. Perhaps the right hon. Lady may wish to meet him to make the case herself.</w:t>
      </w:r>
    </w:p>
    <w:p/>
    <w:p>
      <w:r>
        <w:rPr>
          <w:b/>
          <w:color w:val="1A4A6E"/>
          <w:sz w:val="22"/>
        </w:rPr>
        <w:t>Gareth Snell (Lab/Co-op)</w:t>
      </w:r>
    </w:p>
    <w:p>
      <w:r>
        <w:rPr>
          <w:sz w:val="22"/>
        </w:rPr>
        <w:t>I welcome the words from the Leader of the House about the covid memorial response. Last Friday in my constituency, I met some bereaved families, led ably by my constituent Lynn Jones, whose husband Gareth sadly passed away. We are working on a local covid memorial in Stoke-on-Trent. May I encourage the Leader of the House to hold a statement on today’s announcement, so that this House can remember the names and the lives of those who are lost, and explore with the relevant Minister how the aspiration set out today can be translated into memorials up and down the country?</w:t>
      </w:r>
    </w:p>
    <w:p/>
    <w:p>
      <w:r>
        <w:rPr>
          <w:b/>
          <w:color w:val="1A4A6E"/>
          <w:sz w:val="22"/>
        </w:rPr>
        <w:t>Sir Alan Campbell</w:t>
      </w:r>
    </w:p>
    <w:p>
      <w:r>
        <w:rPr>
          <w:sz w:val="22"/>
        </w:rPr>
        <w:t>I think we should go one stage further and have a debate, perhaps through a Backbench Business debate or an Adjournment debate, so that not only can a Minister go through what has been announced, but, because these issues affect every Member of this House, we are all able to raise relevant constituency cases as the House comes together to remember what were very, very dark days.</w:t>
      </w:r>
    </w:p>
    <w:p/>
    <w:p>
      <w:r>
        <w:rPr>
          <w:b/>
          <w:color w:val="1A4A6E"/>
          <w:sz w:val="22"/>
        </w:rPr>
        <w:t>Helen Maguire (LD)</w:t>
      </w:r>
    </w:p>
    <w:p>
      <w:r>
        <w:rPr>
          <w:sz w:val="22"/>
        </w:rPr>
        <w:t>Queen Elizabeth’s Foundation for Disabled People, a charity based in my constituency with nationwide partners, has been active for over 90 years. It has gone into administration and is now on day three of a 28-day wind down, causing severe disruption to the 20,000 disabled people a year it supports. One family member told me that she has not slept properly since hearing that the charity will close. The organisation has treated 132 NHS patients in the past year, and there will be an overall loss of 48 NHS beds. [ Official Report , 18 November 2025; Vol. 775, c. 652.] (Correction) The NHS has agreed to buy the building, but it will not be using it immediately. Another offer from a separate charity would allow it to keep operating, but its hands are tied by the Pension Protection Fund. Does the Leader of the House agree that the Government must urgently set out plans to save this essential service for disabled people, rescue 250 jobs and meet urgently in the next week to discuss the situation?</w:t>
      </w:r>
    </w:p>
    <w:p/>
    <w:p>
      <w:r>
        <w:rPr>
          <w:b/>
          <w:color w:val="1A4A6E"/>
          <w:sz w:val="22"/>
        </w:rPr>
        <w:t>Sir Alan Campbell</w:t>
      </w:r>
    </w:p>
    <w:p>
      <w:r>
        <w:rPr>
          <w:sz w:val="22"/>
        </w:rPr>
        <w:t>I will draw this issue to the attention of the relevant Health Minister to make sure the hon. Lady gets the response she needs.</w:t>
      </w:r>
    </w:p>
    <w:p/>
    <w:p>
      <w:r>
        <w:rPr>
          <w:b/>
          <w:color w:val="1A4A6E"/>
          <w:sz w:val="22"/>
        </w:rPr>
        <w:t>Natalie Fleet (Lab)</w:t>
      </w:r>
    </w:p>
    <w:p>
      <w:r>
        <w:rPr>
          <w:sz w:val="22"/>
        </w:rPr>
        <w:t>Special educational needs families in Bolsover and across Derbyshire are let down by our dire education services that were ripped to ruin by the Tories and are now being failed by Reform. I met families earlier this year and heard heartbreaking stories of how they and their babies are being let down. It was horrendous. They are being ignored by the Reform council: letters are not being responded to and cases are not being progressed. Children are out of education as a result. Does the Leader of the House agree with me that Reform Derbyshire county council must improve its special educational needs services and deliver for children across Derbyshire?</w:t>
      </w:r>
    </w:p>
    <w:p/>
    <w:p>
      <w:r>
        <w:rPr>
          <w:b/>
          <w:color w:val="1A4A6E"/>
          <w:sz w:val="22"/>
        </w:rPr>
        <w:t>Sir Alan Campbell</w:t>
      </w:r>
    </w:p>
    <w:p>
      <w:r>
        <w:rPr>
          <w:sz w:val="22"/>
        </w:rPr>
        <w:t>Yes, I do. I said in an earlier answer that the Government take SEN reform very seriously indeed, because the system is broken. However, it is even worse where local authorities have a responsibility to do better and they do not do it. Typically of Reform, it over-offers and underachieves. I hope it gets the powerful message that my hon. Friend has delivered today.</w:t>
      </w:r>
    </w:p>
    <w:p/>
    <w:p>
      <w:r>
        <w:rPr>
          <w:b/>
          <w:color w:val="1A4A6E"/>
          <w:sz w:val="22"/>
        </w:rPr>
        <w:t>Sir Bernard Jenkin (Con)</w:t>
      </w:r>
    </w:p>
    <w:p>
      <w:r>
        <w:rPr>
          <w:sz w:val="22"/>
        </w:rPr>
        <w:t>I thank my right hon. Friend the shadow Leader of the House and others for pressing the case for a Backbench Business debate on Ukraine. I also thank the Leader of the House for considering the matter favourably. May I just emphasise the importance of having a motion on the Order Paper for such a debate that raises particular issues such as the missing children, the atrocities, the need for long-range weaponry and the need for increased sanctions? The conflict is at a tipping point and a clear, united statement of solidarity with Ukraine would be an important message to send from this House to Ukraine, to our allies, and to our adversaries.</w:t>
      </w:r>
    </w:p>
    <w:p/>
    <w:p>
      <w:r>
        <w:rPr>
          <w:b/>
          <w:color w:val="1A4A6E"/>
          <w:sz w:val="22"/>
        </w:rPr>
        <w:t>Sir Alan Campbell</w:t>
      </w:r>
    </w:p>
    <w:p>
      <w:r>
        <w:rPr>
          <w:sz w:val="22"/>
        </w:rPr>
        <w:t>I am grateful to the hon. Gentleman for the way he raises this matter. I will give a commitment that if we are able to find time for this debate, I will speak to him and those on his Front Bench to ensure that if the House agrees to the motion in that debate, which I suspect it will, it will be one of unity across the House.</w:t>
      </w:r>
    </w:p>
    <w:p/>
    <w:p>
      <w:r>
        <w:rPr>
          <w:b/>
          <w:color w:val="1A4A6E"/>
          <w:sz w:val="22"/>
        </w:rPr>
        <w:t>Alistair Strathern (Lab)</w:t>
      </w:r>
    </w:p>
    <w:p>
      <w:r>
        <w:rPr>
          <w:sz w:val="22"/>
        </w:rPr>
        <w:t>Last week I had the privilege of visiting Hitchin boys’ school to listen to pupils across the year groups debating how we could do more to protect them from online harm, and I think we could probably learn some things from their thoughtful, considerate and informed approach. The debate was informed by some deep and troubling testimony about the risks they have been exposed to online. Will the Leader of the House join me in congratulating the pupils on having such a fantastic discussion on this important topic, and could we have a debate here about what more the Government can do to protect young people right across the country?</w:t>
      </w:r>
    </w:p>
    <w:p/>
    <w:p>
      <w:r>
        <w:rPr>
          <w:b/>
          <w:color w:val="1A4A6E"/>
          <w:sz w:val="22"/>
        </w:rPr>
        <w:t>Sir Alan Campbell</w:t>
      </w:r>
    </w:p>
    <w:p>
      <w:r>
        <w:rPr>
          <w:sz w:val="22"/>
        </w:rPr>
        <w:t>I absolutely join my hon. Friend in congratulating the pupils of Hitchin boys’ school, who were discussing a topic of huge importance. The Online Safety Act 2023 provides stronger protection for children, and we have launched a study into the effects of smartphone and social media use on children. My hon. Friend may wish to seek a debate in order to make those points to the whole House.</w:t>
      </w:r>
    </w:p>
    <w:p/>
    <w:p>
      <w:r>
        <w:rPr>
          <w:b/>
          <w:color w:val="1A4A6E"/>
          <w:sz w:val="22"/>
        </w:rPr>
        <w:t>Greg Smith (Con)</w:t>
      </w:r>
    </w:p>
    <w:p>
      <w:r>
        <w:rPr>
          <w:sz w:val="22"/>
        </w:rPr>
        <w:t>We are in a farming emergency with the family farm tax, the early cutting off of the sustainable farming incentive and the watering down of measures to prevent equipment theft from farms, yet this morning, Members across the House who wanted to question Ministers from the Department for Environment, Food and Rural Affairs were unable to do so because the Government persist in keeping DEFRA questions at just 40 minutes. Will the Leader of the House look at extending DEFRA questions to a full hour so that rural communities are not left behind?</w:t>
      </w:r>
    </w:p>
    <w:p/>
    <w:p>
      <w:r>
        <w:rPr>
          <w:b/>
          <w:color w:val="1A4A6E"/>
          <w:sz w:val="22"/>
        </w:rPr>
        <w:t>Sir Alan Campbell</w:t>
      </w:r>
    </w:p>
    <w:p>
      <w:r>
        <w:rPr>
          <w:sz w:val="22"/>
        </w:rPr>
        <w:t>I will look at the hon. Gentleman’s suggestion, but as he knows, if one thing expands, something else is squeezed. I will look at that, but it might not be as easy as he suggests.</w:t>
      </w:r>
    </w:p>
    <w:p/>
    <w:p>
      <w:r>
        <w:rPr>
          <w:b/>
          <w:color w:val="1A4A6E"/>
          <w:sz w:val="22"/>
        </w:rPr>
        <w:t>Carolyn Harris (Lab)</w:t>
      </w:r>
    </w:p>
    <w:p>
      <w:r>
        <w:rPr>
          <w:sz w:val="22"/>
        </w:rPr>
        <w:t>Last week during International Trade Week, my dear and hon. Friend the Member for Newport East (Jessica Morden) and I jointly hosted a regional export trade seminar for businesses from across south Wales. As proud trade envoys, we were delighted to work with the Department for Business and Trade to offer Welsh small and medium-sized enterprises the opportunity to learn more about export opportunities and the support available. Will the Leader of the House join us in thanking DBT colleagues, Ministers and the businesses that attended for their commitment to ensuring that the UK is front and centre of global trade markets?</w:t>
      </w:r>
    </w:p>
    <w:p/>
    <w:p>
      <w:r>
        <w:rPr>
          <w:b/>
          <w:color w:val="1A4A6E"/>
          <w:sz w:val="22"/>
        </w:rPr>
        <w:t>Sir Alan Campbell</w:t>
      </w:r>
    </w:p>
    <w:p>
      <w:r>
        <w:rPr>
          <w:sz w:val="22"/>
        </w:rPr>
        <w:t>I thank colleagues at the Department for Business and Trade for their excellent work and thank the businesses for taking part, because they are the key to growing our economy. I also place on the record my thanks to my hon. Friend and our other trade envoys for their excellent work.</w:t>
      </w:r>
    </w:p>
    <w:p/>
    <w:p>
      <w:r>
        <w:rPr>
          <w:b/>
          <w:color w:val="1A4A6E"/>
          <w:sz w:val="22"/>
        </w:rPr>
        <w:t>Helen Morgan (LD)</w:t>
      </w:r>
    </w:p>
    <w:p>
      <w:r>
        <w:rPr>
          <w:sz w:val="22"/>
        </w:rPr>
        <w:t>Sixteen years of Conservative mismanagement of Shropshire council combined with successive Governments’ failures to understand the needs of rural local authorities have left Shropshire council with a dire financial emergency and in need of exceptional financial support. The situation is critical. Can the Leader of the House assist me in arranging a meeting with the relevant Secretary of State and MPs for Shropshire so that we can press the Secretary of State to ensure that Shropshire receives that support?</w:t>
      </w:r>
    </w:p>
    <w:p/>
    <w:p>
      <w:r>
        <w:rPr>
          <w:b/>
          <w:color w:val="1A4A6E"/>
          <w:sz w:val="22"/>
        </w:rPr>
        <w:t>Sir Alan Campbell</w:t>
      </w:r>
    </w:p>
    <w:p>
      <w:r>
        <w:rPr>
          <w:sz w:val="22"/>
        </w:rPr>
        <w:t>Yes, I can.</w:t>
      </w:r>
    </w:p>
    <w:p/>
    <w:p>
      <w:r>
        <w:rPr>
          <w:b/>
          <w:color w:val="1A4A6E"/>
          <w:sz w:val="22"/>
        </w:rPr>
        <w:t>Polly Billington (Lab)</w:t>
      </w:r>
    </w:p>
    <w:p>
      <w:r>
        <w:rPr>
          <w:sz w:val="22"/>
        </w:rPr>
        <w:t>My right hon. Friend will be aware of the appalling environmental pollution incident at Camber Sands in East Sussex last week. A few days later, we also had huge sewage dumps in the seas around my constituency, leaving beaches in Ramsgate and Broadstairs effectively unusable. Not only do these incidents have appalling impacts on nature, but they affect people’s confidence in using the sea for health, wellbeing and enjoyment all year round. Will my right hon. Friend consider having a debate in Government time on the economic impact of water quality—poor water quality in particular—on our coastal towns and seaside resorts?</w:t>
      </w:r>
    </w:p>
    <w:p/>
    <w:p>
      <w:r>
        <w:rPr>
          <w:b/>
          <w:color w:val="1A4A6E"/>
          <w:sz w:val="22"/>
        </w:rPr>
        <w:t>Sir Alan Campbell</w:t>
      </w:r>
    </w:p>
    <w:p>
      <w:r>
        <w:rPr>
          <w:sz w:val="22"/>
        </w:rPr>
        <w:t>As a coastal MP, I absolutely share my hon. Friend’s concern about the state of not just the seas, but our rivers and lakes, and the terrible legacy that we inherited. We are taking action to clean our waterways up through the Water (Special Measures) Act 2025. My hon. Friend may wish to apply for a debate—perhaps Backbench Business or Adjournment—both to make those points and to allow colleagues to speak about their experiences.</w:t>
      </w:r>
    </w:p>
    <w:p/>
    <w:p>
      <w:r>
        <w:rPr>
          <w:b/>
          <w:color w:val="1A4A6E"/>
          <w:sz w:val="22"/>
        </w:rPr>
        <w:t>Peter Fortune (Con)</w:t>
      </w:r>
    </w:p>
    <w:p>
      <w:r>
        <w:rPr>
          <w:sz w:val="22"/>
        </w:rPr>
        <w:t>Residents of Northpoint in Bromley have suffered eight years of disruption and uncertainty due to work to replace cladding on their building. There is a case of serious water ingress, and they have now been waiting four months for a response from the Ministry of Housing, Communities and Local Government to see if any subsequent work can be funded by the aluminium composite material remediation fund. Can we have a debate on how we can protect leaseholders and ensure that they do not suffer disruption like my residents in Bromley?</w:t>
      </w:r>
    </w:p>
    <w:p/>
    <w:p>
      <w:r>
        <w:rPr>
          <w:b/>
          <w:color w:val="1A4A6E"/>
          <w:sz w:val="22"/>
        </w:rPr>
        <w:t>Sir Alan Campbell</w:t>
      </w:r>
    </w:p>
    <w:p>
      <w:r>
        <w:rPr>
          <w:sz w:val="22"/>
        </w:rPr>
        <w:t>I will make sure that I draw that to the attention of MHCLG Ministers. If an answer is awaited, I will make sure that residents get the answer, and perhaps Ministers can explain to the hon. Member what further steps we intend to take.</w:t>
      </w:r>
    </w:p>
    <w:p/>
    <w:p>
      <w:r>
        <w:rPr>
          <w:b/>
          <w:color w:val="1A4A6E"/>
          <w:sz w:val="22"/>
        </w:rPr>
        <w:t>Elsie Blundell (Lab)</w:t>
      </w:r>
    </w:p>
    <w:p>
      <w:r>
        <w:rPr>
          <w:sz w:val="22"/>
        </w:rPr>
        <w:t>Women and girls living with endometriosis are waiting on average nine years for a full diagnosis. That is almost a decade of pain, uncertainty and endurance before they receive the targeted support that they need. Would the Leader of the House agree that the soon-to-be-renewed women’s health strategy must get a grip of these appalling wait times and ensure that all women affected are heard and finally prioritised?</w:t>
      </w:r>
    </w:p>
    <w:p/>
    <w:p>
      <w:r>
        <w:rPr>
          <w:b/>
          <w:color w:val="1A4A6E"/>
          <w:sz w:val="22"/>
        </w:rPr>
        <w:t>Sir Alan Campbell</w:t>
      </w:r>
    </w:p>
    <w:p>
      <w:r>
        <w:rPr>
          <w:sz w:val="22"/>
        </w:rPr>
        <w:t>I do agree. It is a debilitating and life-altering condition. As my hon. Friend said, our renewed women’s health strategy will set out our longer-term vision. Members from across the House will have concerns about this issue, so my hon. Friend may want to seek a Backbench Business or Adjournment debate.</w:t>
      </w:r>
    </w:p>
    <w:p/>
    <w:p>
      <w:r>
        <w:rPr>
          <w:b/>
          <w:color w:val="1A4A6E"/>
          <w:sz w:val="22"/>
        </w:rPr>
        <w:t>Siân Berry (Green)</w:t>
      </w:r>
    </w:p>
    <w:p>
      <w:r>
        <w:rPr>
          <w:sz w:val="22"/>
        </w:rPr>
        <w:t>Ella’s law—the Clean Air (Human Rights) Bill—will now not get its Second Reading on 21 November, despite wide cross-party support. Will the Leader of the House ensure that the Government make time on Fridays or at other times for more of the most vital private Members’ Bills, such as Ella’s law, or could they adopt the measures into their own Bills—for example the English Devolution and Community Empowerment Bill?</w:t>
      </w:r>
    </w:p>
    <w:p/>
    <w:p>
      <w:r>
        <w:rPr>
          <w:b/>
          <w:color w:val="1A4A6E"/>
          <w:sz w:val="22"/>
        </w:rPr>
        <w:t>Sir Alan Campbell</w:t>
      </w:r>
    </w:p>
    <w:p>
      <w:r>
        <w:rPr>
          <w:sz w:val="22"/>
        </w:rPr>
        <w:t>The House will know that we have had the allocation of 13 sitting Fridays, but if certain reasons were brought forward—if, for example, amendments might have been made to Bills in the Lords—the Government may have an open mind about what sitting Fridays might look like. I also think there is a debate to be had about how we deal with private Members’ Bills, if I am honest. I cannot comment on whether the measures are appropriate to be incorporated into Government legislation, but the hon. Member may wish to draw that to the attention of the appropriate Department.</w:t>
      </w:r>
    </w:p>
    <w:p/>
    <w:p>
      <w:r>
        <w:rPr>
          <w:b/>
          <w:color w:val="1A4A6E"/>
          <w:sz w:val="22"/>
        </w:rPr>
        <w:t>Michael Wheeler (Lab)</w:t>
      </w:r>
    </w:p>
    <w:p>
      <w:r>
        <w:rPr>
          <w:sz w:val="22"/>
        </w:rPr>
        <w:t>Many of my constituents use the Warburton toll bridge to get to work, visit family and go about their everyday lives. However, residents in Irlam and Cadishead have been arbitrarily excluded from the local resident discount scheme, meaning that they have to pay the full price while many who live further from the bridge receive a 50% discount. To date, Peel Ports has not responded to inquiries I have made on constituents’ behalf. Will the Leader of the House consider a debate in Government time on the need to ensure that where essential infrastructure is in private hands, appropriate oversight is in place and local needs are properly considered?</w:t>
      </w:r>
    </w:p>
    <w:p/>
    <w:p>
      <w:r>
        <w:rPr>
          <w:b/>
          <w:color w:val="1A4A6E"/>
          <w:sz w:val="22"/>
        </w:rPr>
        <w:t>Sir Alan Campbell</w:t>
      </w:r>
    </w:p>
    <w:p>
      <w:r>
        <w:rPr>
          <w:sz w:val="22"/>
        </w:rPr>
        <w:t>I thank my hon. Friend for raising this issue. I understand his constituents’ frustration if they rely on the bridge in their daily lives. The Government believe that local infrastructure should work for the community that it serves, and I will ensure that the relevant Minister hears about this issue.</w:t>
      </w:r>
    </w:p>
    <w:p/>
    <w:p>
      <w:r>
        <w:rPr>
          <w:b/>
          <w:color w:val="1A4A6E"/>
          <w:sz w:val="22"/>
        </w:rPr>
        <w:t>Saqib Bhatti (Con)</w:t>
      </w:r>
    </w:p>
    <w:p>
      <w:r>
        <w:rPr>
          <w:sz w:val="22"/>
        </w:rPr>
        <w:t>The Meriden gap is a vital route for migrating wildlife, and it is under huge threat from the Government’s planning agenda and the dubiously vague definition of grey belt. My constituents in villages such as Balsall Common and Berkswell have already made huge sacrifices for projects like HS2. Now villages such as Hockley Heath, Dorridge, Knowle, Marston Green and Meriden are all under significant threat. Will the Leader of the House please write to the Secretary of State for Housing, Communities and Local Government and try to figure out how we can protect vital routes like the Meriden gap and while not increasing the housing burden when my constituents have already made significant sacrifices?</w:t>
      </w:r>
    </w:p>
    <w:p/>
    <w:p>
      <w:r>
        <w:rPr>
          <w:b/>
          <w:color w:val="1A4A6E"/>
          <w:sz w:val="22"/>
        </w:rPr>
        <w:t>Sir Alan Campbell</w:t>
      </w:r>
    </w:p>
    <w:p>
      <w:r>
        <w:rPr>
          <w:sz w:val="22"/>
        </w:rPr>
        <w:t>I will draw that to the attention of the Secretary of State, but as the hon. Gentleman knows, there is a balance, which the Government want to achieve, between protecting nature and making sure that we have the houses this country needs.</w:t>
      </w:r>
    </w:p>
    <w:p/>
    <w:p>
      <w:r>
        <w:rPr>
          <w:b/>
          <w:color w:val="1A4A6E"/>
          <w:sz w:val="22"/>
        </w:rPr>
        <w:t>Amanda Martin (Lab)</w:t>
      </w:r>
    </w:p>
    <w:p>
      <w:r>
        <w:rPr>
          <w:sz w:val="22"/>
        </w:rPr>
        <w:t>During Remembrance Week we rightly honour the service and sacrifice of our armed forces and their families. Children from armed forces families often face unique challenges in education and mobility, yet data on their outcomes and experiences remains limited. There is a need for better recognition of service children in education policy, for improved national data collection and for sustained funding for the professionals supporting them. Will the Leader of the House allocate time for a debate on ensuring that service children receive whole-person, whole-journey support and evidence-based investment to help them thrive?</w:t>
      </w:r>
    </w:p>
    <w:p/>
    <w:p>
      <w:r>
        <w:rPr>
          <w:b/>
          <w:color w:val="1A4A6E"/>
          <w:sz w:val="22"/>
        </w:rPr>
        <w:t>Sir Alan Campbell</w:t>
      </w:r>
    </w:p>
    <w:p>
      <w:r>
        <w:rPr>
          <w:sz w:val="22"/>
        </w:rPr>
        <w:t>Children of armed forces families do face unique challenges. The Government are aware of this and recognise that we can do better by them than has been done in the past. This would be a good subject for a debate so that Members across the House can share experiences and Ministers can learn more about the way forward.</w:t>
      </w:r>
    </w:p>
    <w:p/>
    <w:p>
      <w:r>
        <w:rPr>
          <w:b/>
          <w:color w:val="1A4A6E"/>
          <w:sz w:val="22"/>
        </w:rPr>
        <w:t>Daisy Cooper (LD)</w:t>
      </w:r>
    </w:p>
    <w:p>
      <w:r>
        <w:rPr>
          <w:sz w:val="22"/>
        </w:rPr>
        <w:t>In June, I met the Under-Secretary of State for Environment, Food and Rural Affairs, the hon. Member for Kingston upon Hull West and Haltemprice (Emma Hardy), to press the Government to adopt the measures in my Chalk Streams (Sewerage Investment) Bill. I was delighted by her commitments, namely that she would investigate whether Ministers already had the powers to instruct water companies to prioritise pipe upgrades in chalk streams and, in any event, would write to those water companies and ask them to do so. Will the Leader of the House please ask the Minister to produce a written statement to update the House on that work?</w:t>
      </w:r>
    </w:p>
    <w:p/>
    <w:p>
      <w:r>
        <w:rPr>
          <w:b/>
          <w:color w:val="1A4A6E"/>
          <w:sz w:val="22"/>
        </w:rPr>
        <w:t>Sir Alan Campbell</w:t>
      </w:r>
    </w:p>
    <w:p>
      <w:r>
        <w:rPr>
          <w:sz w:val="22"/>
        </w:rPr>
        <w:t>I will ensure that the hon. Lady gets the update that she seeks.</w:t>
      </w:r>
    </w:p>
    <w:p/>
    <w:p>
      <w:r>
        <w:rPr>
          <w:b/>
          <w:color w:val="1A4A6E"/>
          <w:sz w:val="22"/>
        </w:rPr>
        <w:t>Rachael Maskell (Lab/Co-op)</w:t>
      </w:r>
    </w:p>
    <w:p>
      <w:r>
        <w:rPr>
          <w:sz w:val="22"/>
        </w:rPr>
        <w:t>When the last Government allowed the sale of Royal Mail to billionaire Daniel Kretinsky’s company, they maintained a golden share, which I now ask Government to use. Services are less frequent, outsourced workers are handling parcels and postal workers feel devalued, with their traditional Christmas stamps downgraded to second class. Will the Leader of the House ask the Business Secretary to make a statement on Royal Mail, a service that should be renationalised, and ensure that our postal workers get their first-class stamps because they are simply first class?</w:t>
      </w:r>
    </w:p>
    <w:p/>
    <w:p>
      <w:r>
        <w:rPr>
          <w:b/>
          <w:color w:val="1A4A6E"/>
          <w:sz w:val="22"/>
        </w:rPr>
        <w:t>Sir Alan Campbell</w:t>
      </w:r>
    </w:p>
    <w:p>
      <w:r>
        <w:rPr>
          <w:sz w:val="22"/>
        </w:rPr>
        <w:t>I thank my hon. Friend for highlighting the work of our postal workers and I join her in paying tribute to the dedication that they show particularly at this time of the year, but also throughout the year. I understand the disappointment that workers will feel at that decision and I will ensure that Ministers hear her concerns.</w:t>
      </w:r>
    </w:p>
    <w:p/>
    <w:p>
      <w:r>
        <w:rPr>
          <w:b/>
          <w:color w:val="1A4A6E"/>
          <w:sz w:val="22"/>
        </w:rPr>
        <w:t>Andrew Murrison (Con)</w:t>
      </w:r>
    </w:p>
    <w:p>
      <w:r>
        <w:rPr>
          <w:sz w:val="22"/>
        </w:rPr>
        <w:t>The Northern Ireland Troubles Bill is in the business statement. Does the Leader of the House accept that that will cause concern for many members of the armed forces and the veterans community, who are worried that in years to come they may be judged by the standards of the day rather than the standards that applied when they were engaged in doing the state’s business? Does he further recognise that there is good evidence now that people are leaving the armed forces, and certain parts of the armed forces in particular, because of those concerns? Will he also ensure that adequate time is provided on Second Reading and in Committee to assure the House that steps are being taken to remove that threat to national security?</w:t>
      </w:r>
    </w:p>
    <w:p/>
    <w:p>
      <w:r>
        <w:rPr>
          <w:b/>
          <w:color w:val="1A4A6E"/>
          <w:sz w:val="22"/>
        </w:rPr>
        <w:t>Sir Alan Campbell</w:t>
      </w:r>
    </w:p>
    <w:p>
      <w:r>
        <w:rPr>
          <w:sz w:val="22"/>
        </w:rPr>
        <w:t>We are acutely aware of the concerns that the right hon. Gentleman raises. That is why we are bringing forward a Bill to replace legislation that was either illegal or unfit for purpose, or both. May I say that my hon. Friend, the former Veterans Minister who is now the Armed Forces Minister has done an excellent job of raising those matters at the heart of Government and seeking to reassure colleagues on them? As the right hon. Gentleman points out, we are bringing forward the legislation and we will ensure that there is adequate time so those matters can be debated properly.</w:t>
      </w:r>
    </w:p>
    <w:p/>
    <w:p>
      <w:r>
        <w:rPr>
          <w:b/>
          <w:color w:val="1A4A6E"/>
          <w:sz w:val="22"/>
        </w:rPr>
        <w:t>Jessica Morden (Lab)</w:t>
      </w:r>
    </w:p>
    <w:p>
      <w:r>
        <w:rPr>
          <w:sz w:val="22"/>
        </w:rPr>
        <w:t>It is the time of year when people are saving for Christmas, which is a reminder that, years ago, thousands of savers lost tens of millions of pounds when the Christmas savings scheme Farepak collapsed, highlighting a big gap in consumer protection. May we have an opportunity in this House to highlight how finally, under this Government, new regulations will come in from January 2026 due in no small part to my constituent, the former Farepak agent Deb Harvey, working with the former Minister, my hon. Friend the Member for Ellesmere Port and Bromborough (Justin Madders)? They have been campaigning for years. Will the Leader of the House join me in thanking them for helping to ensure that something like that does not happen again?</w:t>
      </w:r>
    </w:p>
    <w:p/>
    <w:p>
      <w:r>
        <w:rPr>
          <w:b/>
          <w:color w:val="1A4A6E"/>
          <w:sz w:val="22"/>
        </w:rPr>
        <w:t>Sir Alan Campbell</w:t>
      </w:r>
    </w:p>
    <w:p>
      <w:r>
        <w:rPr>
          <w:sz w:val="22"/>
        </w:rPr>
        <w:t>I am pleased to hear about the successful campaigning by my hon. Friend’s constituent and to thank her for drawing the attention of successive Governments to these issues. I want to repeat what she has said: well done, Deb Harvey.</w:t>
      </w:r>
    </w:p>
    <w:p/>
    <w:p>
      <w:r>
        <w:rPr>
          <w:b/>
          <w:color w:val="1A4A6E"/>
          <w:sz w:val="22"/>
        </w:rPr>
        <w:t>John Glen (Con)</w:t>
      </w:r>
    </w:p>
    <w:p>
      <w:r>
        <w:rPr>
          <w:sz w:val="22"/>
        </w:rPr>
        <w:t>May I thank the Leader of the House for what he said about reforms to the driving test booking system? I add to what my hon. Friend the Member for Mid Buckinghamshire (Greg Smith) said about DEFRA questions. I wanted to raise the case of Susan Robinson and Maria La Femina, who asked me about sludge use in agriculture and what had happened with the regulations, but for the second or third DEFRA questions, I was not able to get in. It really would be worth considering whether we can extend DEFRA questions to the full hour, so that all colleagues would have the opportunity to keep trying to catch Mr Speaker’s eye.</w:t>
      </w:r>
    </w:p>
    <w:p/>
    <w:p>
      <w:r>
        <w:rPr>
          <w:b/>
          <w:color w:val="1A4A6E"/>
          <w:sz w:val="22"/>
        </w:rPr>
        <w:t>Speaker</w:t>
      </w:r>
    </w:p>
    <w:p>
      <w:r>
        <w:rPr>
          <w:sz w:val="22"/>
        </w:rPr>
        <w:t>I think it is important, and it might also help if Front-Bench Members asked quicker questions and gave quicker answers—not on this one, though.</w:t>
      </w:r>
    </w:p>
    <w:p/>
    <w:p>
      <w:r>
        <w:rPr>
          <w:b/>
          <w:color w:val="1A4A6E"/>
          <w:sz w:val="22"/>
        </w:rPr>
        <w:t>Sir Alan Campbell</w:t>
      </w:r>
    </w:p>
    <w:p>
      <w:r>
        <w:rPr>
          <w:sz w:val="22"/>
        </w:rPr>
        <w:t>I have nothing to add to what I said earlier about the timing and length of questions, but the right hon. Gentleman has raised that concern. If he gives me further details, I will draw the matter to the attention of Ministers now, rather than wait for change.</w:t>
      </w:r>
    </w:p>
    <w:p/>
    <w:p>
      <w:r>
        <w:rPr>
          <w:b/>
          <w:color w:val="1A4A6E"/>
          <w:sz w:val="22"/>
        </w:rPr>
        <w:t>Rachel Hopkins (Lab)</w:t>
      </w:r>
    </w:p>
    <w:p>
      <w:r>
        <w:rPr>
          <w:sz w:val="22"/>
        </w:rPr>
        <w:t>I am pleased that so many nominations are rolling in for my fifth annual Luton South and South Bedfordshire small business awards. There are two weeks to go—keep nominating. Many of our small businesses are in the retail sector, and retail businesses make up 4.5% of our economy, but too many retail workers face terrible threats and abuse in the workplace. Will the Leader of the House join me in supporting the Union of Shop, Distributive and Allied Workers’ Respect for Shop Workers Week this week and its “Freedom from Fear” campaign to ensure that all retail workers feel safe at work?</w:t>
      </w:r>
    </w:p>
    <w:p/>
    <w:p>
      <w:r>
        <w:rPr>
          <w:b/>
          <w:color w:val="1A4A6E"/>
          <w:sz w:val="22"/>
        </w:rPr>
        <w:t>Sir Alan Campbell</w:t>
      </w:r>
    </w:p>
    <w:p>
      <w:r>
        <w:rPr>
          <w:sz w:val="22"/>
        </w:rPr>
        <w:t>The Government are committed to supporting small businesses—they are the backbone of our local communities. At the end of this month, we will mark Small Business Saturday, which gives us a further opportunity to celebrate the small businesses in our communities. I join my hon. Friend in supporting and praising USDAW’s powerful campaign over a long period of time, because it is vital that hard-working retail staff are treated with respect. That is one of the reasons why we are taking action through our Crime and Policing Bill to safeguard staff from assault.</w:t>
      </w:r>
    </w:p>
    <w:p/>
    <w:p>
      <w:r>
        <w:rPr>
          <w:b/>
          <w:color w:val="1A4A6E"/>
          <w:sz w:val="22"/>
        </w:rPr>
        <w:t>Sarah Pochin (Reform)</w:t>
      </w:r>
    </w:p>
    <w:p>
      <w:r>
        <w:rPr>
          <w:sz w:val="22"/>
        </w:rPr>
        <w:t>Given that the town of Runcorn in my constituency is the 16th most deprived town in the country, does the Leader of the House not agree that investing in education and young people’s futures is key to changing that statistic? Therefore, may we have a debate in Government time on new higher education facilities in areas like mine?</w:t>
      </w:r>
    </w:p>
    <w:p/>
    <w:p>
      <w:r>
        <w:rPr>
          <w:b/>
          <w:color w:val="1A4A6E"/>
          <w:sz w:val="22"/>
        </w:rPr>
        <w:t>Sir Alan Campbell</w:t>
      </w:r>
    </w:p>
    <w:p>
      <w:r>
        <w:rPr>
          <w:sz w:val="22"/>
        </w:rPr>
        <w:t>Improving educational opportunity, including through further education, is absolutely at the heart of what the Government are about in every constituency, not just the hon. Member’s. She might want not just to raise this issue in Education questions, but to call for a debate of her own so that she can further the case.</w:t>
      </w:r>
    </w:p>
    <w:p/>
    <w:p>
      <w:r>
        <w:rPr>
          <w:b/>
          <w:color w:val="1A4A6E"/>
          <w:sz w:val="22"/>
        </w:rPr>
        <w:t>Jo White (Lab)</w:t>
      </w:r>
    </w:p>
    <w:p>
      <w:r>
        <w:rPr>
          <w:sz w:val="22"/>
        </w:rPr>
        <w:t>Bassetlaw’s Member of the Youth Parliament Cameron Holt had one ambition, and that was for financial literacy to be included in the national curriculum. He has been formidable in lobbying the Government and travelling up and down the country to speak in schools and on regional and national TV. The announcement that the national curriculum review will have a new requirement for financial education is welcome. Will the Leader of the House join me in thanking Cameron for his persistence and hard work?</w:t>
      </w:r>
    </w:p>
    <w:p/>
    <w:p>
      <w:r>
        <w:rPr>
          <w:b/>
          <w:color w:val="1A4A6E"/>
          <w:sz w:val="22"/>
        </w:rPr>
        <w:t>Sir Alan Campbell</w:t>
      </w:r>
    </w:p>
    <w:p>
      <w:r>
        <w:rPr>
          <w:sz w:val="22"/>
        </w:rPr>
        <w:t>I join my hon. Friend in congratulating Cameron on his hard work—he sounds like a remarkable young man. He is absolutely right to put the effort in. These are crucial skills to master, and we want to reform the curriculum to improve financial literacy, starting from an early age, to help children and young people prepare for the modern world.</w:t>
      </w:r>
    </w:p>
    <w:p/>
    <w:p>
      <w:r>
        <w:rPr>
          <w:b/>
          <w:color w:val="1A4A6E"/>
          <w:sz w:val="22"/>
        </w:rPr>
        <w:t>Luke Evans (Con)</w:t>
      </w:r>
    </w:p>
    <w:p>
      <w:r>
        <w:rPr>
          <w:sz w:val="22"/>
        </w:rPr>
        <w:t>I wonder if the Leader of the House could help me. We have heard of the concerns about special education needs from Members across the House. My constituency has them, too—the issue fills my inbox. He mentioned that there will be a consultation and a White Paper; the problem is that there is anxiety because they have been delayed. Will he write to the Department to ask for a timetable to be set out, because in my constituency we are seeing an increase in education, health and care plans owing to people’s concern that they may go. There is real anxiety at the moment, and I urge him to help.</w:t>
      </w:r>
    </w:p>
    <w:p/>
    <w:p>
      <w:r>
        <w:rPr>
          <w:b/>
          <w:color w:val="1A4A6E"/>
          <w:sz w:val="22"/>
        </w:rPr>
        <w:t>Sir Alan Campbell</w:t>
      </w:r>
    </w:p>
    <w:p>
      <w:r>
        <w:rPr>
          <w:sz w:val="22"/>
        </w:rPr>
        <w:t>I agree with the hon. Gentleman about the concern that parents in particular will have, but I gently point out that his Government had 14 years to put this right. Therefore, when this Government are taking the issue head-on, which we are, it does take a little bit of time to get it right. We are absolutely conscious of the need for every child to get the support they need as soon as possible, and we are working on a timetable and on what that means.</w:t>
      </w:r>
    </w:p>
    <w:p/>
    <w:p>
      <w:r>
        <w:rPr>
          <w:b/>
          <w:color w:val="1A4A6E"/>
          <w:sz w:val="22"/>
        </w:rPr>
        <w:t>Bayo Alaba (Lab)</w:t>
      </w:r>
    </w:p>
    <w:p>
      <w:r>
        <w:rPr>
          <w:sz w:val="22"/>
        </w:rPr>
        <w:t>On the matter of remembrance, my constituent Frank Turvey’s brother was Lance Corporal Brian Turvey, nicknamed “Topsy”. He was just 20 years of age when he was killed in a terrorist attack in Famagusta on 4 May 1958 while on military police duties in Cyprus, just one day before he was due to return to the UK on leave. Lance Corporal Cameron also lost his life in the same ambush. Frank remembers his mum making a cake to celebrate his brother’s return when the officer turned up at their family home to inform them of the tragic news. Will the Leader of the House join me in remembering Lance Corporal Brian Turvey and Lance Corporal Cameron and their ultimate sacrifice for this country?</w:t>
      </w:r>
    </w:p>
    <w:p/>
    <w:p>
      <w:r>
        <w:rPr>
          <w:b/>
          <w:color w:val="1A4A6E"/>
          <w:sz w:val="22"/>
        </w:rPr>
        <w:t>Sir Alan Campbell</w:t>
      </w:r>
    </w:p>
    <w:p>
      <w:r>
        <w:rPr>
          <w:sz w:val="22"/>
        </w:rPr>
        <w:t>I thank my hon. and gallant Friend for raising this matter and for remembering Lance Corporal Turvey and Lance Corporal Cameron and, indeed, all those young men and women who have lost their lives defending our country. Remembrance Day is, of course, an opportunity to remember, but for the families concerned, every day will be a day to remember. On how we can commemorate that going forward, I hope Defence Ministers will listen to what he says about what further measures we can take to remember such sacrifice.</w:t>
      </w:r>
    </w:p>
    <w:p/>
    <w:p>
      <w:r>
        <w:rPr>
          <w:b/>
          <w:color w:val="1A4A6E"/>
          <w:sz w:val="22"/>
        </w:rPr>
        <w:t>Christine Jardine (LD)</w:t>
      </w:r>
    </w:p>
    <w:p>
      <w:r>
        <w:rPr>
          <w:sz w:val="22"/>
        </w:rPr>
        <w:t>I declare an interest: an employee of mine works for the company that I am about to mention, although they have not been affected by the action taken.</w:t>
      </w:r>
    </w:p>
    <w:p>
      <w:r>
        <w:rPr>
          <w:sz w:val="22"/>
        </w:rPr>
        <w:t>That company is video game publisher Rockstar Games, which has fired at least 30 employees across its UK studios, including Rockstar North in Edinburgh. Several of my constituents have been directly affected, and some came to express their concerns to me last week. They claim that they have been sacked because they were trying to unionise and discuss working conditions in private. Rockstar accused them of distributing confidential information and sacked them for gross misconduct. I have written to Rockstar to ask for information on this matter, but I wonder whether I might have a meeting with the relevant Minister to discuss what steps can be taken to support the workforce, and to ask what action the Government are taking—</w:t>
      </w:r>
    </w:p>
    <w:p/>
    <w:p>
      <w:r>
        <w:rPr>
          <w:b/>
          <w:color w:val="1A4A6E"/>
          <w:sz w:val="22"/>
        </w:rPr>
        <w:t>Speaker</w:t>
      </w:r>
    </w:p>
    <w:p>
      <w:r>
        <w:rPr>
          <w:sz w:val="22"/>
        </w:rPr>
        <w:t>Order. Please. Does the hon. Member want to prevent other Members from getting in, because that is what she is doing? These questions finish at 11.45 am. I think the Leader of the House must have got a grip of the question.</w:t>
      </w:r>
    </w:p>
    <w:p/>
    <w:p>
      <w:r>
        <w:rPr>
          <w:b/>
          <w:color w:val="1A4A6E"/>
          <w:sz w:val="22"/>
        </w:rPr>
        <w:t>Sir Alan Campbell</w:t>
      </w:r>
    </w:p>
    <w:p>
      <w:r>
        <w:rPr>
          <w:sz w:val="22"/>
        </w:rPr>
        <w:t>The sector that the hon. Lady talks about is important to the growth of the economy, but so too are rights at work. Successful companies are those that give decent rights and conditions to the people they employ. I will raise this matter with Ministers and see what action, if any, can be taken to resolve it.</w:t>
      </w:r>
    </w:p>
    <w:p/>
    <w:p>
      <w:r>
        <w:rPr>
          <w:b/>
          <w:color w:val="1A4A6E"/>
          <w:sz w:val="22"/>
        </w:rPr>
        <w:t>James Asser (Lab)</w:t>
      </w:r>
    </w:p>
    <w:p>
      <w:r>
        <w:rPr>
          <w:sz w:val="22"/>
        </w:rPr>
        <w:t>In the summer, I led a Backbench Business debate to mark the fifth anniversary of the covid pandemic. One of our asks was for a database that properly records all the covid memorials around the country. I am delighted that the Department for Culture, Media and Sport has launched today an online interactive map that does exactly that. I join the Leader of the House in congratulating Covid-19 Bereaved Families for Justice UK, which has done so much to keep victims’ memories alive. Will the Leader of the House ensure that the data released today is circulated to all hon. Members so that it can be promoted in our constituencies and all our local memorials can be properly recorded?</w:t>
      </w:r>
    </w:p>
    <w:p/>
    <w:p>
      <w:r>
        <w:rPr>
          <w:b/>
          <w:color w:val="1A4A6E"/>
          <w:sz w:val="22"/>
        </w:rPr>
        <w:t>Sir Alan Campbell</w:t>
      </w:r>
    </w:p>
    <w:p>
      <w:r>
        <w:rPr>
          <w:sz w:val="22"/>
        </w:rPr>
        <w:t>I can give my hon. Friend that undertaking.</w:t>
      </w:r>
    </w:p>
    <w:p/>
    <w:p>
      <w:r>
        <w:rPr>
          <w:b/>
          <w:color w:val="1A4A6E"/>
          <w:sz w:val="22"/>
        </w:rPr>
        <w:t>John Cooper (Con)</w:t>
      </w:r>
    </w:p>
    <w:p>
      <w:r>
        <w:rPr>
          <w:sz w:val="22"/>
        </w:rPr>
        <w:t>Since coming to this place, I have struggled to find out how much money the UK Government are putting into the A75 road, which runs right through my constituency. I was astonished to find that a Labour candidate had said on social media that the figure was £8.5 million. I asked the Secretary of State for Transport whether that figure was correct—it was not. I was also told on social media that Anas Sarwar, the leader of the Labour party in Scotland, was responsible for that figure. Can the Leader of the House help me get to the bottom of this constitutional crisis, in which someone in another Parliament pulls the strings in this one?</w:t>
      </w:r>
    </w:p>
    <w:p/>
    <w:p>
      <w:r>
        <w:rPr>
          <w:b/>
          <w:color w:val="1A4A6E"/>
          <w:sz w:val="22"/>
        </w:rPr>
        <w:t>Sir Alan Campbell</w:t>
      </w:r>
    </w:p>
    <w:p>
      <w:r>
        <w:rPr>
          <w:sz w:val="22"/>
        </w:rPr>
        <w:t>I am not sure that it is a constitutional crisis, but I will help the hon. Gentleman to get to the bottom of how much is being committed. I am pretty sure that it is a lot more than the previous Government committed.</w:t>
      </w:r>
    </w:p>
    <w:p/>
    <w:p>
      <w:r>
        <w:rPr>
          <w:b/>
          <w:color w:val="1A4A6E"/>
          <w:sz w:val="22"/>
        </w:rPr>
        <w:t>Perran Moon (Lab)</w:t>
      </w:r>
    </w:p>
    <w:p>
      <w:r>
        <w:rPr>
          <w:sz w:val="22"/>
        </w:rPr>
        <w:t>This week, the Department for Science, Innovation and Technology made the very welcome announcement that animal testing in science is set to be phased out faster, delivering on the Government’s manifesto pledge to strengthen animal welfare. Does the Leader of the House agree with me that, as well as delivering on that pledge, we must now deliver on the related manifesto commitment to end the foxhunting smokescreen and ban trail hunting as soon as possible? To that end, will he help me to secure a meeting with the Secretary of State for Environment, Food and Rural Affairs to discuss the timetable?</w:t>
      </w:r>
    </w:p>
    <w:p/>
    <w:p>
      <w:r>
        <w:rPr>
          <w:b/>
          <w:color w:val="1A4A6E"/>
          <w:sz w:val="22"/>
        </w:rPr>
        <w:t>Sir Alan Campbell</w:t>
      </w:r>
    </w:p>
    <w:p>
      <w:r>
        <w:rPr>
          <w:sz w:val="22"/>
        </w:rPr>
        <w:t>I join my hon. Friend in welcoming the Government’s announcement of our ambitious programme for animal welfare—the most ambitious in a generation. I assure him that we remain committed to banning trail hunting; we will consult on how to deliver the ban in the new year. I will ensure that he gets a meeting with Ministers.</w:t>
      </w:r>
    </w:p>
    <w:p/>
    <w:p>
      <w:r>
        <w:rPr>
          <w:b/>
          <w:color w:val="1A4A6E"/>
          <w:sz w:val="22"/>
        </w:rPr>
        <w:t>Adrian Ramsay (Green)</w:t>
      </w:r>
    </w:p>
    <w:p>
      <w:r>
        <w:rPr>
          <w:sz w:val="22"/>
        </w:rPr>
        <w:t>More than 50 countries have endorsed the tropical forests scheme launched at COP30 in Brazil. It is one of the most significant global initiatives to protect tropical forests. The UK’s decision not to contribute is a shocking failure in emissions reduction, international nature finance and our relationships with South America. Might we have a debate about the important need for the Government to revisit and reverse that decision before the end of COP30?</w:t>
      </w:r>
    </w:p>
    <w:p/>
    <w:p>
      <w:r>
        <w:rPr>
          <w:b/>
          <w:color w:val="1A4A6E"/>
          <w:sz w:val="22"/>
        </w:rPr>
        <w:t>Sir Alan Campbell</w:t>
      </w:r>
    </w:p>
    <w:p>
      <w:r>
        <w:rPr>
          <w:sz w:val="22"/>
        </w:rPr>
        <w:t>The hon. Gentleman can seek either an Adjournment debate—that is probably the best route —or a Backbench Business debate to raise those matters and have a Minister set out why that decision was made, if what he says is accurate.</w:t>
      </w:r>
    </w:p>
    <w:p/>
    <w:p>
      <w:r>
        <w:rPr>
          <w:b/>
          <w:color w:val="1A4A6E"/>
          <w:sz w:val="22"/>
        </w:rPr>
        <w:t>Laura Kyrke-Smith (Lab)</w:t>
      </w:r>
    </w:p>
    <w:p>
      <w:r>
        <w:rPr>
          <w:sz w:val="22"/>
        </w:rPr>
        <w:t>Today marks the start of Transgender Awareness Week. I express my solidarity with and respect for the trans community in Aylesbury. When I met a local LGBTQ+ group recently, we discussed the urgent need to end the harmful practice of conversion therapy. Labour committed to doing so in our manifesto, so will the Leader of the House update me on when that matter will be given parliamentary time?</w:t>
      </w:r>
    </w:p>
    <w:p/>
    <w:p>
      <w:r>
        <w:rPr>
          <w:b/>
          <w:color w:val="1A4A6E"/>
          <w:sz w:val="22"/>
        </w:rPr>
        <w:t>Sir Alan Campbell</w:t>
      </w:r>
    </w:p>
    <w:p>
      <w:r>
        <w:rPr>
          <w:sz w:val="22"/>
        </w:rPr>
        <w:t>We are committed to bringing forward legislation to ban these abusive practices. It was, as my hon. Friend says, and is a key manifesto commitment. I cannot give her an exact time, but when the legislation does come forward, there will be plenty of time for debate on the matters that she raises.</w:t>
      </w:r>
    </w:p>
    <w:p/>
    <w:p>
      <w:r>
        <w:rPr>
          <w:b/>
          <w:color w:val="1A4A6E"/>
          <w:sz w:val="22"/>
        </w:rPr>
        <w:t>Andrew Rosindell (Con)</w:t>
      </w:r>
    </w:p>
    <w:p>
      <w:r>
        <w:rPr>
          <w:sz w:val="22"/>
        </w:rPr>
        <w:t>My constituents continue to suffer from the dither, delay and ineptitude of Transport for London and the Mayor, as the rebuilding of the Gallows Corner junction, which was originally meant to be completed in September, is now delayed to the spring. This is causing chaos in Essex and on the eastern side of London. Will the Leader of the House ask the Secretary of State for Transport to take over this project, so that everyone can get on with their life and travel freely through this junction?</w:t>
      </w:r>
    </w:p>
    <w:p/>
    <w:p>
      <w:r>
        <w:rPr>
          <w:b/>
          <w:color w:val="1A4A6E"/>
          <w:sz w:val="22"/>
        </w:rPr>
        <w:t>Sir Alan Campbell</w:t>
      </w:r>
    </w:p>
    <w:p>
      <w:r>
        <w:rPr>
          <w:sz w:val="22"/>
        </w:rPr>
        <w:t>I will raise the issue with the Transport Secretary, to see how it can be resolved.</w:t>
      </w:r>
    </w:p>
    <w:p/>
    <w:p>
      <w:r>
        <w:rPr>
          <w:b/>
          <w:color w:val="1A4A6E"/>
          <w:sz w:val="22"/>
        </w:rPr>
        <w:t>Jas Athwal (Lab)</w:t>
      </w:r>
    </w:p>
    <w:p>
      <w:r>
        <w:rPr>
          <w:sz w:val="22"/>
        </w:rPr>
        <w:t>My constituent Michelle would like to move closer to her children, but as a leaseholder, she is trapped in her property. There is only a short term remaining on her lease, and she has tried to extend it, but the freeholder is demanding a sum that is disproportionate to the property value. On top of that, she would have to cover the freeholder’s administrative fees, making the cost entirely unaffordable. For constituents like Michelle, who are essentially subject to the whim of the freeholder, leasehold reform could not be more urgent. Can the Leader of the House ask the relevant Minister to provide an update on the Government’s plans to fix the broken freehold system?</w:t>
      </w:r>
    </w:p>
    <w:p/>
    <w:p>
      <w:r>
        <w:rPr>
          <w:b/>
          <w:color w:val="1A4A6E"/>
          <w:sz w:val="22"/>
        </w:rPr>
        <w:t>Sir Alan Campbell</w:t>
      </w:r>
    </w:p>
    <w:p>
      <w:r>
        <w:rPr>
          <w:sz w:val="22"/>
        </w:rPr>
        <w:t>We are committed to making commonhold the default tenure for flats, and bringing the feudal leaseholder system to an end. I will ensure that the House is kept updated as we publish the consultation on banning leasehold for new flats and the draft commonhold and leasehold reform Bill later this year.</w:t>
      </w:r>
    </w:p>
    <w:p/>
    <w:p>
      <w:r>
        <w:rPr>
          <w:b/>
          <w:color w:val="1A4A6E"/>
          <w:sz w:val="22"/>
        </w:rPr>
        <w:t>Victoria Collins (LD)</w:t>
      </w:r>
    </w:p>
    <w:p>
      <w:r>
        <w:rPr>
          <w:sz w:val="22"/>
        </w:rPr>
        <w:t>Coeliac disease impacts one in 100 people, yet ability to access gluten-free food on prescription is a postcode lottery. For Ted and his mother, who live in Redbourn, that means they miss out, and they have seen costs go up by 40%. Can we have time to talk about the postcode lottery for prescriptions, including for those with coeliac disease?</w:t>
      </w:r>
    </w:p>
    <w:p/>
    <w:p>
      <w:r>
        <w:rPr>
          <w:b/>
          <w:color w:val="1A4A6E"/>
          <w:sz w:val="22"/>
        </w:rPr>
        <w:t>Sir Alan Campbell</w:t>
      </w:r>
    </w:p>
    <w:p>
      <w:r>
        <w:rPr>
          <w:sz w:val="22"/>
        </w:rPr>
        <w:t>I advise the hon. Lady to seek an Adjournment or a Backbench Business debate on that. As a gluten-free person, I assure her that I appreciate the points that she raises.</w:t>
      </w:r>
    </w:p>
    <w:p/>
    <w:p>
      <w:r>
        <w:rPr>
          <w:b/>
          <w:color w:val="1A4A6E"/>
          <w:sz w:val="22"/>
        </w:rPr>
        <w:t>Jonathan Brash (Lab)</w:t>
      </w:r>
    </w:p>
    <w:p>
      <w:r>
        <w:rPr>
          <w:sz w:val="22"/>
        </w:rPr>
        <w:t>Like many MPs across the House, I am sure, I have been inundated with correspondence from concerned constituents on the issue of fireworks, be it about their use in antisocial behaviour, the impact on household pets, or the severe distress that they can cause to the vulnerable, including veterans. The status quo is clearly not acceptable. While I support organised firework events, does the Leader of the House agree that it is time to review all the legislation in this area, and will he grant a debate in Government time on this issue?</w:t>
      </w:r>
    </w:p>
    <w:p/>
    <w:p>
      <w:r>
        <w:rPr>
          <w:b/>
          <w:color w:val="1A4A6E"/>
          <w:sz w:val="22"/>
        </w:rPr>
        <w:t>Sir Alan Campbell</w:t>
      </w:r>
    </w:p>
    <w:p>
      <w:r>
        <w:rPr>
          <w:sz w:val="22"/>
        </w:rPr>
        <w:t>I am sure every MP has had correspondence on this, particularly in recent weeks—it is a real issue at this time of year. It is important, however, that the debate and any measures brought forward on fireworks are proportionate. I agree with my hon. Friend that it is a good time for a debate, and he might wish to seek either a Backbench Business or an Adjournment debate on the subject, so that others can share their experience.</w:t>
      </w:r>
    </w:p>
    <w:p/>
    <w:p>
      <w:r>
        <w:rPr>
          <w:b/>
          <w:color w:val="1A4A6E"/>
          <w:sz w:val="22"/>
        </w:rPr>
        <w:t>John Lamont (Con)</w:t>
      </w:r>
    </w:p>
    <w:p>
      <w:r>
        <w:rPr>
          <w:sz w:val="22"/>
        </w:rPr>
        <w:t>My constituent Evelyn Armstrong, aged 104, has recently been awarded France’s highest military honour, the Légion d’honneur, for the vital role she played as a plotter and flight controller in the second world war, when she served in the Women’s Auxiliary Air Force. She is truly an amazing woman. Will the Leader of the House join me in paying tribute to Evelyn, and can we have a debate on honouring the service of our wartime heroes?</w:t>
      </w:r>
    </w:p>
    <w:p/>
    <w:p>
      <w:r>
        <w:rPr>
          <w:b/>
          <w:color w:val="1A4A6E"/>
          <w:sz w:val="22"/>
        </w:rPr>
        <w:t>Sir Alan Campbell</w:t>
      </w:r>
    </w:p>
    <w:p>
      <w:r>
        <w:rPr>
          <w:sz w:val="22"/>
        </w:rPr>
        <w:t>I am happy to join the hon. Gentleman in paying tribute to Evelyn Armstrong, who has been awarded the Légion d’honneur. I also want to acknowledge the way in which the French Government recognise the role of servicemen and women from other countries who helped to liberate France during the second world war. We had an opportunity to discuss that earlier this week, but I am sure there will be further opportunities to talk about that remarkable generation in the months to come.</w:t>
      </w:r>
    </w:p>
    <w:p/>
    <w:p>
      <w:r>
        <w:rPr>
          <w:b/>
          <w:color w:val="1A4A6E"/>
          <w:sz w:val="22"/>
        </w:rPr>
        <w:t>Phil Brickell (Lab)</w:t>
      </w:r>
    </w:p>
    <w:p>
      <w:r>
        <w:rPr>
          <w:sz w:val="22"/>
        </w:rPr>
        <w:t>I was recently contacted by a constituent about Greater Manchester integrated care partnership funding an autism assessment for his son. After waiting eight months, my constituent was informed that his chosen provider’s funding had been cut by the ICP. With his GP’s help, he was able to transfer to a different provider, whose funding has also been cut, and his application is now on hold, with no timetable for a resolution. Given the current NHS waiting times for autism assessment, can we have a debate in Government time on the steps being taken to ensure that children get the reviews they need?</w:t>
      </w:r>
    </w:p>
    <w:p/>
    <w:p>
      <w:r>
        <w:rPr>
          <w:b/>
          <w:color w:val="1A4A6E"/>
          <w:sz w:val="22"/>
        </w:rPr>
        <w:t>Sir Alan Campbell</w:t>
      </w:r>
    </w:p>
    <w:p>
      <w:r>
        <w:rPr>
          <w:sz w:val="22"/>
        </w:rPr>
        <w:t>As I said earlier, we are acutely aware of this issue, which is why we are bringing forward proposals to fundamentally alter the special educational needs and disabilities system, but I will raise my hon. Friend’s concerns with Ministers to see what further action can be taken to assist his constituent.</w:t>
      </w:r>
    </w:p>
    <w:p/>
    <w:p>
      <w:r>
        <w:rPr>
          <w:b/>
          <w:color w:val="1A4A6E"/>
          <w:sz w:val="22"/>
        </w:rPr>
        <w:t>Joe Robertson (Con)</w:t>
      </w:r>
    </w:p>
    <w:p>
      <w:r>
        <w:rPr>
          <w:sz w:val="22"/>
        </w:rPr>
        <w:t>Will the Leader of the House consider setting aside Government time for a debate on regenerating coastal communities, so that we can properly consider issues facing towns like Sandown on the Isle of Wight, including transport connectivity, pressure on tourism, derelict buildings and declining high streets?</w:t>
      </w:r>
    </w:p>
    <w:p/>
    <w:p>
      <w:r>
        <w:rPr>
          <w:b/>
          <w:color w:val="1A4A6E"/>
          <w:sz w:val="22"/>
        </w:rPr>
        <w:t>Sir Alan Campbell</w:t>
      </w:r>
    </w:p>
    <w:p>
      <w:r>
        <w:rPr>
          <w:sz w:val="22"/>
        </w:rPr>
        <w:t>As a coastal MP, I absolutely endorse what the hon. Gentleman has said, and if people want to see fantastic regeneration in action, they should come to Whitley Bay. That was the result of the previous Labour Government’s funding and commitment, but the hon. Gentleman’s Government continued it, and it is important that this Government continue it too, as we intend to. This is a really good topic. There are lots of coastal MPs in this place, and I am sure that a debate on the issue, if he sought one from the Backbench Business Committee, would be timely.</w:t>
      </w:r>
    </w:p>
    <w:p/>
    <w:p>
      <w:r>
        <w:rPr>
          <w:b/>
          <w:color w:val="1A4A6E"/>
          <w:sz w:val="22"/>
        </w:rPr>
        <w:t>Catherine Atkinson (Lab)</w:t>
      </w:r>
    </w:p>
    <w:p>
      <w:r>
        <w:rPr>
          <w:sz w:val="22"/>
        </w:rPr>
        <w:t>I was pleased to attend the opening of new mental health facilities at Kingsway hospital in Derby. It marks a huge step forward in the care available for local people, and gives patients greater dignity, privacy, and the support of the surroundings that they need on their journey to recovery. Will the Leader of the House join me in congratulating all those involved in delivering that fantastic project, and will he find time for a debate on how we can continue to improve mental health provision across the country, particularly for adults requiring acute care?</w:t>
      </w:r>
    </w:p>
    <w:p/>
    <w:p>
      <w:r>
        <w:rPr>
          <w:b/>
          <w:color w:val="1A4A6E"/>
          <w:sz w:val="22"/>
        </w:rPr>
        <w:t>Sir Alan Campbell</w:t>
      </w:r>
    </w:p>
    <w:p>
      <w:r>
        <w:rPr>
          <w:sz w:val="22"/>
        </w:rPr>
        <w:t>I am grateful to my hon. Friend for raising this matter, which is of absolute importance to the Government in the work that they are doing. I join her in congratulating everyone involved in the project that she mentions, as well as those doing fantastic work in quite difficult circumstances across our country. I am sure that in future there will be a debate in which she can discuss the matter further.</w:t>
      </w:r>
    </w:p>
    <w:p/>
    <w:p>
      <w:r>
        <w:rPr>
          <w:b/>
          <w:color w:val="1A4A6E"/>
          <w:sz w:val="22"/>
        </w:rPr>
        <w:t>Jess Brown-Fuller (LD)</w:t>
      </w:r>
    </w:p>
    <w:p>
      <w:r>
        <w:rPr>
          <w:sz w:val="22"/>
        </w:rPr>
        <w:t>Residents in Chichester living on managed estates have written to me about the exploitative practices of estate management companies, and the service charges that they are charged for work that is funded but never delivered. Fees more than double year on year, and residents have no power to challenge those companies. Will the Leader of the House urgently make time for a debate on the subject, so that we can finally improve outcomes for those residents in Chichester and across the country?</w:t>
      </w:r>
    </w:p>
    <w:p/>
    <w:p>
      <w:r>
        <w:rPr>
          <w:b/>
          <w:color w:val="1A4A6E"/>
          <w:sz w:val="22"/>
        </w:rPr>
        <w:t>Sir Alan Campbell</w:t>
      </w:r>
    </w:p>
    <w:p>
      <w:r>
        <w:rPr>
          <w:sz w:val="22"/>
        </w:rPr>
        <w:t>As the hon. Lady says, this is an issue not just in Chichester, but across the country. She will know that we are looking at a range of measures—on planning, leasehold reform and everything else—to ensure that we do not get the terrible cases that we did in the past of people who move to estates being held to ransom.</w:t>
      </w:r>
    </w:p>
    <w:p/>
    <w:p>
      <w:r>
        <w:rPr>
          <w:b/>
          <w:color w:val="1A4A6E"/>
          <w:sz w:val="22"/>
        </w:rPr>
        <w:t>Julie Minns (Lab)</w:t>
      </w:r>
    </w:p>
    <w:p>
      <w:r>
        <w:rPr>
          <w:sz w:val="22"/>
        </w:rPr>
        <w:t>I am sure that Members from across the House will want to thank volunteers and members of the Royal British Legion for their exemplary work in recent weeks. Will the Leader of the House join me in thanking Keith Richardson, and members of the Carlisle and Stanwix branch of the Royal British Legion, for organising an inspiring number of events in my Carlisle constituency, including, frankly, with respect to the Royal Albert Hall, the best festival of remembrance?</w:t>
      </w:r>
    </w:p>
    <w:p/>
    <w:p>
      <w:r>
        <w:rPr>
          <w:b/>
          <w:color w:val="1A4A6E"/>
          <w:sz w:val="22"/>
        </w:rPr>
        <w:t>Sir Alan Campbell</w:t>
      </w:r>
    </w:p>
    <w:p>
      <w:r>
        <w:rPr>
          <w:sz w:val="22"/>
        </w:rPr>
        <w:t>I absolutely join my hon. Friend in thanking Keith Richardson and everyone involved in the Royal British Legion in her proud and beautiful city. The work that they do is important for the local community, and it is replicated by so many people across this country.</w:t>
      </w:r>
    </w:p>
    <w:p/>
    <w:p>
      <w:r>
        <w:rPr>
          <w:b/>
          <w:color w:val="1A4A6E"/>
          <w:sz w:val="22"/>
        </w:rPr>
        <w:t>Sir Ashley Fox (Con)</w:t>
      </w:r>
    </w:p>
    <w:p>
      <w:r>
        <w:rPr>
          <w:sz w:val="22"/>
        </w:rPr>
        <w:t>The decision by Liberal Democrats on Somerset council to cancel the Cross Rifles roundabout upgrade in Bridgwater has left residents facing severe congestion. Combined with a new one-way system on Salmon Parade and East Quay, it has left Bridgwater gridlocked, and my constituents now face longer and more costly journeys. One resident, Sadie, told me that because of the one-way system, her weekly taxi fare to the supermarket has risen from £7 to £20. May we have a debate on how we can hold councils to account when they cancel Government-funded infrastructure projects without offering an alternative for local people?</w:t>
      </w:r>
    </w:p>
    <w:p/>
    <w:p>
      <w:r>
        <w:rPr>
          <w:b/>
          <w:color w:val="1A4A6E"/>
          <w:sz w:val="22"/>
        </w:rPr>
        <w:t>Sir Alan Campbell</w:t>
      </w:r>
    </w:p>
    <w:p>
      <w:r>
        <w:rPr>
          <w:sz w:val="22"/>
        </w:rPr>
        <w:t>Local infrastructure is so important, particularly to rural communities. I will draw this case to the attention of the Department for Transport, but in the business I have announced, and in proceedings on the English Devolution and Community Empowerment Bill, there might be an opportunity for the hon. Gentleman to raise the issue of how local authorities can be held to account for the decisions they make.</w:t>
      </w:r>
    </w:p>
    <w:p/>
    <w:p>
      <w:r>
        <w:rPr>
          <w:b/>
          <w:color w:val="1A4A6E"/>
          <w:sz w:val="22"/>
        </w:rPr>
        <w:t>Douglas McAllister (Lab)</w:t>
      </w:r>
    </w:p>
    <w:p>
      <w:r>
        <w:rPr>
          <w:sz w:val="22"/>
        </w:rPr>
        <w:t>Hundreds of my West Dunbartonshire constituents, and thousands more across the country, were served notice of the termination of their family protection funeral plan by CMutual and Maiden Life UK. All are members of credit unions, and they are elderly and vulnerable. They have paid in thousands of pounds over the years, but will be left with absolutely nothing on 30 November. Will the Leader of the House agree to an urgent debate on the subject in Government time, and ask the Chief Secretary to the Treasury to conduct an urgent investigation?</w:t>
      </w:r>
    </w:p>
    <w:p/>
    <w:p>
      <w:r>
        <w:rPr>
          <w:b/>
          <w:color w:val="1A4A6E"/>
          <w:sz w:val="22"/>
        </w:rPr>
        <w:t>Sir Alan Campbell</w:t>
      </w:r>
    </w:p>
    <w:p>
      <w:r>
        <w:rPr>
          <w:sz w:val="22"/>
        </w:rPr>
        <w:t>This is an important issue and a concerning situation, and I will draw it to the attention of the Chief Secretary to the Treasury. My hon. Friend may get an opportunity to raise the issue during the Budget debate, for which there will be a lot of time.</w:t>
      </w:r>
    </w:p>
    <w:p/>
    <w:p>
      <w:r>
        <w:rPr>
          <w:b/>
          <w:color w:val="1A4A6E"/>
          <w:sz w:val="22"/>
        </w:rPr>
        <w:t>Tessa Munt (LD)</w:t>
      </w:r>
    </w:p>
    <w:p>
      <w:r>
        <w:rPr>
          <w:sz w:val="22"/>
        </w:rPr>
        <w:t>Some of my constituents have had valuable property stolen from their homes during viewings, and have come to discover that the so-called potential buyers or tenants were not who they purported to be. Estate agents usually check the financial readiness and capacity of potential buyers and tenants, but can we have a debate on the need for estate agents to verify the names and addresses of the people they introduce to new properties, regardless of whether they will be accompanied to a viewing by the agent, so we can stop this brass-necked daylight robbery?</w:t>
      </w:r>
    </w:p>
    <w:p/>
    <w:p>
      <w:r>
        <w:rPr>
          <w:b/>
          <w:color w:val="1A4A6E"/>
          <w:sz w:val="22"/>
        </w:rPr>
        <w:t>Sir Alan Campbell</w:t>
      </w:r>
    </w:p>
    <w:p>
      <w:r>
        <w:rPr>
          <w:sz w:val="22"/>
        </w:rPr>
        <w:t>The Government are looking at the whole subject of buying and selling houses, and this issue may be an interesting part of that. The hon. Lady may wish to write to the Minister about it.</w:t>
      </w:r>
    </w:p>
    <w:p/>
    <w:p>
      <w:r>
        <w:rPr>
          <w:b/>
          <w:color w:val="1A4A6E"/>
          <w:sz w:val="22"/>
        </w:rPr>
        <w:t>Paul Waugh (Lab/Co-op)</w:t>
      </w:r>
    </w:p>
    <w:p>
      <w:r>
        <w:rPr>
          <w:sz w:val="22"/>
        </w:rPr>
        <w:t>Minky Homecare’s ironing board factory in Shawclough, in Rochdale, is the only one of its kind in the whole country. It provides high-quality British-made products and lots of vital local jobs. Does the Leader of the House agree with me that making, selling and buying British products is this Government’s priority, as we support our manufacturers across the country?</w:t>
      </w:r>
    </w:p>
    <w:p/>
    <w:p>
      <w:r>
        <w:rPr>
          <w:b/>
          <w:color w:val="1A4A6E"/>
          <w:sz w:val="22"/>
        </w:rPr>
        <w:t>Sir Alan Campbell</w:t>
      </w:r>
    </w:p>
    <w:p>
      <w:r>
        <w:rPr>
          <w:sz w:val="22"/>
        </w:rPr>
        <w:t>British businesses, like Minky Homecare, are vital to boosting the economy and creating jobs in my hon. Friend’s constituency—his home town—and he understands that perfectly. The Government are committed to supporting small businesses, wherever they are, in achieving their potential, and to unlocking investment and driving growth.</w:t>
      </w:r>
    </w:p>
    <w:p/>
    <w:p>
      <w:r>
        <w:rPr>
          <w:b/>
          <w:color w:val="1A4A6E"/>
          <w:sz w:val="22"/>
        </w:rPr>
        <w:t>Robbie Moore (Con)</w:t>
      </w:r>
    </w:p>
    <w:p>
      <w:r>
        <w:rPr>
          <w:sz w:val="22"/>
        </w:rPr>
        <w:t>Earlier this week, there was a large accidental industrial fire on Pitt Street, in Keighley in my constituency. Nine fire crews attended, some coming from as far away as Mirfield in West Yorkshire. Unfortunately, one person was taken to hospital, and there was a huge amount of damage done to local buildings. My thoughts go out to all those affected by the fire, and I want to personally thank the emergency services for their work, and for acting so professionally. Could we have a debate in Government time about recognising our emergency services, and about what more support the Government can give to businesses that are impacted by such devastating fires?</w:t>
      </w:r>
    </w:p>
    <w:p/>
    <w:p>
      <w:r>
        <w:rPr>
          <w:b/>
          <w:color w:val="1A4A6E"/>
          <w:sz w:val="22"/>
        </w:rPr>
        <w:t>Sir Alan Campbell</w:t>
      </w:r>
    </w:p>
    <w:p>
      <w:r>
        <w:rPr>
          <w:sz w:val="22"/>
        </w:rPr>
        <w:t>I join the hon. Gentleman in paying tribute to our emergency services, and we send our sympathies to those affected. If he seeks a Backbench Business debate or an Adjournment debate on the subject, he will be able to raise those points himself, but I gently point out that for the past 14 years, many services, particularly fire services, have been starved of the funding that they need, so he needs to understand that this is not a recent development.</w:t>
      </w:r>
    </w:p>
    <w:p/>
    <w:p>
      <w:r>
        <w:rPr>
          <w:b/>
          <w:color w:val="1A4A6E"/>
          <w:sz w:val="22"/>
        </w:rPr>
        <w:t>Elaine Stewart (Lab)</w:t>
      </w:r>
    </w:p>
    <w:p>
      <w:r>
        <w:rPr>
          <w:sz w:val="22"/>
        </w:rPr>
        <w:t>Children in Need has been supporting disadvantaged young people for decades. This support is made possible by hard-working fundraisers up and down the country. Tomorrow night, 17-year-old Eloise from my constituency of Ayr, Carrick and Cumnock, one of East Ayrshire’s young carers, is throwing herself into a musical theatre challenge on skates, with the cast of “Starlight Express”. She is a brilliant example of community spirit. Will the Leader of the House join me in recognising the incredible contribution of East Ayrshire’s young carers, who balance caring responsibilities with school and everyday life?</w:t>
      </w:r>
    </w:p>
    <w:p/>
    <w:p>
      <w:r>
        <w:rPr>
          <w:b/>
          <w:color w:val="1A4A6E"/>
          <w:sz w:val="22"/>
        </w:rPr>
        <w:t>Sir Alan Campbell</w:t>
      </w:r>
    </w:p>
    <w:p>
      <w:r>
        <w:rPr>
          <w:sz w:val="22"/>
        </w:rPr>
        <w:t>I am pleased to recognise the incredible contribution of East Ayrshire’s young carers, and young carers across the country, whose vital contribution sometimes goes unseen. I wish Eloise skating success with her musical theatre challenge.</w:t>
      </w:r>
    </w:p>
    <w:p/>
    <w:p>
      <w:r>
        <w:rPr>
          <w:b/>
          <w:color w:val="1A4A6E"/>
          <w:sz w:val="22"/>
        </w:rPr>
        <w:t>Claire Young (LD)</w:t>
      </w:r>
    </w:p>
    <w:p>
      <w:r>
        <w:rPr>
          <w:sz w:val="22"/>
        </w:rPr>
        <w:t>Many of my constituents will be disappointed that small modular reactors will be going to Wylfa, not Oldbury, and disappointed too by the Government’s shambolic handling of the announcement. The news was leaked on Tuesday. The promised calls to me—first from the Minister, then from No. 10—failed to materialise yesterday, and the announcement was in the media this morning. There was no opportunity for this House to question Ministers. My constituents deserve to know more about the future of Oldbury, so will the Leader of the House allow a debate in Government time on this process, in which a degree of contempt has been shown to my constituents?</w:t>
      </w:r>
    </w:p>
    <w:p/>
    <w:p>
      <w:r>
        <w:rPr>
          <w:b/>
          <w:color w:val="1A4A6E"/>
          <w:sz w:val="22"/>
        </w:rPr>
        <w:t>Sir Alan Campbell</w:t>
      </w:r>
    </w:p>
    <w:p>
      <w:r>
        <w:rPr>
          <w:sz w:val="22"/>
        </w:rPr>
        <w:t>If the hon. Lady writes to me, I will look into what has happened in this situation and get an explanation. As she points out, her constituents have a right to know what will happen, and in a timely and organised fashion.</w:t>
      </w:r>
    </w:p>
    <w:p/>
    <w:p>
      <w:r>
        <w:rPr>
          <w:b/>
          <w:color w:val="1A4A6E"/>
          <w:sz w:val="22"/>
        </w:rPr>
        <w:t>Martin Rhodes (Lab)</w:t>
      </w:r>
    </w:p>
    <w:p>
      <w:r>
        <w:rPr>
          <w:sz w:val="22"/>
        </w:rPr>
        <w:t>I was recently asked to visit a shop in my constituency that has suffered over 100 reported robberies since opening last November. These incidents not only involve theft, but threats and attacks on staff. This situation is unfolding against the backdrop of a significant reduction in police presence. The Glasgow division of Police Scotland has lost 218 local officers since 2017. Will the Leader of the House allocate time for a debate on the importance of policing in supporting and protecting local businesses?</w:t>
      </w:r>
    </w:p>
    <w:p/>
    <w:p>
      <w:r>
        <w:rPr>
          <w:b/>
          <w:color w:val="1A4A6E"/>
          <w:sz w:val="22"/>
        </w:rPr>
        <w:t>Sir Alan Campbell</w:t>
      </w:r>
    </w:p>
    <w:p>
      <w:r>
        <w:rPr>
          <w:sz w:val="22"/>
        </w:rPr>
        <w:t>The protecting of local businesses by the police is very important, not just in Scotland but everywhere else. Policing is a matter for the Scottish Government, but what my hon. Friend describes sounds like an untenable situation, particularly for the business to which he referred. Scotland has had the biggest funding settlement for a very long time, so I hope the Scottish Government have heard his words.</w:t>
      </w:r>
    </w:p>
    <w:p/>
    <w:p>
      <w:r>
        <w:rPr>
          <w:b/>
          <w:color w:val="1A4A6E"/>
          <w:sz w:val="22"/>
        </w:rPr>
        <w:t>Alison Bennett (LD)</w:t>
      </w:r>
    </w:p>
    <w:p>
      <w:r>
        <w:rPr>
          <w:sz w:val="22"/>
        </w:rPr>
        <w:t>Hon. Members who watched “Newsnight” last night will doubtless have been moved by Sir Michael Palin’s interview about his wife Helen’s final days and passing in a hospice. The package reveals what is known to many Members: the hospice crisis of funding, cuts and beds being closed. In the light of that, will the Leader of the House make time for Members to debate the crisis in our hospices, including the urgent need to reverse the Government’s increases in national insurance contributions and to ensure that hospices are finally fairly funded?</w:t>
      </w:r>
    </w:p>
    <w:p/>
    <w:p>
      <w:r>
        <w:rPr>
          <w:b/>
          <w:color w:val="1A4A6E"/>
          <w:sz w:val="22"/>
        </w:rPr>
        <w:t>Sir Alan Campbell</w:t>
      </w:r>
    </w:p>
    <w:p>
      <w:r>
        <w:rPr>
          <w:sz w:val="22"/>
        </w:rPr>
        <w:t>The hon. Lady will know that the changes in the Budget last year were to find the money to support public services, so these are not easy decisions by any means. I know that her concern about hospices and the fantastic work they do in our local communities is felt across the House. She may wish to seek a debate on this issue, because the Government will at that point be able to remind the House that we have in fact put in more resources; £100 million has gone into hospices in the last year.</w:t>
      </w:r>
    </w:p>
    <w:p/>
    <w:p>
      <w:r>
        <w:rPr>
          <w:b/>
          <w:color w:val="1A4A6E"/>
          <w:sz w:val="22"/>
        </w:rPr>
        <w:t>Steve Yemm (Lab)</w:t>
      </w:r>
    </w:p>
    <w:p>
      <w:r>
        <w:rPr>
          <w:sz w:val="22"/>
        </w:rPr>
        <w:t>Ahead of the Budget, will the Leader of the House allow a debate during Government time to discuss the potential economic benefits of releasing the British Coal staff superannuation scheme investment reserve in order to increase the pensions of members of the BCSSS?</w:t>
      </w:r>
    </w:p>
    <w:p/>
    <w:p>
      <w:r>
        <w:rPr>
          <w:b/>
          <w:color w:val="1A4A6E"/>
          <w:sz w:val="22"/>
        </w:rPr>
        <w:t>Sir Alan Campbell</w:t>
      </w:r>
    </w:p>
    <w:p>
      <w:r>
        <w:rPr>
          <w:sz w:val="22"/>
        </w:rPr>
        <w:t>As the House will know, my hon. Friend has been a formidable champion for mineworkers in his constituency and their families, and I pay tribute to him for that. The Government continue to meet with BCSSS trustees, and I will certainly draw his question to the attention of Ministers.</w:t>
      </w:r>
    </w:p>
    <w:p/>
    <w:p>
      <w:r>
        <w:rPr>
          <w:b/>
          <w:color w:val="1A4A6E"/>
          <w:sz w:val="22"/>
        </w:rPr>
        <w:t>Jim Shannon (DUP)</w:t>
      </w:r>
    </w:p>
    <w:p>
      <w:r>
        <w:rPr>
          <w:sz w:val="22"/>
        </w:rPr>
        <w:t>I am deeply troubled by increasing reports of the Taliban’s crackdown on women’s education: more than 2.2 million Afghan girls have been banned from attending school beyond primary education. Will the Leader of the House urge the Foreign Secretary to outline what concrete actions the Government will take to ensure the reversal of the Taliban’s ban, so that Afghan girls can access their fundamental right to education?</w:t>
      </w:r>
    </w:p>
    <w:p/>
    <w:p>
      <w:r>
        <w:rPr>
          <w:b/>
          <w:color w:val="1A4A6E"/>
          <w:sz w:val="22"/>
        </w:rPr>
        <w:t>Sir Alan Campbell</w:t>
      </w:r>
    </w:p>
    <w:p>
      <w:r>
        <w:rPr>
          <w:sz w:val="22"/>
        </w:rPr>
        <w:t>We absolutely condemn the appalling erosion of the rights of women and girls in Afghanistan. We have provided £151 million in aid programmes to provide lifesaving support for the most vulnerable people in the country, particularly for women and girls. I will ensure that the hon. Gentleman gets a reply from the Foreign Secretary to the very important points that he raises with his usual diligence and excellent tone.</w:t>
      </w:r>
    </w:p>
    <w:p/>
    <w:p>
      <w:r>
        <w:rPr>
          <w:b/>
          <w:color w:val="1A4A6E"/>
          <w:sz w:val="22"/>
        </w:rPr>
        <w:t>Speaker</w:t>
      </w:r>
    </w:p>
    <w:p>
      <w:r>
        <w:rPr>
          <w:sz w:val="22"/>
        </w:rPr>
        <w:t>Order. For those Members who did not get in, we will keep the list for next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