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Storm Goretti</w:t>
      </w:r>
    </w:p>
    <w:p>
      <w:r>
        <w:rPr>
          <w:sz w:val="20"/>
        </w:rPr>
        <w:t>13 January 2026  ·  Commons  ·  Proceedings</w:t>
      </w:r>
    </w:p>
    <w:p>
      <w:r>
        <w:rPr>
          <w:b/>
        </w:rPr>
        <w:t xml:space="preserve">Source: </w:t>
      </w:r>
      <w:r>
        <w:rPr>
          <w:sz w:val="20"/>
        </w:rPr>
        <w:t>https://hansard.parliament.uk/Commons/2026-01-13/debates/AEE5E9B1-A4C8-4CA8-A530-2E7F4AAF6F1A/StormGoretti</w:t>
      </w:r>
    </w:p>
    <w:p/>
    <w:p>
      <w:r>
        <w:rPr>
          <w:b/>
          <w:color w:val="1A4A6E"/>
          <w:sz w:val="22"/>
        </w:rPr>
        <w:t>Andrew George (LD)</w:t>
      </w:r>
    </w:p>
    <w:p>
      <w:r>
        <w:rPr>
          <w:sz w:val="22"/>
        </w:rPr>
        <w:t>(Urgent Question ) : To ask the Chancellor of the Duchy of Lancaster if he will make a statement following Storm Goretti.</w:t>
      </w:r>
    </w:p>
    <w:p/>
    <w:p>
      <w:r>
        <w:rPr>
          <w:b/>
          <w:color w:val="1A4A6E"/>
          <w:sz w:val="22"/>
        </w:rPr>
        <w:t>Dan Jarvis (The Minister of State, Cabinet Office)</w:t>
      </w:r>
    </w:p>
    <w:p>
      <w:r>
        <w:rPr>
          <w:sz w:val="22"/>
        </w:rPr>
        <w:t>I thank the hon. Gentleman for securing this urgent question. May I express my deepest condolences to the family and friends of the man who tragically lost his life in Cornwall during Storm Goretti? Last week, the Met Office issued a red weather warning for wind covering south-east England, with wider parts of the UK covered by amber and yellow warnings for wind, snow and rain. As is normal when these alerts are issued, the Government took action to ensure the necessary preparations for the arrival of the storm were in place. In view of the potential threat to life in Cornwall and in St Ives specifically, the Cabinet Office issued two emergency alerts to approximately 500,000 people on the Isles of Scilly and in Cornwall, both of which were under a red weather warning urging people to stay indoors during the severe winds.</w:t>
      </w:r>
    </w:p>
    <w:p>
      <w:r>
        <w:rPr>
          <w:sz w:val="22"/>
        </w:rPr>
        <w:t>Storm Goretti caused disruption across the UK. However, some of its most significant impacts were felt in the south-west. The storm saw a peak gust of 99 mph on the Isles of Scilly, and it was the worst windstorm in parts of Cornwall and the Isles of Scilly for 30 years. It damaged infrastructure, resulting in impacts on transport, power and telecoms, particularly impacting rural communities in the south-west.</w:t>
      </w:r>
    </w:p>
    <w:p>
      <w:r>
        <w:rPr>
          <w:sz w:val="22"/>
        </w:rPr>
        <w:t>More than 250,000 customers lost power during the storm. This morning, 193 customers remained without power in the south-west as a result of Storm Goretti, with 82 identified as vulnerable customers who continue to be offered support by local authorities. The industry expects that all remaining customers will have their power restored by later this afternoon.</w:t>
      </w:r>
    </w:p>
    <w:p>
      <w:r>
        <w:rPr>
          <w:sz w:val="22"/>
        </w:rPr>
        <w:t>While reconnections are continuing at pace, I am aware that a small number of customers have been off supply for an extended period. They are in some of the hardest-to-reach parts of the network in remote rural areas. My right hon. Friend the Energy Secretary remains in close contact with National Grid Electricity Distribution on the progress of restoration and to ensure remaining supplies are reconnected as soon as possible. Support is being provided to vulnerable customers by local authorities while the power supply is restored. Yesterday, National Grid Electricity Distribution deployed 900 engineers and field staff across the south-west to further support restoration efforts and to reconnect those without power as soon as possible.</w:t>
      </w:r>
    </w:p>
    <w:p>
      <w:r>
        <w:rPr>
          <w:sz w:val="22"/>
        </w:rPr>
        <w:t>Overall, the response to the storm has been managed effectively and the local response mechanisms have worked well. That is testament to the work of the local resilience forum, which includes emergency responders and utility workers, as well as the local communities who have pulled together to work so hard in difficult conditions to keep people safe. During these periods of disruption and damage for so many, it is ordinary people looking out for their neighbours and those most vulnerable who help us to recover and repair and to begin to get back to normal life. I am sure that the whole House will join me in paying tribute to those communities and in committing to do all we can to support them now and when severe weather hits again.</w:t>
      </w:r>
    </w:p>
    <w:p/>
    <w:p>
      <w:r>
        <w:rPr>
          <w:b/>
          <w:color w:val="1A4A6E"/>
          <w:sz w:val="22"/>
        </w:rPr>
        <w:t>Andrew George</w:t>
      </w:r>
    </w:p>
    <w:p>
      <w:r>
        <w:rPr>
          <w:sz w:val="22"/>
        </w:rPr>
        <w:t>I thank the Minister for his reply. He has described the impact that the storm has had on our communities. As he rightly says, west Cornwall and the Isles of Scilly took the brunt of the storm, but it nevertheless had a devastating effect throughout Cornwall, south-west England and beyond. Nursing home patients were evacuated with haste, homes were without power for many days, and thousands of vulnerable people were isolated—indeed, they still are.</w:t>
      </w:r>
    </w:p>
    <w:p>
      <w:r>
        <w:rPr>
          <w:sz w:val="22"/>
        </w:rPr>
        <w:t>Many residents in my constituency have observed that if this same level of destruction, service outage and loss of life had happened in London and the home counties, the national media would have given it headline billing for days and the Government would have declared a national emergency. Frontline workers have been amazing and communities have come together incredibly well, but in spite of the Minister’s optimism, I have discovered that utility company reports of figures for reconnected homes are unreliable.</w:t>
      </w:r>
    </w:p>
    <w:p>
      <w:r>
        <w:rPr>
          <w:sz w:val="22"/>
        </w:rPr>
        <w:t>I have also discovered that our society is more reliant on these utilities and services, and less resilient. Many places affected by these outages have not been able to communicate because all power, broadband and mobile signal had been cut. Higher authorities decided to turn off the analogue signal some time ago, and that has meant that people in vulnerable positions have not been able to communicate their vulnerability. That is a serious matter, particularly for people who are traumatised and isolated.</w:t>
      </w:r>
    </w:p>
    <w:p>
      <w:r>
        <w:rPr>
          <w:sz w:val="22"/>
        </w:rPr>
        <w:t>Service providers have told people to phone or follow advice on their website or just click the app. How can they do that if they are completely cut off? I must therefore ask the Minister: why have the Government not considered or viewed this as a national emergency? What additional support will the Government provide beyond the compensation that utility providers are obliged to provide? Will the Government review the Bellwin funding formula, which seems designed not to help neither very small authorities, such as the Isles of Scilly, nor very large ones, such as Cornwall? Finally, will the Government agree to review the resilience of systems that provide a means of communicating in such circumstances?</w:t>
      </w:r>
    </w:p>
    <w:p/>
    <w:p>
      <w:r>
        <w:rPr>
          <w:b/>
          <w:color w:val="1A4A6E"/>
          <w:sz w:val="22"/>
        </w:rPr>
        <w:t>Madam Deputy Speaker</w:t>
      </w:r>
    </w:p>
    <w:p>
      <w:r>
        <w:rPr>
          <w:sz w:val="22"/>
        </w:rPr>
        <w:t>Order. Before I call the Minister, I make it clear to Members that I intend to prioritise those representing areas of the country most affected by Storm Goretti. This may be a test of my geography.</w:t>
      </w:r>
    </w:p>
    <w:p/>
    <w:p>
      <w:r>
        <w:rPr>
          <w:b/>
          <w:color w:val="1A4A6E"/>
          <w:sz w:val="22"/>
        </w:rPr>
        <w:t>Dan Jarvis</w:t>
      </w:r>
    </w:p>
    <w:p>
      <w:r>
        <w:rPr>
          <w:sz w:val="22"/>
        </w:rPr>
        <w:t>I very much appreciate the reasonable and diligent way in which the hon. Gentleman has made his points. He is absolutely right to come here to represent his constituents, and he has done so very effectively. While he will understand that it is not for me to take a view on how these matters are portrayed by the national media, I can give him an absolute, categoric assurance that the Government care just as deeply about his constituents in Cornwall as we do about residents right across the country. I personally know Cornwall incredibly well, and I think it is an extremely important part of the United Kingdom.</w:t>
      </w:r>
    </w:p>
    <w:p>
      <w:r>
        <w:rPr>
          <w:sz w:val="22"/>
        </w:rPr>
        <w:t>My own constituency also feels that it is a long way from the centre, and often feels that it is being neglected and that other parts of the country get preferential treatment. I can therefore say to the hon. Gentleman, and to other Members from the county of Cornwall, that we take the points they are raising today very seriously, and I can assure the hon. Gentleman that Government Departments, agencies and local partners have worked, and will continue to work, very closely together to ensure that Cornwall has the same emergency support, recovery funding and resilience measures that would be available to other parts of the country, including the parts that he mentioned. Those measures include support for affected households and for businesses, the important co-ordinating activity that takes place with local authorities, and the engagement with utility providers and the emergency services, to ensure that we are working collectively to restore services as quickly as possible.</w:t>
      </w:r>
    </w:p>
    <w:p>
      <w:r>
        <w:rPr>
          <w:sz w:val="22"/>
        </w:rPr>
        <w:t>We fully recognise the particular vulnerabilities of coastal and rural communities like the one that the hon. Gentleman represents, and the fact that severe weather and the conditions that we have seen over the past few days will inevitably cause significant disruption to infrastructure and livelihoods in areas such as Cornwall. However, the Government remain absolutely committed to standing alongside Cornwall as the recovery effort continues, and to ensuring that no community in Cornwall—or anywhere else in the United Kingdom, for that matter—feels overlooked or treated differently because of where it is located.</w:t>
      </w:r>
    </w:p>
    <w:p>
      <w:r>
        <w:rPr>
          <w:sz w:val="22"/>
        </w:rPr>
        <w:t>I recognise that the impacts of severe weather like Storm Goretti are hugely disruptive and distressing for those who are affected, and of course that can be even more acute in the case of vulnerable individuals and those in more remote communities who may feel isolated from support. The Government took the decision to deploy an emergency alert following the Met Office red weather warning. I was in the situation room when we took that decision and issued that alert, which we did to ensure that all communities across Cornwall—including St Ives, the hon. Gentleman’s constituency—were aware of the incoming storm and could take the necessary precautions to stay safe.</w:t>
      </w:r>
    </w:p>
    <w:p>
      <w:r>
        <w:rPr>
          <w:sz w:val="22"/>
        </w:rPr>
        <w:t>I am pleased to see that communities have been coming together to respond to the impacts of the storm. I know that the hon. Gentleman will join with me in commending the tireless work of the network operators to reconnect the remaining properties with power. For the final 193 customers, power restoration is challenging, because repairs may be required at individual properties in remote locations and access to those properties may be still blocked by fallen trees or debris.</w:t>
      </w:r>
    </w:p>
    <w:p>
      <w:r>
        <w:rPr>
          <w:sz w:val="22"/>
        </w:rPr>
        <w:t>I am pleased that the Minister for Energy is present; the Department for Energy Security and Net Zero is continuing to work closely with National Grid to deploy generators to individual properties while repairs take place. That is in addition to the further 900 engineers and field staff who were deployed yesterday. Vulnerable people are being supported and have been offered alternative accommodation, transportation support and hot food. I can give the hon. Gentleman and the House an assurance that the Cabinet Office continues to work closely with the DESNZ, the Ministry of Housing, Communities and Local Government and the Department for Environment, Food and Rural Affairs to ensure that the recovery efforts are progressing.</w:t>
      </w:r>
    </w:p>
    <w:p/>
    <w:p>
      <w:r>
        <w:rPr>
          <w:b/>
          <w:color w:val="1A4A6E"/>
          <w:sz w:val="22"/>
        </w:rPr>
        <w:t>Madam Deputy Speaker</w:t>
      </w:r>
    </w:p>
    <w:p>
      <w:r>
        <w:rPr>
          <w:sz w:val="22"/>
        </w:rPr>
        <w:t>Order. I very much appreciate the Minister’s comprehensive response—as, I am sure, do Cornish Members—but it was twice as long as his initial response to the urgent question. Perhaps answers could be slightly shorter.</w:t>
      </w:r>
    </w:p>
    <w:p/>
    <w:p>
      <w:r>
        <w:rPr>
          <w:b/>
          <w:color w:val="1A4A6E"/>
          <w:sz w:val="22"/>
        </w:rPr>
        <w:t>Jayne Kirkham (Lab/Co-op)</w:t>
      </w:r>
    </w:p>
    <w:p>
      <w:r>
        <w:rPr>
          <w:sz w:val="22"/>
        </w:rPr>
        <w:t>Let me first take this opportunity to thank members of the emergency services teams and the utilities, the volunteers and everyone across Cornwall who has looked after their neighbours and responded so brilliantly to a storm that tested the resilience of rural and coastal Britain to the hilt. It exposed vulnerabilities in our infrastructure and emergency planning that could affect any part of the country.</w:t>
      </w:r>
    </w:p>
    <w:p>
      <w:r>
        <w:rPr>
          <w:sz w:val="22"/>
        </w:rPr>
        <w:t>The hon. Member for St Ives (Andrew George) mentioned the communications technology that proved unreliable after the shift from digital to analogue. It failed without power, leaving people completely cut off. Could that be taken into account for the purpose of future back-up, perhaps through satellite communication? Could we move towards that more quickly? The priority response services for vulnerable people rely on sign-up and the ability to contact those people. Will the Minister agree to look at that when it comes to future incidents, given that the climate is changing? This storm was incredibly ferocious and terrifying, but there are likely to be more like it.</w:t>
      </w:r>
    </w:p>
    <w:p/>
    <w:p>
      <w:r>
        <w:rPr>
          <w:b/>
          <w:color w:val="1A4A6E"/>
          <w:sz w:val="22"/>
        </w:rPr>
        <w:t>Dan Jarvis</w:t>
      </w:r>
    </w:p>
    <w:p>
      <w:r>
        <w:rPr>
          <w:sz w:val="22"/>
        </w:rPr>
        <w:t>I am extremely mindful of your earlier guidance, Madam Deputy Speaker, with regard to brevity. I hope the House will understand that I was just seeking to convey the seriousness with which the Government take these issues.</w:t>
      </w:r>
    </w:p>
    <w:p>
      <w:r>
        <w:rPr>
          <w:sz w:val="22"/>
        </w:rPr>
        <w:t>My hon. Friend has made an important point about telecoms, and I give her an absolute assurance that we will look carefully at this—as, I know, will the local resilience forums. Having discussed the matter with colleagues in the Ministry of Housing, Communities and Local Government earlier today, I know that there is a process in place whereby the forums will conduct both a hot debrief and, subsequently, a cold debrief, in order to look carefully at what has happened and what lessons can be learnt from it. My hon. Friend has made an important point, and we will of course consider it carefully.</w:t>
      </w:r>
    </w:p>
    <w:p/>
    <w:p>
      <w:r>
        <w:rPr>
          <w:b/>
          <w:color w:val="1A4A6E"/>
          <w:sz w:val="22"/>
        </w:rPr>
        <w:t>Madam Deputy Speaker</w:t>
      </w:r>
    </w:p>
    <w:p>
      <w:r>
        <w:rPr>
          <w:sz w:val="22"/>
        </w:rPr>
        <w:t>I call the shadow Minister.</w:t>
      </w:r>
    </w:p>
    <w:p/>
    <w:p>
      <w:r>
        <w:rPr>
          <w:b/>
          <w:color w:val="1A4A6E"/>
          <w:sz w:val="22"/>
        </w:rPr>
        <w:t>Mike Wood (Con)</w:t>
      </w:r>
    </w:p>
    <w:p>
      <w:r>
        <w:rPr>
          <w:sz w:val="22"/>
        </w:rPr>
        <w:t>I join the Minister in thanking the emergency services, local authority and Environment Agency staff and volunteers, who have worked tirelessly to recover from the storm and to keep the public safe. I also join him in sending our condolences to those families who are grieving and whose lives have been upended by the storm.</w:t>
      </w:r>
    </w:p>
    <w:p>
      <w:r>
        <w:rPr>
          <w:sz w:val="22"/>
        </w:rPr>
        <w:t>Given the severity of this and earlier extreme weather events, what further preparations will the Government make for future storms and for adverse weather? Do they plan to carry out further storm preparedness exercises, and to implement lessons learnt from the previous test of the emergency alert system in response to these extreme weather events? What further discussions have they had, internally and with local authorities, utility providers and emergency services, to co-ordinate the continued response to this storm? Does the Minister agree that the latest mass power outages in the south-west show that the Government should reconsider their drive for more electricity pylons and instead back faster undergrounding of cables, particularly in high-wind zones?</w:t>
      </w:r>
    </w:p>
    <w:p>
      <w:r>
        <w:rPr>
          <w:sz w:val="22"/>
        </w:rPr>
        <w:t>As we heard from the hon. Member for Truro and Falmouth (Jayne Kirkham), many people reported that when the power failed, mobile signal followed shortly after. What are the Government doing to ensure that telecommunications masts have enough battery or generator back-up to remain operative during 48 or 72-hour storm cycles? What assessment has the Minister made of the implementation and operation of the severe weather emergency protocol to support the most vulnerable, particularly those sleeping rough, in rural areas such as Cornwall and the Isles of Scilly? Storm Goretti has led to significant rainfall in many parts of the country. What assessment have the Government made of localised flooding, and will support be made available to those affected by the storm through the flood recovery network? I understand that the floods resilience taskforce met on 8 September. I should be grateful if the Minister could outline what actions were taken following that meeting to prepare for eventualities such as this.</w:t>
      </w:r>
    </w:p>
    <w:p/>
    <w:p>
      <w:r>
        <w:rPr>
          <w:b/>
          <w:color w:val="1A4A6E"/>
          <w:sz w:val="22"/>
        </w:rPr>
        <w:t>Dan Jarvis</w:t>
      </w:r>
    </w:p>
    <w:p>
      <w:r>
        <w:rPr>
          <w:sz w:val="22"/>
        </w:rPr>
        <w:t>I am grateful to the shadow Minister for the points that he has raised. He is right to recognise the efforts of all those involved in the operations to support local residents and to restore power where it has been lost. I think it worth pointing out that while normal people will hunker down in these very difficult conditions, we should collectively pay tribute to those who do not that, but go out and brave the elements in order to restore power and provide support for residents who need it.</w:t>
      </w:r>
    </w:p>
    <w:p>
      <w:r>
        <w:rPr>
          <w:sz w:val="22"/>
        </w:rPr>
        <w:t>The shadow Minister made some good points about the importance of looking carefully at these matters and ensuring that Governments are properly prepared for future incidents. I have looked carefully at the response to Storm Arwen a number of years ago, and I think that the Government can learn a fair amount from that particular response. I will ensure through the Cabinet Office, working with colleagues across Government, that we look very carefully at the response to this recent storm and ensure that we are drawing lessons from it so that, as a country, we can be as resilient and as well prepared as we can be for the future challenges that we will undoubtedly face.</w:t>
      </w:r>
    </w:p>
    <w:p>
      <w:r>
        <w:rPr>
          <w:sz w:val="22"/>
        </w:rPr>
        <w:t>The shadow Minister specifically raised the issue of telecoms. While I know he will understand that telecoms equipment is usually highly resilient and major outages are extremely rare, most telecoms equipment relies on a power supply, which of course can be disrupted by severe weather. On the rare occasion that the sector does experience an outage, there are statutory obligations on telecoms providers to maintain the availability of services and report significant outages to Ofcom. However, in general terms, I give the shadow Minister an absolute assurance of the seriousness with which we take these matters. We will look very carefully at the response and ensure that we draw all the right lessons from it.</w:t>
      </w:r>
    </w:p>
    <w:p/>
    <w:p>
      <w:r>
        <w:rPr>
          <w:b/>
          <w:color w:val="1A4A6E"/>
          <w:sz w:val="22"/>
        </w:rPr>
        <w:t>Perran Moon (Lab)</w:t>
      </w:r>
    </w:p>
    <w:p>
      <w:r>
        <w:rPr>
          <w:sz w:val="22"/>
        </w:rPr>
        <w:t>Meur ras, Madam Deputy Speaker. Jutting out into the Atlantic, Cornwall and the Isles of Scilly have often found themselves on the frontline of nationally significant weather events. As my hon. Friend the Member for Truro and Falmouth (Jayne Kirkham) mentioned, the predictions are that storms like Goretti will become more and more frequent. This is a reality that I am not convinced has been taken seriously enough by consecutive Governments.</w:t>
      </w:r>
    </w:p>
    <w:p>
      <w:r>
        <w:rPr>
          <w:sz w:val="22"/>
        </w:rPr>
        <w:t>The response from the people of Cornwall and the Isles of Scilly before, during and after Storm Goretti has been nothing short of remarkable, but can I urge the Minister to please commit to a comprehensive cross-departmental review of the resilience of essential Cornish and Scillonian infrastructure, communications and priority list support?</w:t>
      </w:r>
    </w:p>
    <w:p/>
    <w:p>
      <w:r>
        <w:rPr>
          <w:b/>
          <w:color w:val="1A4A6E"/>
          <w:sz w:val="22"/>
        </w:rPr>
        <w:t>Dan Jarvis</w:t>
      </w:r>
    </w:p>
    <w:p>
      <w:r>
        <w:rPr>
          <w:sz w:val="22"/>
        </w:rPr>
        <w:t>I am very grateful to my hon. Friend for the good and reasonable point he has made. I reiterate the point I made earlier to the hon. Member for St Ives (Andrew George) about the Government’s commitment to Cornwall. I absolutely recognise that Cornwall, like many other coastal communities, can feel geographically isolated and a very long way from the centre. The Government understand that, as do I as the Minister for resilience.</w:t>
      </w:r>
    </w:p>
    <w:p>
      <w:r>
        <w:rPr>
          <w:sz w:val="22"/>
        </w:rPr>
        <w:t>My hon. Friend made good points about looking in the round at the resilience of Cornwall specifically. Let me give him an assurance that I am very happy to continue the conversation with him and other colleagues. I will look carefully at the detail of the point he has made and, as I say, I am happy to discuss it further with him.</w:t>
      </w:r>
    </w:p>
    <w:p/>
    <w:p>
      <w:r>
        <w:rPr>
          <w:b/>
          <w:color w:val="1A4A6E"/>
          <w:sz w:val="22"/>
        </w:rPr>
        <w:t>Madam Deputy Speaker</w:t>
      </w:r>
    </w:p>
    <w:p>
      <w:r>
        <w:rPr>
          <w:sz w:val="22"/>
        </w:rPr>
        <w:t>I call the Liberal Democrat spokesperson.</w:t>
      </w:r>
    </w:p>
    <w:p/>
    <w:p>
      <w:r>
        <w:rPr>
          <w:b/>
          <w:color w:val="1A4A6E"/>
          <w:sz w:val="22"/>
        </w:rPr>
        <w:t>Tim Farron (LD)</w:t>
      </w:r>
    </w:p>
    <w:p>
      <w:r>
        <w:rPr>
          <w:sz w:val="22"/>
        </w:rPr>
        <w:t>I thank my hon. Friend the Member for St Ives (Andrew George) for his characteristic passion and energy in defending his communities in St Ives. I also wish to send my and the Liberal Democrats’ collective deep sympathy to the family of the man who lost his life in the storm, and to add my thanks to our amazing emergency services and frontline utilities staff.</w:t>
      </w:r>
    </w:p>
    <w:p>
      <w:r>
        <w:rPr>
          <w:sz w:val="22"/>
        </w:rPr>
        <w:t>The Minister rightly says that it is not up to him or the Government how the media cover things. Nevertheless, it is worth bearing in mind that when Storm Eunice hit London and the south-east four years ago, hitting 200,000 homes, Cobra was convened. However, 200,000 homes have been hit in the west country, and Cobra has not been convened. He will understand why people from Cornwall, Caithness and Cumbria sometimes feel that they are a bit of an afterthought.</w:t>
      </w:r>
    </w:p>
    <w:p>
      <w:r>
        <w:rPr>
          <w:sz w:val="22"/>
        </w:rPr>
        <w:t>Does the Minister agree that this storm exposes the frailty of our energy, water and communications infrastructure and the vulnerability of those who rely on them, especially in this entirely—and, dare I say it, foolishly—post-analogue age? Given that so much land, especially in our rural communities, lies saturated, causing water supply and waste water crises at the moment, will he ensure that this issue is reflected in the qualifying criteria for farming recovery funding? Does he agree that the damaging impact that flooding has on food security means that the environmental land management schemes budget should be increased by a minimum of £1 billion a year to underpin that vital resilience?</w:t>
      </w:r>
    </w:p>
    <w:p/>
    <w:p>
      <w:r>
        <w:rPr>
          <w:b/>
          <w:color w:val="1A4A6E"/>
          <w:sz w:val="22"/>
        </w:rPr>
        <w:t>Dan Jarvis</w:t>
      </w:r>
    </w:p>
    <w:p>
      <w:r>
        <w:rPr>
          <w:sz w:val="22"/>
        </w:rPr>
        <w:t>The hon. Gentleman is a proud representative not just of his party, but of his part of the world, and I know he speaks with great authority and experience on these matters. I want to respond to the specific point he made about Cobra, because I think that is an entirely fair challenge. I am incredibly keen to ensure that we are using all of the machinery of government to best effect, so I spend quite a lot of my time considering whether we need to convene Cobra and deciding whether the set of circumstances we face or are responding to requires that level of Government response. In truth, Cobra tends to sit when there is concern about the nature of the response. We took the decision last week that, because we thought the response was being conducted in an effective way, there was no requirement to bring Ministers together. However, I give him an assurance that we think very carefully about these things and keep them under constant review.</w:t>
      </w:r>
    </w:p>
    <w:p>
      <w:r>
        <w:rPr>
          <w:sz w:val="22"/>
        </w:rPr>
        <w:t>I thought the hon. Gentleman made a number of good and useful points about vulnerabilities and flooding. I can give him and others an assurance that we consider these things, both specifically and collectively, as part of the work we do on resilience. We work very closely on them with other Government Departments, including DEFRA, but should he wish to discuss them further, I would always be very happy to do so.</w:t>
      </w:r>
    </w:p>
    <w:p/>
    <w:p>
      <w:r>
        <w:rPr>
          <w:b/>
          <w:color w:val="1A4A6E"/>
          <w:sz w:val="22"/>
        </w:rPr>
        <w:t>Anna Gelderd (Lab)</w:t>
      </w:r>
    </w:p>
    <w:p>
      <w:r>
        <w:rPr>
          <w:sz w:val="22"/>
        </w:rPr>
        <w:t>Meur ras, Madam Deputy Speaker. I align myself with the previous comments regarding the tragic loss of life in Cornwall and add my thanks to the local emergency services, utilities companies and local people who worked tirelessly over the weekend to make sure that arms have been put around the most vulnerable in our community. With its ageing population, South East Cornwall has many vulnerable residents who rely on consistent power and water supplies. The extended outages during Storm Goretti left families in unmanageable conditions, and such storms are only likely to increase if we do not tackle climate change. Will the Government work with utility companies to prioritise vulnerable households and ensure faster restoration times during severe weather events?</w:t>
      </w:r>
    </w:p>
    <w:p/>
    <w:p>
      <w:r>
        <w:rPr>
          <w:b/>
          <w:color w:val="1A4A6E"/>
          <w:sz w:val="22"/>
        </w:rPr>
        <w:t>Dan Jarvis</w:t>
      </w:r>
    </w:p>
    <w:p>
      <w:r>
        <w:rPr>
          <w:sz w:val="22"/>
        </w:rPr>
        <w:t>I am grateful to my hon. Friend for the very important points she makes and, yes, I can give her those assurances. I mentioned earlier that currently—the numbers have probably reduced slightly—193 customers remain without power in the south-west, with 82 identified as vulnerable customers. Working with National Grid Electricity Distribution, vulnerable customers have been supported by local authorities and local resilience forums throughout the incident. This has included the provision of alternative accommodation, battery packs for medical equipment, transportation, warm spaces, crisis packs containing torches, blankets, hand warmers and warm clothes, and a welfare van providing hot food and drinks. I am also aware that National Grid Electricity Distribution is exploring the deployment of generators to get customers back on supply as quickly as possible. Finally, I would like to take the opportunity to say—and I know my hon. Friend and others will agree with me—that I am very grateful for the support the British Red Cross has provided to the most vulnerable customers.</w:t>
      </w:r>
    </w:p>
    <w:p/>
    <w:p>
      <w:r>
        <w:rPr>
          <w:b/>
          <w:color w:val="1A4A6E"/>
          <w:sz w:val="22"/>
        </w:rPr>
        <w:t>Madam Deputy Speaker</w:t>
      </w:r>
    </w:p>
    <w:p>
      <w:r>
        <w:rPr>
          <w:sz w:val="22"/>
        </w:rPr>
        <w:t>Order. We have to get through this business quite quickly as we have the Finance (No. 2) Bill later, so I urge the Minister to make his responses as brief as possible. We are focused on calling Members from incredibly close to where the storm was, so if it was nowhere near you, please do not bob.</w:t>
      </w:r>
    </w:p>
    <w:p/>
    <w:p>
      <w:r>
        <w:rPr>
          <w:b/>
          <w:color w:val="1A4A6E"/>
          <w:sz w:val="22"/>
        </w:rPr>
        <w:t>David Reed (Con)</w:t>
      </w:r>
    </w:p>
    <w:p>
      <w:r>
        <w:rPr>
          <w:sz w:val="22"/>
        </w:rPr>
        <w:t>I place on record my thanks to the Met Office, which is based in my constituency, for its sterling work throughout Storm Goretti and all year round. It has international expertise and is a real asset to our country.</w:t>
      </w:r>
    </w:p>
    <w:p>
      <w:r>
        <w:rPr>
          <w:sz w:val="22"/>
        </w:rPr>
        <w:t>One of the main issues that comes up when we have big storms such as Goretti is rail in the south-west. Our main line from Paddington was cut off, and many constituents from across the south-west were unable to get home. There are practical solutions to put in place, such as a passing loop on the Waterloo line. I have raised that directly with the Rail Minister and the Prime Minister, and although I get warm words, no action seems to be taken. From a Cabinet Office perspective, what more can be done to add resilience to our train infrastructure?</w:t>
      </w:r>
    </w:p>
    <w:p/>
    <w:p>
      <w:r>
        <w:rPr>
          <w:b/>
          <w:color w:val="1A4A6E"/>
          <w:sz w:val="22"/>
        </w:rPr>
        <w:t>Dan Jarvis</w:t>
      </w:r>
    </w:p>
    <w:p>
      <w:r>
        <w:rPr>
          <w:sz w:val="22"/>
        </w:rPr>
        <w:t>The hon. Gentleman makes an important point about the Met Office in his constituency. I completely agree with that, and I pay tribute to the vital work it does. He raises an important point about connectivity, and I agree with him. I want our country to be as resilient as it possibly can be, which is why I can say to him that National Rail’s winter preparedness regime begins in September each year, when special trains and equipment are fully checked, any repairs are carried out and contingency plans are reviewed. I give him an assurance that we take these matters seriously, and we work closely with Transport Ministers.</w:t>
      </w:r>
    </w:p>
    <w:p/>
    <w:p>
      <w:r>
        <w:rPr>
          <w:b/>
          <w:color w:val="1A4A6E"/>
          <w:sz w:val="22"/>
        </w:rPr>
        <w:t>Noah Law (Lab)</w:t>
      </w:r>
    </w:p>
    <w:p>
      <w:r>
        <w:rPr>
          <w:sz w:val="22"/>
        </w:rPr>
        <w:t>I, too, put on record my thanks to the emergency services for their work over this long and difficult weekend. In particular, I thank National Grid for its swift work, at least in my part of Cornwall, in reconnecting people to the grid. However, other infrastructure has been unacceptably slow to come back online. With many of my constituents still without access to rail and some still without access to broadband and their phone lines, what assurances can the Minister give that he is working with Great Western Railway and National Rail to ensure that, four days after the storm, those closed railway lines can be reopened? Will he reiterate the commitment he made to my hon. Friend the Member for Camborne and Redruth (Perran Moon) to work with us to continue to build infrastructure resilience in Cornwall?</w:t>
      </w:r>
    </w:p>
    <w:p/>
    <w:p>
      <w:r>
        <w:rPr>
          <w:b/>
          <w:color w:val="1A4A6E"/>
          <w:sz w:val="22"/>
        </w:rPr>
        <w:t>Dan Jarvis</w:t>
      </w:r>
    </w:p>
    <w:p>
      <w:r>
        <w:rPr>
          <w:sz w:val="22"/>
        </w:rPr>
        <w:t>I reiterate the commitment I gave earlier. My hon. Friend is right to raise these concerns. I want the country to be as resilient and as connected as it possibly can be, and where services are lost there is an absolute requirement to work at pace to get them restored. I give him the assurance that the Government will work carefully to ensure that that happens, and I am very happy to work with him and other hon. Members to make sure that it does.</w:t>
      </w:r>
    </w:p>
    <w:p/>
    <w:p>
      <w:r>
        <w:rPr>
          <w:b/>
          <w:color w:val="1A4A6E"/>
          <w:sz w:val="22"/>
        </w:rPr>
        <w:t>Ben Maguire (LD)</w:t>
      </w:r>
    </w:p>
    <w:p>
      <w:r>
        <w:rPr>
          <w:sz w:val="22"/>
        </w:rPr>
        <w:t>I congratulate my hon. Friend the Member for St Ives (Andrew George) on securing the urgent question and showing leadership on this crisis in the absence of a Government response. There has been no Cobra meeting and no declaration of a national emergency, and many of my North Cornwall constituents did not even receive the emergency alert. I have great respect for the Minister, but he does not even seem to have the correct number for households currently without power.</w:t>
      </w:r>
    </w:p>
    <w:p>
      <w:r>
        <w:rPr>
          <w:sz w:val="22"/>
        </w:rPr>
        <w:t>The Bellwin scheme, which is activated in emergencies such as this, reimburses local authorities for the extra costs incurred, but the scheme is unfair for larger authorities such Cornwall council, which can apply only once it has spent 0.2% of its budget—£1.6 million. If the storm had hit South Hams, for instance, the district council would need to spend only £260,000. Now that Cornwall council faces a real-terms cut in funding over the next three years, will the Government commit to emergency financial support for it to assist those who have been drastically affected by this storm?</w:t>
      </w:r>
    </w:p>
    <w:p/>
    <w:p>
      <w:r>
        <w:rPr>
          <w:b/>
          <w:color w:val="1A4A6E"/>
          <w:sz w:val="22"/>
        </w:rPr>
        <w:t>Madam Deputy Speaker</w:t>
      </w:r>
    </w:p>
    <w:p>
      <w:r>
        <w:rPr>
          <w:sz w:val="22"/>
        </w:rPr>
        <w:t>Minister, please be short and brief.</w:t>
      </w:r>
    </w:p>
    <w:p/>
    <w:p>
      <w:r>
        <w:rPr>
          <w:b/>
          <w:color w:val="1A4A6E"/>
          <w:sz w:val="22"/>
        </w:rPr>
        <w:t>Dan Jarvis</w:t>
      </w:r>
    </w:p>
    <w:p>
      <w:r>
        <w:rPr>
          <w:sz w:val="22"/>
        </w:rPr>
        <w:t>I have to say that I am disappointed with the point that the hon. Gentleman made at the beginning of his question, which I do not think is in keeping with the spirit of the debate. I could not have been clearer about the seriousness that the Government attach to these matters, or about the urgency and the pace with which we have worked, all through last week and weekend, and into this week. We take these matters very seriously. We want to work with Members right across the House to ensure the best possible response. Where there are lessons to be identified and learnt, we will of course take them on board, but the Government took this situation very seriously and I think that, in the main, the response was a good one.</w:t>
      </w:r>
    </w:p>
    <w:p/>
    <w:p>
      <w:r>
        <w:rPr>
          <w:b/>
          <w:color w:val="1A4A6E"/>
          <w:sz w:val="22"/>
        </w:rPr>
        <w:t>Jenny Riddell-Carpenter (Lab)</w:t>
      </w:r>
    </w:p>
    <w:p>
      <w:r>
        <w:rPr>
          <w:sz w:val="22"/>
        </w:rPr>
        <w:t>Suffolk Coastal is in the east of England, but we did not escape the storms by any stretch of the imagination. The coastal erosion at Thorpeness has really sped up and we now have homes facing the worst-case scenario. Indeed, last night a home was demolished, marking four homes that have succumbed to coastal erosion since October. Three have been as a consequence of the rapidly eroding shoreline, sped up by the storm. Will the Minister arrange to meet me to discuss a number of issues, including the coastal erosion assistance grant? The owner of one of the homes, who will not qualify for the grant, may pay £40,000 for the privilege of demolishing their own home. That feels incredibly unfair, and East Suffolk council is working to ensure that does not happen, but will the Minister meet to talk about that and what can be done to support my community and others affected?</w:t>
      </w:r>
    </w:p>
    <w:p/>
    <w:p>
      <w:r>
        <w:rPr>
          <w:b/>
          <w:color w:val="1A4A6E"/>
          <w:sz w:val="22"/>
        </w:rPr>
        <w:t>Dan Jarvis</w:t>
      </w:r>
    </w:p>
    <w:p>
      <w:r>
        <w:rPr>
          <w:sz w:val="22"/>
        </w:rPr>
        <w:t>I am very grateful to my hon. Friend for the points she raises. I am concerned to hear about the situation in her constituency. To ensure that she gets the best response and support from the Government, let me confirm whether it is a matter for DEFRA or for the Cabinet Office. I will then ensure that she gets a meeting with the most appropriate Minister.</w:t>
      </w:r>
    </w:p>
    <w:p/>
    <w:p>
      <w:r>
        <w:rPr>
          <w:b/>
          <w:color w:val="1A4A6E"/>
          <w:sz w:val="22"/>
        </w:rPr>
        <w:t>Mark Pritchard (Con)</w:t>
      </w:r>
    </w:p>
    <w:p>
      <w:r>
        <w:rPr>
          <w:sz w:val="22"/>
        </w:rPr>
        <w:t>Will the Minister join me in putting on record my thanks to West Mercia police, Shropshire Fire and Rescue Service, West Midlands ambulance service and all the local government officers at Telford and Wrekin council and Shropshire council who helped? At its peak, 10,000 homes were without power. Currently, there are 200 homes throughout the county of Shropshire, some in my constituency, still without power. Will he urge his officials to press National Grid to do far more, and to ensure that it is part of the generator scheme? He will know that many trees have fallen in many storms over many years, but this time there was a particular issue with trees falling throughout Shropshire. In high winds and heavy snow, they blocked the M54 for a large part of the storm and they blocked the main railway line into Birmingham. This might seem a minor point, but could we have a review of the number of chainsaws and the number of people available to operate them at Network Rail, Highways England and National Grid?</w:t>
      </w:r>
    </w:p>
    <w:p/>
    <w:p>
      <w:r>
        <w:rPr>
          <w:b/>
          <w:color w:val="1A4A6E"/>
          <w:sz w:val="22"/>
        </w:rPr>
        <w:t>Dan Jarvis</w:t>
      </w:r>
    </w:p>
    <w:p>
      <w:r>
        <w:rPr>
          <w:sz w:val="22"/>
        </w:rPr>
        <w:t>The right hon. Gentleman made a significant number of very good and constructive points, including one about chainsaws. I am told that work has taken place to look at the number of chainsaws, so the Government are looking at that, working with partners. Let me join him in paying tribute to the organisations he listed, including West Mercia police, the fire and rescue services, and other local services that have been involved in the recovery effort. They do sterling work, they are the best of us, and I join him in paying tribute to them. He always takes the opportunity to raise a number of good and considered points. I will look very carefully at them and, as he knows, I am always very happy to discuss them with him, as is the Minister for Energy, my hon. Friend the Member for Rutherglen (Michael Shanks), who was also listening intently to what he had to say.</w:t>
      </w:r>
    </w:p>
    <w:p/>
    <w:p>
      <w:r>
        <w:rPr>
          <w:b/>
          <w:color w:val="1A4A6E"/>
          <w:sz w:val="22"/>
        </w:rPr>
        <w:t>Patricia Ferguson (Lab)</w:t>
      </w:r>
    </w:p>
    <w:p>
      <w:r>
        <w:rPr>
          <w:sz w:val="22"/>
        </w:rPr>
        <w:t>My constituency is rather a long way away from Cornwall and the Scilly Isles, but I do live in a part of the country that is not immune to major storms. The Scottish Affairs Committee, which I chair, has undertaken an inquiry into connectivity, particularly in the islands and in rural areas. It has been reported to us that, after a recent storm, islanders on the isle of Tiree were without any connection to even the 999 service for six days. That is clearly unacceptable and should not be happening anywhere on these islands. The point made to us already in the early part of our inquiry is that people want resilience, and resilience is difficult when connectivity is very poor to begin with. Will the Minister look at the issue of resilience, so that people across the country have some assurance about future activity?</w:t>
      </w:r>
    </w:p>
    <w:p/>
    <w:p>
      <w:r>
        <w:rPr>
          <w:b/>
          <w:color w:val="1A4A6E"/>
          <w:sz w:val="22"/>
        </w:rPr>
        <w:t>Dan Jarvis</w:t>
      </w:r>
    </w:p>
    <w:p>
      <w:r>
        <w:rPr>
          <w:sz w:val="22"/>
        </w:rPr>
        <w:t>Yes, I can give my hon. Friend that assurance. Resilience now sits within my brief, and it is something I take very seriously. I would be very happy to work with her and with colleagues across the House, including of course from Scotland. She is right about connectivity. We want the country to be as resilient as possible, and we are working at pace to ensure that it is.</w:t>
      </w:r>
    </w:p>
    <w:p/>
    <w:p>
      <w:r>
        <w:rPr>
          <w:b/>
          <w:color w:val="1A4A6E"/>
          <w:sz w:val="22"/>
        </w:rPr>
        <w:t>Jamie Stone (LD)</w:t>
      </w:r>
    </w:p>
    <w:p>
      <w:r>
        <w:rPr>
          <w:sz w:val="22"/>
        </w:rPr>
        <w:t>Despite the best efforts of people on the ground, during the storm an entire county in the United Kingdom, namely Caithness, was completely cut off—no road access, no rail access, and flying a chopper in that blizzard weather was unthinkable. The House knows how appalled I am that pregnant women have to make a 200-mile round trip to give birth in Inverness. Frankly, it is a miracle that something horrible did not happen. May I suggest to the Minister that Cobra should, as a matter of some urgency, formally look at why the Scottish Government were so utterly and appallingly ill-prepared for something that could have become a major disaster?</w:t>
      </w:r>
    </w:p>
    <w:p/>
    <w:p>
      <w:r>
        <w:rPr>
          <w:b/>
          <w:color w:val="1A4A6E"/>
          <w:sz w:val="22"/>
        </w:rPr>
        <w:t>Dan Jarvis</w:t>
      </w:r>
    </w:p>
    <w:p>
      <w:r>
        <w:rPr>
          <w:sz w:val="22"/>
        </w:rPr>
        <w:t>I am grateful to the hon. Gentleman for making those points and those representations on behalf of his constituents. He will understand that, from a UK Government perspective, we want to work very closely and co-operatively with the devolved nations right across the country. We want to work closely with the Scottish Government, as we do with other parts of the United Kingdom. I have heard the points he has made and I am very happy to discuss them with him further. He makes a good point and I give him an assurance that we will look at it.</w:t>
      </w:r>
    </w:p>
    <w:p/>
    <w:p>
      <w:r>
        <w:rPr>
          <w:b/>
          <w:color w:val="1A4A6E"/>
          <w:sz w:val="22"/>
        </w:rPr>
        <w:t>Adam Jogee (Lab)</w:t>
      </w:r>
    </w:p>
    <w:p>
      <w:r>
        <w:rPr>
          <w:sz w:val="22"/>
        </w:rPr>
        <w:t>Storm Goretti had a big impact back home in Newcastle-under-Lyme, made all the worse by the disgraceful response of Staffordshire county council. I wrote to the council on 28 November, asking what plans were in place to ensure that it was prepared for bad weather. I was told on 18 December that it was prepared. It was not—rural communities cut off, schools closed, vulnerable people stuck at home, empty grit bins all over my constituency, and roads left ungritted. What pressure can the Minister apply to Staffordshire county council, and what guidance can it be given, to ensure that it gets a grip in keeping my community safe the next time we have such bad weather?</w:t>
      </w:r>
    </w:p>
    <w:p/>
    <w:p>
      <w:r>
        <w:rPr>
          <w:b/>
          <w:color w:val="1A4A6E"/>
          <w:sz w:val="22"/>
        </w:rPr>
        <w:t>Dan Jarvis</w:t>
      </w:r>
    </w:p>
    <w:p>
      <w:r>
        <w:rPr>
          <w:sz w:val="22"/>
        </w:rPr>
        <w:t>I am grateful to my hon. Friend. He is right about the important role that councils play during challenging circumstances. From work I have done recently with the Ministry of Housing, Communities and Local Government, I know there is a process of review—what I described earlier as the hot review and the cold review—to look closely at what has happened in a particular set of circumstances. I am sure that there will be opportunities for him, as a local Member, to feed into that process, but I have heard the points he has made and I am very happy to discuss them with him further.</w:t>
      </w:r>
    </w:p>
    <w:p/>
    <w:p>
      <w:r>
        <w:rPr>
          <w:b/>
          <w:color w:val="1A4A6E"/>
          <w:sz w:val="22"/>
        </w:rPr>
        <w:t>Madam Deputy Speaker</w:t>
      </w:r>
    </w:p>
    <w:p>
      <w:r>
        <w:rPr>
          <w:sz w:val="22"/>
        </w:rPr>
        <w:t>We need quick questions now.</w:t>
      </w:r>
    </w:p>
    <w:p/>
    <w:p>
      <w:r>
        <w:rPr>
          <w:b/>
          <w:color w:val="1A4A6E"/>
          <w:sz w:val="22"/>
        </w:rPr>
        <w:t>Alison Bennett (LD)</w:t>
      </w:r>
    </w:p>
    <w:p>
      <w:r>
        <w:rPr>
          <w:sz w:val="22"/>
        </w:rPr>
        <w:t>I was very grateful to receive a phone call from the Under-Secretary of State for Environment, Food and Rural Affairs, the hon. Member for Coventry East (Mary Creagh), on Friday afternoon warning that, because of Storm Goretti, Haywards Heath in my constituency might lose its water supply. In the event it was East Grinstead, which is not getting its water back until tomorrow. What are the Government doing to address the evident frailty in the resilience of our water treatment systems?</w:t>
      </w:r>
    </w:p>
    <w:p/>
    <w:p>
      <w:r>
        <w:rPr>
          <w:b/>
          <w:color w:val="1A4A6E"/>
          <w:sz w:val="22"/>
        </w:rPr>
        <w:t>Dan Jarvis</w:t>
      </w:r>
    </w:p>
    <w:p>
      <w:r>
        <w:rPr>
          <w:sz w:val="22"/>
        </w:rPr>
        <w:t>I am grateful to the hon. Lady for referring to my hon. Friend the Member for Coventry East (Mary Creagh), who was with me on the Government Front Bench very recently. I can give the hon. Lady the assurances she seeks. We work very closely across Government, including with DEFRA, and I am sure that my hon. Friend the Minister would be very happy to meet the hon. Lady.</w:t>
      </w:r>
    </w:p>
    <w:p/>
    <w:p>
      <w:r>
        <w:rPr>
          <w:b/>
          <w:color w:val="1A4A6E"/>
          <w:sz w:val="22"/>
        </w:rPr>
        <w:t>Helena Dollimore (Lab/Co-op)</w:t>
      </w:r>
    </w:p>
    <w:p>
      <w:r>
        <w:rPr>
          <w:sz w:val="22"/>
        </w:rPr>
        <w:t>The Minister will be aware that in a number of places in Sussex and Kent—including in your Sussex Weald constituency, Madam Deputy Speaker—people are still without water as a result of the power outages that occurred during the storm. The power supply to waterworks is interrupted briefly, but then the water supply goes off for days, if not longer, which is a really serious interruption for people. The national risk register, which the Cabinet Office oversees, currently ranks loss of water supply as the lowest form of risk—one out of five—which I think many of us who have constituents living without water for days would struggle with. Will the Minister have a look at whether it is ranked correctly in the national risk register, and what preparations there need to be for major incidents such as this?</w:t>
      </w:r>
    </w:p>
    <w:p/>
    <w:p>
      <w:r>
        <w:rPr>
          <w:b/>
          <w:color w:val="1A4A6E"/>
          <w:sz w:val="22"/>
        </w:rPr>
        <w:t>Dan Jarvis</w:t>
      </w:r>
    </w:p>
    <w:p>
      <w:r>
        <w:rPr>
          <w:sz w:val="22"/>
        </w:rPr>
        <w:t>My hon. Friend makes important points, and I will undertake to look at her specific point about the risk register. She will have heard the comments made by the DEFRA Minister, my hon. Friend the Member for Kingston upon Hull West and Haltemprice (Emma Hardy), in the House yesterday with regard to the water outages in Sussex and Kent. She will know that the Government take these matters very seriously. Colleagues in DEFRA continue to monitor the situation closely and are engaging with industry partners.</w:t>
      </w:r>
    </w:p>
    <w:p/>
    <w:p>
      <w:r>
        <w:rPr>
          <w:b/>
          <w:color w:val="1A4A6E"/>
          <w:sz w:val="22"/>
        </w:rPr>
        <w:t>Jess Brown-Fuller (LD)</w:t>
      </w:r>
    </w:p>
    <w:p>
      <w:r>
        <w:rPr>
          <w:sz w:val="22"/>
        </w:rPr>
        <w:t>A cargo ship lost a number of shipping containers along the shipping route off the south coast during Storm Goretti. It is the second cargo ship in a couple of weeks to lose shipping containers, which are now washing up on the shoreline in my constituency, posing a risk to the public and the environment. What lessons can the Government learn regarding maritime resilience during extreme weather events, which we know will keep occurring?</w:t>
      </w:r>
    </w:p>
    <w:p/>
    <w:p>
      <w:r>
        <w:rPr>
          <w:b/>
          <w:color w:val="1A4A6E"/>
          <w:sz w:val="22"/>
        </w:rPr>
        <w:t>Dan Jarvis</w:t>
      </w:r>
    </w:p>
    <w:p>
      <w:r>
        <w:rPr>
          <w:sz w:val="22"/>
        </w:rPr>
        <w:t>The hon. Lady makes an important point, and it will have been heard by ministerial colleagues in a number of Government Departments. I will ensure that she gets a response from the appropriate Minister.</w:t>
      </w:r>
    </w:p>
    <w:p/>
    <w:p>
      <w:r>
        <w:rPr>
          <w:b/>
          <w:color w:val="1A4A6E"/>
          <w:sz w:val="22"/>
        </w:rPr>
        <w:t>Jim Shannon (DUP)</w:t>
      </w:r>
    </w:p>
    <w:p>
      <w:r>
        <w:rPr>
          <w:sz w:val="22"/>
        </w:rPr>
        <w:t>rose—</w:t>
      </w:r>
    </w:p>
    <w:p/>
    <w:p>
      <w:r>
        <w:rPr>
          <w:b/>
          <w:color w:val="1A4A6E"/>
          <w:sz w:val="22"/>
        </w:rPr>
        <w:t>Madam Deputy Speaker</w:t>
      </w:r>
    </w:p>
    <w:p>
      <w:r>
        <w:rPr>
          <w:sz w:val="22"/>
        </w:rPr>
        <w:t>Mr Shannon, is this question about Storm Goretti?</w:t>
      </w:r>
    </w:p>
    <w:p/>
    <w:p>
      <w:r>
        <w:rPr>
          <w:b/>
          <w:color w:val="1A4A6E"/>
          <w:sz w:val="22"/>
        </w:rPr>
        <w:t>Jim Shannon</w:t>
      </w:r>
    </w:p>
    <w:p>
      <w:r>
        <w:rPr>
          <w:sz w:val="22"/>
        </w:rPr>
        <w:t>It certainly is, Madam Deputy Speaker. Last night you asked me whether I got home okay last Thursday—and I did, but by the skin of my teeth, because the winds were blowing the tail end of the plane. Although I got home from London City airport, many of my constituents did not get home from Heathrow, because all the flights were cancelled at about 6.30 pm. They had made it to the airport, but unfortunately they did not get home.</w:t>
      </w:r>
    </w:p>
    <w:p>
      <w:r>
        <w:rPr>
          <w:sz w:val="22"/>
        </w:rPr>
        <w:t>Is it not time for British Airways and other airline companies to ensure that there is pre-warning so that people do not journey to the airport only to find that they are unable to travel? Given all the lessons we can learn from Storm Goretti, is it not time to have a co-ordinated plan from Westminster for the regions of Scotland, Wales and Northern Ireland? The Minister said earlier that we can co-ordinate and learn lessons from Storm Goretti. Perhaps it is time to ensure that we all learn those lessons.</w:t>
      </w:r>
    </w:p>
    <w:p/>
    <w:p>
      <w:r>
        <w:rPr>
          <w:b/>
          <w:color w:val="1A4A6E"/>
          <w:sz w:val="22"/>
        </w:rPr>
        <w:t>Dan Jarvis</w:t>
      </w:r>
    </w:p>
    <w:p>
      <w:r>
        <w:rPr>
          <w:sz w:val="22"/>
        </w:rPr>
        <w:t>I am pleased that the hon. Member made it back to Northern Ireland last Thursday. I know that ministerial colleagues in the Department for Transport will have heard his first point. To his second point, I can assure him that we take matters relating to resilience incredibly seriously, and we seek to ensure that it is an effort joined up right across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