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12 June 2025  ·  Commons  ·  Proceedings</w:t>
      </w:r>
    </w:p>
    <w:p>
      <w:r>
        <w:rPr>
          <w:b/>
        </w:rPr>
        <w:t xml:space="preserve">Source: </w:t>
      </w:r>
      <w:r>
        <w:rPr>
          <w:sz w:val="20"/>
        </w:rPr>
        <w:t>https://hansard.parliament.uk/Commons/2025-06-12/debates/D551228E-E9D7-43B1-932B-2CC22209520A/BusinessOfTheHouse</w:t>
      </w:r>
    </w:p>
    <w:p/>
    <w:p>
      <w:r>
        <w:rPr>
          <w:b/>
          <w:color w:val="1A4A6E"/>
          <w:sz w:val="22"/>
        </w:rPr>
        <w:t>Jesse Norman (Con)</w:t>
      </w:r>
    </w:p>
    <w:p>
      <w:r>
        <w:rPr>
          <w:sz w:val="22"/>
        </w:rPr>
        <w:t>Will the Leader of the House give us the forthcoming business?</w:t>
      </w:r>
    </w:p>
    <w:p/>
    <w:p>
      <w:r>
        <w:rPr>
          <w:b/>
          <w:color w:val="1A4A6E"/>
          <w:sz w:val="22"/>
        </w:rPr>
        <w:t>Lucy Powell (The Leader of the House of Commons)</w:t>
      </w:r>
    </w:p>
    <w:p>
      <w:r>
        <w:rPr>
          <w:sz w:val="22"/>
        </w:rPr>
        <w:t>The business for next week is as follows:</w:t>
      </w:r>
    </w:p>
    <w:p>
      <w:r>
        <w:rPr>
          <w:sz w:val="22"/>
        </w:rPr>
        <w:t>Monday 16 June—Motion relating to the House of Commons independent complaints and grievance scheme, followed by a general debate on Windrush Day 2025. The subject for this debate was determined by the Backbench Business Committee.</w:t>
      </w:r>
    </w:p>
    <w:p>
      <w:r>
        <w:rPr>
          <w:sz w:val="22"/>
        </w:rPr>
        <w:t>Tuesday 17 June—Remaining stages of the Crime and Policing Bill (day one).</w:t>
      </w:r>
    </w:p>
    <w:p>
      <w:r>
        <w:rPr>
          <w:sz w:val="22"/>
        </w:rPr>
        <w:t>Wednesday 18 June—Remaining stages of the Crime and Policing Bill (day two).</w:t>
      </w:r>
    </w:p>
    <w:p>
      <w:r>
        <w:rPr>
          <w:sz w:val="22"/>
        </w:rPr>
        <w:t>Thursday 19 June—Motion to approve the draft Licensing Act 2003 (UEFA Women’s European Football Championship Licensing Hours) Order 2025, followed by general debate on incontinence, followed by general debate on water safety education. The subjects for these debates were determined by the Backbench Business Committee.</w:t>
      </w:r>
    </w:p>
    <w:p>
      <w:r>
        <w:rPr>
          <w:sz w:val="22"/>
        </w:rPr>
        <w:t>Friday 20 June—Private Member’s Bills.</w:t>
      </w:r>
    </w:p>
    <w:p>
      <w:r>
        <w:rPr>
          <w:sz w:val="22"/>
        </w:rPr>
        <w:t>The provisional business for the week commencing 23 June will include:</w:t>
      </w:r>
    </w:p>
    <w:p>
      <w:r>
        <w:rPr>
          <w:sz w:val="22"/>
        </w:rPr>
        <w:t>Monday 23 June—General debate on Pride Month.</w:t>
      </w:r>
    </w:p>
    <w:p>
      <w:r>
        <w:rPr>
          <w:sz w:val="22"/>
        </w:rPr>
        <w:t>Tuesday 24 June—Estimates day (2nd allotted day).</w:t>
      </w:r>
    </w:p>
    <w:p>
      <w:r>
        <w:rPr>
          <w:sz w:val="22"/>
        </w:rPr>
        <w:t>Wednesday 25 June—Estimates day (3rd allotted day). At 7 pm the House will be asked to agree all outstanding estimates.</w:t>
      </w:r>
    </w:p>
    <w:p>
      <w:r>
        <w:rPr>
          <w:sz w:val="22"/>
        </w:rPr>
        <w:t>Thursday 26 June—Proceedings on the Supply and Appropriation (Main Estimates) (No. 2) Bill, followed by general debate on Armed Forces Day.</w:t>
      </w:r>
    </w:p>
    <w:p>
      <w:r>
        <w:rPr>
          <w:sz w:val="22"/>
        </w:rPr>
        <w:t>Friday 27 June—The House will not be sitting.</w:t>
      </w:r>
    </w:p>
    <w:p/>
    <w:p>
      <w:r>
        <w:rPr>
          <w:b/>
          <w:color w:val="1A4A6E"/>
          <w:sz w:val="22"/>
        </w:rPr>
        <w:t>Jesse Norman</w:t>
      </w:r>
    </w:p>
    <w:p>
      <w:r>
        <w:rPr>
          <w:sz w:val="22"/>
        </w:rPr>
        <w:t>As the House will know, we have incoming news of a terrible disaster involving a flight out of Ahmedabad in India. I know that the Leader of the House will want to say a few words, but, from the Conservative Benches—I am sure that I speak for the whole House—let me wish everyone involved and their families the very best.</w:t>
      </w:r>
    </w:p>
    <w:p>
      <w:r>
        <w:rPr>
          <w:sz w:val="22"/>
        </w:rPr>
        <w:t>It would be a bad day this week if I did not mention the fantastic news of the knighthood of Sir Billy Boston—it is nice to be able to do that. I hope you will admire my restraint, Mr Speaker, in not mentioning your birthday and therefore not giving any incentive to any other Member of the House to mention it in their remarks either.</w:t>
      </w:r>
    </w:p>
    <w:p>
      <w:r>
        <w:rPr>
          <w:sz w:val="22"/>
        </w:rPr>
        <w:t>I had the dubious pleasure, as you did, Mr Speaker, of listening to yesterday’s spending review in this Chamber. It brought to mind President Abraham Lincoln’s immortal line about managing to compress the greatest number of words into the smallest amount of content. I am afraid that the statement was somewhat worse than that. It was, in both its design and delivery, an exercise in distraction and sleight of hand—a document not of economic strategy but of political evasion.</w:t>
      </w:r>
    </w:p>
    <w:p>
      <w:r>
        <w:rPr>
          <w:sz w:val="22"/>
        </w:rPr>
        <w:t>We should be clear from the outset that this was a spending review, not a Budget. Unlike a Budget, it was not subject to scrutiny by the Office for Budget Responsibility. The Chancellor’s figures have, therefore, not been externally verified. Her assumptions have not been stress-tested, and her projections have not been independently reviewed. She was not required to publish the full fiscal implications or to give the embarrassing numbers in her own remarks—and, of course, she did not.</w:t>
      </w:r>
    </w:p>
    <w:p>
      <w:r>
        <w:rPr>
          <w:sz w:val="22"/>
        </w:rPr>
        <w:t>Even within the confines of departmental budgets, the presentation was, I am afraid, somewhat disingenuous. A final year outside the actual spending review period was included, filled with speculative figures designed to suggest rigour and restraint in budgetary control. This is the illusion of discipline without the reality of delivery. In case any Member is interested, this is on page 13 of the document. Elsewhere, baseline figures were conveniently shifted; most comparisons began from the year 2023-24, not the current year, which had the effect of inflating the apparent scale of any increases.</w:t>
      </w:r>
    </w:p>
    <w:p>
      <w:r>
        <w:rPr>
          <w:sz w:val="22"/>
        </w:rPr>
        <w:t>Sizewell C is a classic example. The document trumpets a near 16% increase in investment. In truth, spending over the period is falling by 3.7%. That is on page 44. Similarly, on police funding, the Chancellor was very careful in her language to say that there would be an increase in “police spending power”, but what she meant was that there would be an increase in the local authority precept: in plain English, a tax rise.</w:t>
      </w:r>
    </w:p>
    <w:p>
      <w:r>
        <w:rPr>
          <w:sz w:val="22"/>
        </w:rPr>
        <w:t>The same obfuscation was at work with overseas development aid. The Chancellor has always said that ODA cuts were needed to fund defence, but the reality is that defence increases are almost entirely in capital spending, while ODA is a cash line. Far from funding our national defence, what has actually happened is that overseas development aid has been cut to prop up other Departments’ day-to-day budgets.</w:t>
      </w:r>
    </w:p>
    <w:p>
      <w:r>
        <w:rPr>
          <w:sz w:val="22"/>
        </w:rPr>
        <w:t>The most obvious case is defence spending: we were told in grand rhetoric that it would rise to 2.5%, and later 3%, of GDP at some undefined moment when fiscal circumstances allow. In fact, it is unlikely that even 2.5% will be reached this Parliament. The 2.6% quoted includes the single intelligence account, which suggests that the number is below 2.5%. The defence investment plan—the plan that will release the money—is unlikely to appear until the end of the year. That is nearly 18 months after the 2024 general election—this at a time of war in Ukraine, and with China potentially positioning itself for conflict over Taiwan by 2027.</w:t>
      </w:r>
    </w:p>
    <w:p>
      <w:r>
        <w:rPr>
          <w:sz w:val="22"/>
        </w:rPr>
        <w:t>On Monday NATO Secretary-General Mark Rutte, echoed yesterday by no less than Lord Robertson, said that unless NATO members raise defence spending to 3.5%, with an additional 1.5% in wider support, we may as well “start learning Russian”. That is the strategic context. The Government’s response has been to dither and delay.</w:t>
      </w:r>
    </w:p>
    <w:p>
      <w:r>
        <w:rPr>
          <w:sz w:val="22"/>
        </w:rPr>
        <w:t>The Chancellor’s U-turn over the winter fuel payment badly damaged whatever credibility she ever had. Yesterday’s statement has compounded the problem for her and the Government. No mention was made of the estimated 5% annual council tax increases now expected, as flagged by Paul Johnson of the Institute for Fiscal Studies. No admission was made that the review will add £140 billion in new borrowing. That is an extra £10 billion a year in interest payments, at current rates, by the end of the period. Meanwhile, the supposed efficiency savings of nearly £14 billion are widely regarded as illusory.</w:t>
      </w:r>
    </w:p>
    <w:p>
      <w:r>
        <w:rPr>
          <w:sz w:val="22"/>
        </w:rPr>
        <w:t>As the Chancellor herself said about the spending review, these are her choices. But the truth is plain: there will be a tax cut for the people of Mauritius. For the rest of us, the spending review was a gigantic speculative splurge of spending, presented via smoke and mirrors, which will end up, as it always does with Labour, with higher taxes, and British taxpayers will have to bear the impact.</w:t>
      </w:r>
    </w:p>
    <w:p/>
    <w:p>
      <w:r>
        <w:rPr>
          <w:b/>
          <w:color w:val="1A4A6E"/>
          <w:sz w:val="22"/>
        </w:rPr>
        <w:t>Lucy Powell</w:t>
      </w:r>
    </w:p>
    <w:p>
      <w:r>
        <w:rPr>
          <w:sz w:val="22"/>
        </w:rPr>
        <w:t>I start by saying that the thoughts of the whole House and the Government will be with the families of those travelling on flight AI171 from Ahmedabad in India to London Gatwick, which has reportedly crashed. This is an unfolding story, and it will undoubtedly be causing a huge amount of worry and concern to the many families and communities here and those waiting for the arrival of their loved ones. We send our deepest sympathies and thoughts to all those families, and the Government will provide all the support that they can to those affected in India and in this country.</w:t>
      </w:r>
    </w:p>
    <w:p>
      <w:r>
        <w:rPr>
          <w:sz w:val="22"/>
        </w:rPr>
        <w:t>I congratulate Billy Boston on receiving a knighthood for his services to rugby league—during your birthday week, Mr Speaker. I know that as a former patron of rugby league, you felt very strongly indeed that it was about time rugby league was recognised in this way, and you might want to mention that later.</w:t>
      </w:r>
    </w:p>
    <w:p>
      <w:r>
        <w:rPr>
          <w:sz w:val="22"/>
        </w:rPr>
        <w:t>Given that I know it is of great interest to the House, I am pleased to update colleagues on the ratification of the BBNJ—biodiversity beyond national jurisdiction—oceans treaty. Our oceans are dying, and without urgent action they will be irreversibly destroyed. I am proud to confirm to the House today that this Labour Government will introduce legislation before the end of the year to ratify the high seas treaty and protect marine life around the world. We were all shocked by Sir David Attenborough’s film about the destruction caused by bottom trawling, which this Government will ban in protected British waters.</w:t>
      </w:r>
    </w:p>
    <w:p>
      <w:r>
        <w:rPr>
          <w:sz w:val="22"/>
        </w:rPr>
        <w:t>I am really happy, as ever, to debate the right hon. Member for Hereford and South Herefordshire (Jesse Norman) on the economy. He used to be a Treasury Minister and he is well read. He knows, I am sure, what every economist in this country knows, which is that for many, many years, the UK economy has been defined by low growth and stagnant living standards, because of our comparatively low productivity. That is because we have had years and years of under-investment in our infrastructure, in our services, in our regions and in our people. This Labour Government are finally putting that right with a 10-year renewal plan to rebuild Britain and address the productivity gap. I am not sure whether the Conservatives really understand basic economics, because they are showing no sign of it.</w:t>
      </w:r>
    </w:p>
    <w:p>
      <w:r>
        <w:rPr>
          <w:sz w:val="22"/>
        </w:rPr>
        <w:t>In my part of the world and yours, Mr Speaker, that has been particularly true. Towns and cities across the north and the midlands have been held back by woeful transport infrastructure that would be unacceptable to people in the south; held back by the lack of job opportunities near where they live; held back by poor, insecure and costly housing; held back because they are not getting the training and skills they need; and held back because their life chances are lower as a result of deep-seated inequalities.</w:t>
      </w:r>
    </w:p>
    <w:p>
      <w:r>
        <w:rPr>
          <w:sz w:val="22"/>
        </w:rPr>
        <w:t>That cannot be addressed overnight, and we are not pretending that it will be, but we have a long-term plan for renewal. That includes the biggest investment in affordable and social housing in 50 years; nuclear and renewable infrastructure transforming communities around the country; the north finally getting the rail connectivity it deserves; and every community getting better buses. Schools and hospitals are being rebuilt for the 21st century, based not on fictional budgets and economics but on actual plans to deliver them. We are addressing today’s cost of living crisis, too, with our warm homes plan to bring down bills, by extending free school meals and free breakfast clubs, with more free childcare, with a cap on bus fares and by increasing the wages of the lowest paid—with wages going up more in the first 10 months of this Labour Government than they did in 10 years of the Conservative Government. Finally, we continue to boost the NHS, which has already resulted in waiting lists coming down month after month.</w:t>
      </w:r>
    </w:p>
    <w:p>
      <w:r>
        <w:rPr>
          <w:sz w:val="22"/>
        </w:rPr>
        <w:t>The right hon. Gentleman wants to talk about choices, so let us talk about those choices. We would not have been able to set those things out if we had not made the difficult changes to taxes that we made in the Budget last year. He seems to want more spending for the police and defence—I think that is what he was saying—but he does not want to make the hard decisions about where the money will come from. He mentions yet again the 2.5% of spending on defence, which this Government are delivering, but he might want to remind himself of when defence spending reached 2.5% in the last 20 years. Was it in any of the 14 years for which his Government were in office? No, it was not. It was only when Labour was last in government that we reached the heights of 2.5%.</w:t>
      </w:r>
    </w:p>
    <w:p>
      <w:r>
        <w:rPr>
          <w:sz w:val="22"/>
        </w:rPr>
        <w:t>In contrast to the Conservatives’ fantasy economics, yesterday’s spending allocations were all within the envelope that we set out in the Budget last year, so we are really clear where the money is coming from. As ever, their economic argument is utterly incoherent. On the one hand, they say that we are spending too much, and on the other that we are not spending even more on police and defence. They criticise us on growth, yet they do not want the investment to turbocharge our productivity and, therefore, our growth. We are the party with a plan—a plan to renew Britain, a plan to raise living standards in every part of the country, a plan to get our public services back on their feet and a plan to give people the security they need in their homes.</w:t>
      </w:r>
    </w:p>
    <w:p/>
    <w:p>
      <w:r>
        <w:rPr>
          <w:b/>
          <w:color w:val="1A4A6E"/>
          <w:sz w:val="22"/>
        </w:rPr>
        <w:t>Speaker</w:t>
      </w:r>
    </w:p>
    <w:p>
      <w:r>
        <w:rPr>
          <w:sz w:val="22"/>
        </w:rPr>
        <w:t>To follow on from what the Leader of the House and the shadow Leader of the House have said, all our prayers and thoughts go to the families of the London-bound aircraft that has crashed. Let us hope there is better news to come on that.</w:t>
      </w:r>
    </w:p>
    <w:p>
      <w:r>
        <w:rPr>
          <w:sz w:val="22"/>
        </w:rPr>
        <w:t>I was tempted by the Leader of the House when she talked about the knighthood for Sir Billy Boston. I just hope that it will be like London buses and we will see further knighthoods for rugby league—I look forward to none more so than the news of Sir Kevin Sinfield.</w:t>
      </w:r>
    </w:p>
    <w:p>
      <w:r>
        <w:rPr>
          <w:sz w:val="22"/>
        </w:rPr>
        <w:t>Let us try somebody from Yorkshire; I call Jon Trickett.</w:t>
      </w:r>
    </w:p>
    <w:p/>
    <w:p>
      <w:r>
        <w:rPr>
          <w:b/>
          <w:color w:val="1A4A6E"/>
          <w:sz w:val="22"/>
        </w:rPr>
        <w:t>Jon Trickett (Lab)</w:t>
      </w:r>
    </w:p>
    <w:p>
      <w:r>
        <w:rPr>
          <w:sz w:val="22"/>
        </w:rPr>
        <w:t>I very much associate myself with your comments about Kevin Sinfield, Mr Speaker, who is a hero for the whole nation and a great role model.</w:t>
      </w:r>
    </w:p>
    <w:p>
      <w:r>
        <w:rPr>
          <w:sz w:val="22"/>
        </w:rPr>
        <w:t>On the question of the north, the Leader of the House is right. In the great northern town of Featherstone, there is increasing irritation about the way in which the absentee and irresponsible owners of the former Junction pub are allowing it to deteriorate. It is now in a dangerous condition and I fear that somebody will be badly hurt. The process of dealing with dangerous structures is too long, too bureaucratic and too cumbersome. Please may we have a debate in Government time—I think lots of Members will have the same experience—so we can share our experiences and see whether the Government can push things forward?</w:t>
      </w:r>
    </w:p>
    <w:p/>
    <w:p>
      <w:r>
        <w:rPr>
          <w:b/>
          <w:color w:val="1A4A6E"/>
          <w:sz w:val="22"/>
        </w:rPr>
        <w:t>Lucy Powell</w:t>
      </w:r>
    </w:p>
    <w:p>
      <w:r>
        <w:rPr>
          <w:sz w:val="22"/>
        </w:rPr>
        <w:t>My hon. Friend is right to raise the difficult issue of the Junction pub in his constituency. We all hear those stories time and again. We want to give local communities more powers to have the right to acquire such facilities, and for those powers to be exercised more quickly than they currently are. We are bringing forward legislation in that regard, but he might want to club together with others to get a debate on the issue.</w:t>
      </w:r>
    </w:p>
    <w:p/>
    <w:p>
      <w:r>
        <w:rPr>
          <w:b/>
          <w:color w:val="1A4A6E"/>
          <w:sz w:val="22"/>
        </w:rPr>
        <w:t>Speaker</w:t>
      </w:r>
    </w:p>
    <w:p>
      <w:r>
        <w:rPr>
          <w:sz w:val="22"/>
        </w:rPr>
        <w:t>I call the Liberal Democrat spokesperson.</w:t>
      </w:r>
    </w:p>
    <w:p/>
    <w:p>
      <w:r>
        <w:rPr>
          <w:b/>
          <w:color w:val="1A4A6E"/>
          <w:sz w:val="22"/>
        </w:rPr>
        <w:t>Marie Goldman (LD)</w:t>
      </w:r>
    </w:p>
    <w:p>
      <w:r>
        <w:rPr>
          <w:sz w:val="22"/>
        </w:rPr>
        <w:t>May I echo the thoughts and sympathies that have been sent to all those involved in the Air India crash that is being reported? I know that many British citizens will be affected, and our thoughts are with them.</w:t>
      </w:r>
    </w:p>
    <w:p>
      <w:r>
        <w:rPr>
          <w:sz w:val="22"/>
        </w:rPr>
        <w:t>I recently joined Essex police on a ride-along in my Chelmsford constituency to witness at first hand its vital work in our local communities to keep us all safe. Worryingly, Essex police has regularly raised with me that the national funding formula, known as the police allocation formula, is outdated and unfair. The funding that Essex police receives falls far short of the proportion of policing carried out by the force in a national context. Yesterday’s spending review did nothing to change that or to remove concerns about police funding overall. Indeed, the chairman of the National Police Chiefs’ Council said that in real terms, the increase in funding</w:t>
      </w:r>
    </w:p>
    <w:p>
      <w:r>
        <w:rPr>
          <w:sz w:val="22"/>
        </w:rPr>
        <w:t>“will cover little more than annual inflationary pay increases for officers and staff.”</w:t>
      </w:r>
    </w:p>
    <w:p>
      <w:r>
        <w:rPr>
          <w:sz w:val="22"/>
        </w:rPr>
        <w:t>He added that</w:t>
      </w:r>
    </w:p>
    <w:p>
      <w:r>
        <w:rPr>
          <w:sz w:val="22"/>
        </w:rPr>
        <w:t>“the amount falls far short of what is required to…maintain our existing workforce.”</w:t>
      </w:r>
    </w:p>
    <w:p>
      <w:r>
        <w:rPr>
          <w:sz w:val="22"/>
        </w:rPr>
        <w:t>If we want to keep crime off our streets and retain the experienced officers who do such vital work to keep us safe, surely we must give them the funding to match. Yesterday’s spending review did not do that. Will the Leader of the House therefore raise those issues with both the Treasury and the Home Office?</w:t>
      </w:r>
    </w:p>
    <w:p/>
    <w:p>
      <w:r>
        <w:rPr>
          <w:b/>
          <w:color w:val="1A4A6E"/>
          <w:sz w:val="22"/>
        </w:rPr>
        <w:t>Lucy Powell</w:t>
      </w:r>
    </w:p>
    <w:p>
      <w:r>
        <w:rPr>
          <w:sz w:val="22"/>
        </w:rPr>
        <w:t>I thank the hon. Lady for expressing her thoughts on the India crash as well.</w:t>
      </w:r>
    </w:p>
    <w:p>
      <w:r>
        <w:rPr>
          <w:sz w:val="22"/>
        </w:rPr>
        <w:t>She raises an important issue about adequate police funding. All our constituents want to see more police on the streets and crime in their communities coming down. This Government are committed to more visible police on the streets and to increasing neighbourhood police numbers by 13,000. Yesterday’s spending review announced an above-inflation increase in police funding of 2.3%, which we believe is an adequate settlement for the police. The hon. Lady is right, however, that we need to bring forward reforms to make sure that we have better distribution of funding and that we can have efficiency savings on police procurement and other issues. We will, as is our commitment, bring forward legislation in that regard in due course.</w:t>
      </w:r>
    </w:p>
    <w:p/>
    <w:p>
      <w:r>
        <w:rPr>
          <w:b/>
          <w:color w:val="1A4A6E"/>
          <w:sz w:val="22"/>
        </w:rPr>
        <w:t>Marie Tidball (Lab)</w:t>
      </w:r>
    </w:p>
    <w:p>
      <w:r>
        <w:rPr>
          <w:sz w:val="22"/>
        </w:rPr>
        <w:t>I welcome the new banking hub in Penistone, which I visited this week. However, other parts of my constituency remain a banking desert. The Stocksbridge and Deepcar Townswomen’s Guild raised the urgent need for a hub in Stocksbridge and we desperately need one in Chapeltown too. Otherwise, my constituents have to trek all the way to the centre of Sheffield to have cash access and to receive in-person advice from their bank. Will the Leader of the House advise me on how I can secure those essential grassroots financial services for those areas in my constituency?</w:t>
      </w:r>
    </w:p>
    <w:p/>
    <w:p>
      <w:r>
        <w:rPr>
          <w:b/>
          <w:color w:val="1A4A6E"/>
          <w:sz w:val="22"/>
        </w:rPr>
        <w:t>Lucy Powell</w:t>
      </w:r>
    </w:p>
    <w:p>
      <w:r>
        <w:rPr>
          <w:sz w:val="22"/>
        </w:rPr>
        <w:t>Access to banking and financial services remains a huge issue for many MPs across the House. I am pleased to hear that my hon. Friend has a new banking hub in Penistone, but I recognise that Chapeltown needs that service too. We are rolling out 350 banking hubs. Over 100 of those are already open. There was a well-subscribed debate on this issue in the House last week, but I will ensure that the relevant Minister gives her an update on the banking hubs in her constituency.</w:t>
      </w:r>
    </w:p>
    <w:p/>
    <w:p>
      <w:r>
        <w:rPr>
          <w:b/>
          <w:color w:val="1A4A6E"/>
          <w:sz w:val="22"/>
        </w:rPr>
        <w:t>Speaker</w:t>
      </w:r>
    </w:p>
    <w:p>
      <w:r>
        <w:rPr>
          <w:sz w:val="22"/>
        </w:rPr>
        <w:t>I call the Chair of the Backbench Business Committee.</w:t>
      </w:r>
    </w:p>
    <w:p/>
    <w:p>
      <w:r>
        <w:rPr>
          <w:b/>
          <w:color w:val="1A4A6E"/>
          <w:sz w:val="22"/>
        </w:rPr>
        <w:t>Bob Blackman (Con)</w:t>
      </w:r>
    </w:p>
    <w:p>
      <w:r>
        <w:rPr>
          <w:sz w:val="22"/>
        </w:rPr>
        <w:t>A third of my constituents emanate from Gujarat, so my thoughts and prayers are with the families and relatives who are obviously concerned about the plight of the 242 passengers on that flight. I understand that the plane came down in a residential area, so the people who live there will also be affected.</w:t>
      </w:r>
    </w:p>
    <w:p>
      <w:r>
        <w:rPr>
          <w:sz w:val="22"/>
        </w:rPr>
        <w:t>I thank the Leader of the House for announcing the business for next week and for announcing the estimates days. Estimates day applications can be obtained from the Table Office or the Committee’s website. We welcome applications. They will close tomorrow at the rise of the House, and we will be considering applications for debates at our meeting on Tuesday at 4.15 pm. Anyone applying should expect to turn up and present their case. We intend to allocate three debates each day, with a preference given to those who were unsuccessful in the supplementary estimates days.</w:t>
      </w:r>
    </w:p>
    <w:p>
      <w:r>
        <w:rPr>
          <w:sz w:val="22"/>
        </w:rPr>
        <w:t>In addition to the business announced by the Leader of the House, in Westminster Hall next week, on Tuesday there will be a debate on hydrogen-powered aviation, and on Thursday there will be a Select Committee statement from the Environment, Food and Rural Affairs Committee, followed by debates on the role of careers education in improving social mobility and on Down’s syndrome regression disorder. On Tuesday 24 June, there will be a debate on the right to maintain contact in care settings. On Thursday 26 June, there will be a Select Committee statement from the Joint Committee on Human Rights, followed by debates on the role of the RAF photographic reconnaissance unit during the second world war and on the funding of the BBC World Service.</w:t>
      </w:r>
    </w:p>
    <w:p>
      <w:r>
        <w:rPr>
          <w:sz w:val="22"/>
        </w:rPr>
        <w:t>In recent weeks, I have raised the plight of Hindus in Bangladesh. I have also raised the atrocities in Pahalgam, but now things have come home to this country. Earlier this week, three young Indian boys were playing cricket in Headstone park. They were approached by three slightly older men. An altercation took place, and the three young boys were hospitalised, one with a fractured eye socket. We understand that the police are dealing with this as an aggravated racial assault. It took place between young Hindu boys and older Muslim men. The police are appealing for witnesses to come forward to see who the perpetrators are, and community leaders are trying to take down the temperature so that there is no escalation. But if this type of religious hatred is going to come to this country, we desperately need the Home Secretary to make a clear statement about what the Government will do to prevent it from happening. I ask the Leader of the House to facilitate that next week.</w:t>
      </w:r>
    </w:p>
    <w:p/>
    <w:p>
      <w:r>
        <w:rPr>
          <w:b/>
          <w:color w:val="1A4A6E"/>
          <w:sz w:val="22"/>
        </w:rPr>
        <w:t>Lucy Powell</w:t>
      </w:r>
    </w:p>
    <w:p>
      <w:r>
        <w:rPr>
          <w:sz w:val="22"/>
        </w:rPr>
        <w:t>May I first send my thoughts to the hon. Gentleman’s constituents? When I first heard of the crash, I thought of him, knowing the demographic of his constituency. If any of his constituents need help and support, the Foreign Office, the authorities and the Government here stand ready to support them. I thank him for announcing future Back-Bench business, particularly the estimates days, which are important debates in the calendar year.</w:t>
      </w:r>
    </w:p>
    <w:p>
      <w:r>
        <w:rPr>
          <w:sz w:val="22"/>
        </w:rPr>
        <w:t>I am sorry to hear about the attack on three young boys innocently playing cricket in the hon. Gentleman’s constituency. He raises these issues time and again in the House. I am sure the whole House will join me in sending the clear and strong message that we absolutely stand against any kind of sectarian religious hate or violence like that and that we will take whatever steps necessary to eradicate it.</w:t>
      </w:r>
    </w:p>
    <w:p>
      <w:r>
        <w:rPr>
          <w:sz w:val="22"/>
        </w:rPr>
        <w:t>We have two days of debate on the Crime and Policing Bill next week. There are further measures in that Bill in relation to attacks on places of worship and on memorials, which would include religious memorials. I recognise that the hon. Gentleman wants further action on these issues, so if he does not get a chance to raise them with the Home Secretary next week, I will raise them for him.</w:t>
      </w:r>
    </w:p>
    <w:p/>
    <w:p>
      <w:r>
        <w:rPr>
          <w:b/>
          <w:color w:val="1A4A6E"/>
          <w:sz w:val="22"/>
        </w:rPr>
        <w:t>Maureen Burke (Lab)</w:t>
      </w:r>
    </w:p>
    <w:p>
      <w:r>
        <w:rPr>
          <w:sz w:val="22"/>
        </w:rPr>
        <w:t>Glasgow City football club in my constituency recently won 2-0 against Hearts, securing the team a place in the UEFA women’s champions league. I was delighted to be at that game cheering the team on. It is a fantastic achievement and a testament to the hard work of the team on and off the pitch, spearheaded by club co-founder and chief executive Laura Montgomery. Will the Leader of the House join me in wishing Glasgow City the best of luck for their European campaign, and will she consider a debate in Government time on the importance of supporting grassroots women’s football?</w:t>
      </w:r>
    </w:p>
    <w:p/>
    <w:p>
      <w:r>
        <w:rPr>
          <w:b/>
          <w:color w:val="1A4A6E"/>
          <w:sz w:val="22"/>
        </w:rPr>
        <w:t>Lucy Powell</w:t>
      </w:r>
    </w:p>
    <w:p>
      <w:r>
        <w:rPr>
          <w:sz w:val="22"/>
        </w:rPr>
        <w:t>I am absolutely delighted to join my hon. Friend in congratulating Glasgow City football club on its achievements and I wish the team all the very best in their European campaign. Women’s football and grassroots women’s sport are discussed regularly in this House, and I am sure that she will continue to raise those matters.</w:t>
      </w:r>
    </w:p>
    <w:p/>
    <w:p>
      <w:r>
        <w:rPr>
          <w:b/>
          <w:color w:val="1A4A6E"/>
          <w:sz w:val="22"/>
        </w:rPr>
        <w:t>Speaker</w:t>
      </w:r>
    </w:p>
    <w:p>
      <w:r>
        <w:rPr>
          <w:sz w:val="22"/>
        </w:rPr>
        <w:t>Order. My intention is for business questions to run until around 11.45, so if we can help each other by speeding through, that would be really good. I call Sir Roger Gale to set a good example.</w:t>
      </w:r>
    </w:p>
    <w:p/>
    <w:p>
      <w:r>
        <w:rPr>
          <w:b/>
          <w:color w:val="1A4A6E"/>
          <w:sz w:val="22"/>
        </w:rPr>
        <w:t>Sir Roger Gale (Con)</w:t>
      </w:r>
    </w:p>
    <w:p>
      <w:r>
        <w:rPr>
          <w:sz w:val="22"/>
        </w:rPr>
        <w:t>The Government have pledged to enhance the record of the previous Conservative Government and uphold animal welfare. Retained European regulations currently prohibit the handling of chickens by their legs, but in their first act of animal welfare, the Government are proposing to pass regulations to permit that harmful practice. Will the Leader of the House ask the agriculture Minister to write to me—and place a copy of the letter in the Library —to explain why the Government are choosing to lower the legal standard rather than to uphold the law and protect animal welfare?</w:t>
      </w:r>
    </w:p>
    <w:p/>
    <w:p>
      <w:r>
        <w:rPr>
          <w:b/>
          <w:color w:val="1A4A6E"/>
          <w:sz w:val="22"/>
        </w:rPr>
        <w:t>Speaker</w:t>
      </w:r>
    </w:p>
    <w:p>
      <w:r>
        <w:rPr>
          <w:sz w:val="22"/>
        </w:rPr>
        <w:t>That was a bad example.</w:t>
      </w:r>
    </w:p>
    <w:p/>
    <w:p>
      <w:r>
        <w:rPr>
          <w:b/>
          <w:color w:val="1A4A6E"/>
          <w:sz w:val="22"/>
        </w:rPr>
        <w:t>Lucy Powell</w:t>
      </w:r>
    </w:p>
    <w:p>
      <w:r>
        <w:rPr>
          <w:sz w:val="22"/>
        </w:rPr>
        <w:t>The Government are committed to introducing the most ambitious programme of animal welfare in a generation. I am not aware of the particular regulation that the right hon. Gentleman mentions, but I will ensure that he gets a full response from the Minister and that it is made available for everybody else.</w:t>
      </w:r>
    </w:p>
    <w:p/>
    <w:p>
      <w:r>
        <w:rPr>
          <w:b/>
          <w:color w:val="1A4A6E"/>
          <w:sz w:val="22"/>
        </w:rPr>
        <w:t>Maya Ellis (Lab)</w:t>
      </w:r>
    </w:p>
    <w:p>
      <w:r>
        <w:rPr>
          <w:sz w:val="22"/>
        </w:rPr>
        <w:t>Government data released last year shows that homeschooling figures have doubled since 2019. Although I wholeheartedly welcome the measures in the Children’s Wellbeing and Schools Bill to ensure that all children are safe, many parents in my constituency actively and positively choose to home-educate their children, and it is safe and reasonable for them to do so. On behalf of her Cabinet colleagues, will the Leader of the House reassure home-educating parents in my constituency and across the UK, who are doing a fantastic job of educating their children, that the Bill will safeguard educational freedom and honour the incredibly positive impact that parents can have on their children’s development? Will she consider a debate on the merits of alternative forms of education?</w:t>
      </w:r>
    </w:p>
    <w:p/>
    <w:p>
      <w:r>
        <w:rPr>
          <w:b/>
          <w:color w:val="1A4A6E"/>
          <w:sz w:val="22"/>
        </w:rPr>
        <w:t>Lucy Powell</w:t>
      </w:r>
    </w:p>
    <w:p>
      <w:r>
        <w:rPr>
          <w:sz w:val="22"/>
        </w:rPr>
        <w:t>I thank my hon. Friend for raising the issue of homeschooling. She is right to say that many families provide high-quality and important education for their children where it is not available to them in the mainstream. I am sure that she will agree that we must tackle absenteeism in school, which is particularly rife since covid, and that we need to get more children back into mainstream education. Although children are home- schooled for good reason, some are not safe at home, and we must take steps to deal with that.</w:t>
      </w:r>
    </w:p>
    <w:p/>
    <w:p>
      <w:r>
        <w:rPr>
          <w:b/>
          <w:color w:val="1A4A6E"/>
          <w:sz w:val="22"/>
        </w:rPr>
        <w:t>Tom Gordon (LD)</w:t>
      </w:r>
    </w:p>
    <w:p>
      <w:r>
        <w:rPr>
          <w:sz w:val="22"/>
        </w:rPr>
        <w:t>This weekend, with the team from my parliamentary office, I will be taking part in the Knaresborough bed race, a fantastic local community event, to raise money for Knaresborough Town AFC. Will the Leader of the House congratulate in advance all those who take part and hopefully finish, as well as the organisers of the event, and will she consider a debate in Government time on unique and culturally important sporting events?</w:t>
      </w:r>
    </w:p>
    <w:p/>
    <w:p>
      <w:r>
        <w:rPr>
          <w:b/>
          <w:color w:val="1A4A6E"/>
          <w:sz w:val="22"/>
        </w:rPr>
        <w:t>Lucy Powell</w:t>
      </w:r>
    </w:p>
    <w:p>
      <w:r>
        <w:rPr>
          <w:sz w:val="22"/>
        </w:rPr>
        <w:t>I am not quite sure that I understand what that race is, but it sounds very unique to Knaresborough, and I will take an interest now that the hon. Gentleman has raised it with me. That would make a good topic for a debate.</w:t>
      </w:r>
    </w:p>
    <w:p/>
    <w:p>
      <w:r>
        <w:rPr>
          <w:b/>
          <w:color w:val="1A4A6E"/>
          <w:sz w:val="22"/>
        </w:rPr>
        <w:t>Andy MacNae (Lab)</w:t>
      </w:r>
    </w:p>
    <w:p>
      <w:r>
        <w:rPr>
          <w:sz w:val="22"/>
        </w:rPr>
        <w:t>Yesterday’s spending review saw this Government investing in national renewal. To truly deliver on that, it is vital that small towns such as those in my constituency fully feel the benefits. We need local investment strategies to address the things that hold our areas back, such as a lack of a commuter rail link in Rossendale or overreliance on a single road in Darwen. These solutions are inevitably unique to an area, requiring investment plans that are locally led but nationally backed. Small towns like mine need to be at the heart of our national renewal, so will the Leader of the House agree to a debate in Government time on that vital subject?</w:t>
      </w:r>
    </w:p>
    <w:p/>
    <w:p>
      <w:r>
        <w:rPr>
          <w:b/>
          <w:color w:val="1A4A6E"/>
          <w:sz w:val="22"/>
        </w:rPr>
        <w:t>Lucy Powell</w:t>
      </w:r>
    </w:p>
    <w:p>
      <w:r>
        <w:rPr>
          <w:sz w:val="22"/>
        </w:rPr>
        <w:t>My hon. Friend is absolutely right. As I said earlier, the lack of investment in many of our northern towns and cities has really held those communities back. I am well aware of the challenges in Rossendale and Darwen and how much his constituency could flourish if it had better rail and road connectivity, and I look forward to working with him on that.</w:t>
      </w:r>
    </w:p>
    <w:p/>
    <w:p>
      <w:r>
        <w:rPr>
          <w:b/>
          <w:color w:val="1A4A6E"/>
          <w:sz w:val="22"/>
        </w:rPr>
        <w:t>Sir Bernard Jenkin (Con)</w:t>
      </w:r>
    </w:p>
    <w:p>
      <w:r>
        <w:rPr>
          <w:sz w:val="22"/>
        </w:rPr>
        <w:t>May I remind the Leader of the House that when I referred to the prayer tabled by my right hon. Friend the Leader of the Opposition against the Mauritius treaty, in early-day motion 1398, she was unable to give an undertaking that this will be debated within the 21-day period laid down by the Constitutional Reform and Governance Act 2010?</w:t>
      </w:r>
    </w:p>
    <w:p>
      <w:r>
        <w:rPr>
          <w:sz w:val="22"/>
        </w:rPr>
        <w:t>[ That the Agreement, done at London and Port Louis on 22 May 2025, between the Government of the United Kingdom of Great Britain and Northern Ireland and the Government of the Republic of Mauritius concerning the Chagos Archipelago including Diego Garcia, should not be ratified. ]</w:t>
      </w:r>
    </w:p>
    <w:p>
      <w:r>
        <w:rPr>
          <w:sz w:val="22"/>
        </w:rPr>
        <w:t>However, in a subsequent answer to the hon. Member for Brent West (Barry Gardiner), she made it clear that the global ocean treaty would not be ratified until the necessary legislation had been passed. Can we take it that the Mauritius treaty will not be ratified until the House has approved the legislation providing for the very substantial expenditure that it involves?</w:t>
      </w:r>
    </w:p>
    <w:p/>
    <w:p>
      <w:r>
        <w:rPr>
          <w:b/>
          <w:color w:val="1A4A6E"/>
          <w:sz w:val="22"/>
        </w:rPr>
        <w:t>Lucy Powell</w:t>
      </w:r>
    </w:p>
    <w:p>
      <w:r>
        <w:rPr>
          <w:sz w:val="22"/>
        </w:rPr>
        <w:t>I thank the hon. Gentleman for raising that with me again. I have looked at these issues closely since he and others raised them with me last week. As he will be aware, with the Diego Garcia agreement and the global ocean treaty, ratification depends on this Government implementing many of the commitments that are made in that treaty. That is why the CRAG process, as well as legislation, is required in both cases. There will be a Bill brought forward on the Diego Garcia agreement, and therefore this House will have ample opportunity to debate its merits and vote on it.</w:t>
      </w:r>
    </w:p>
    <w:p/>
    <w:p>
      <w:r>
        <w:rPr>
          <w:b/>
          <w:color w:val="1A4A6E"/>
          <w:sz w:val="22"/>
        </w:rPr>
        <w:t>Sir Bernard Jenkin</w:t>
      </w:r>
    </w:p>
    <w:p>
      <w:r>
        <w:rPr>
          <w:sz w:val="22"/>
        </w:rPr>
        <w:t>Before ratification?</w:t>
      </w:r>
    </w:p>
    <w:p/>
    <w:p>
      <w:r>
        <w:rPr>
          <w:b/>
          <w:color w:val="1A4A6E"/>
          <w:sz w:val="22"/>
        </w:rPr>
        <w:t>Lucy Powell</w:t>
      </w:r>
    </w:p>
    <w:p>
      <w:r>
        <w:rPr>
          <w:sz w:val="22"/>
        </w:rPr>
        <w:t>Yes.</w:t>
      </w:r>
    </w:p>
    <w:p/>
    <w:p>
      <w:r>
        <w:rPr>
          <w:b/>
          <w:color w:val="1A4A6E"/>
          <w:sz w:val="22"/>
        </w:rPr>
        <w:t>Sarah Edwards (Lab)</w:t>
      </w:r>
    </w:p>
    <w:p>
      <w:r>
        <w:rPr>
          <w:sz w:val="22"/>
        </w:rPr>
        <w:t>In 1993, my constituents Liz and Steve Fitzgerald tragically lost their daughter Claire and 11 other pupils in a school minibus accident. Together, we have been campaigning to make school minibus travel safer. The NASUWT union found that many teachers are still being pressured to drive school minibuses without the appropriate training, because of a licence exemption for schools. That exemption does not exist for private schools. Will the Leader of the House find time for the House to discuss the issue of school minibus safety?</w:t>
      </w:r>
    </w:p>
    <w:p/>
    <w:p>
      <w:r>
        <w:rPr>
          <w:b/>
          <w:color w:val="1A4A6E"/>
          <w:sz w:val="22"/>
        </w:rPr>
        <w:t>Lucy Powell</w:t>
      </w:r>
    </w:p>
    <w:p>
      <w:r>
        <w:rPr>
          <w:sz w:val="22"/>
        </w:rPr>
        <w:t>I am really sorry to hear of the case in my hon. Friend’s constituency. She is absolutely right to raise that here and with others. It sounds like a good topic for a debate, because I am sure we would all want to know that our children were safe on school transport.</w:t>
      </w:r>
    </w:p>
    <w:p/>
    <w:p>
      <w:r>
        <w:rPr>
          <w:b/>
          <w:color w:val="1A4A6E"/>
          <w:sz w:val="22"/>
        </w:rPr>
        <w:t>Dave Doogan (SNP)</w:t>
      </w:r>
    </w:p>
    <w:p>
      <w:r>
        <w:rPr>
          <w:sz w:val="22"/>
        </w:rPr>
        <w:t>When the Bank of Scotland branch closes later this year in Pitlochry, the town will desperately need a banking hub. That is why I was disappointed that the independent assessor and Link assessed only access to cash, not access to banking. I challenged Link on that, and it said that that is because of the mandate set for it by the Financial Conduct Authority; so I challenged the FCA on that, and it said that that is because of the regulatory framework in the Financial Services and Markets Act 2023; so I challenged the Treasury on that and asked it to change its regulatory framework and imposition on the FCA. The Treasury said it will not do that. In opposition, Labour tabled an amendment to the Financial Services and Markets Bill that would have mandated a survey of access to banking services, not just access to cash. Can we have a debate in Government time about how we fix this utter guddle?</w:t>
      </w:r>
    </w:p>
    <w:p/>
    <w:p>
      <w:r>
        <w:rPr>
          <w:b/>
          <w:color w:val="1A4A6E"/>
          <w:sz w:val="22"/>
        </w:rPr>
        <w:t>Speaker</w:t>
      </w:r>
    </w:p>
    <w:p>
      <w:r>
        <w:rPr>
          <w:sz w:val="22"/>
        </w:rPr>
        <w:t>We have just had the debate!</w:t>
      </w:r>
    </w:p>
    <w:p/>
    <w:p>
      <w:r>
        <w:rPr>
          <w:b/>
          <w:color w:val="1A4A6E"/>
          <w:sz w:val="22"/>
        </w:rPr>
        <w:t>Lucy Powell</w:t>
      </w:r>
    </w:p>
    <w:p>
      <w:r>
        <w:rPr>
          <w:sz w:val="22"/>
        </w:rPr>
        <w:t>Yes, we have just had a good debate on it! This issue comes up often—it has already come up today. We have banking hub deserts in Scotland and the rest of the UK. We are committed to addressing that with the opening of banking hubs. We will, I am sure, have ample opportunity as various pieces of legislation pass through the House to discuss any changes to regulations, but I will ensure the hon. Gentleman gets a proper response about those regulations.</w:t>
      </w:r>
    </w:p>
    <w:p/>
    <w:p>
      <w:r>
        <w:rPr>
          <w:b/>
          <w:color w:val="1A4A6E"/>
          <w:sz w:val="22"/>
        </w:rPr>
        <w:t>Jeevun Sandher (Lab)</w:t>
      </w:r>
    </w:p>
    <w:p>
      <w:r>
        <w:rPr>
          <w:sz w:val="22"/>
        </w:rPr>
        <w:t>First, as co-chair of the India all-party parliamentary group, may I express my condolences to the families affected both in this country and in India? I cannot imagine what they are going through, and I thank the Leader of the House for offering her support and the support of this Government.</w:t>
      </w:r>
    </w:p>
    <w:p>
      <w:r>
        <w:rPr>
          <w:sz w:val="22"/>
        </w:rPr>
        <w:t>Every single year, the horse fair comes to Mountsorrel and my constituency. I have no doubt that the vast majority come to enjoy it, but there are always reports of antisocial behaviour, harassment and businesses and homes being damaged. It is unacceptable, and that antisocial behaviour is incredibly damaging. I call on everyone who comes this year to do so in a way that is enjoyable but peaceful. Will the Leader of the House set out what this Government are doing to address crime and antisocial behaviour in my community?</w:t>
      </w:r>
    </w:p>
    <w:p/>
    <w:p>
      <w:r>
        <w:rPr>
          <w:b/>
          <w:color w:val="1A4A6E"/>
          <w:sz w:val="22"/>
        </w:rPr>
        <w:t>Lucy Powell</w:t>
      </w:r>
    </w:p>
    <w:p>
      <w:r>
        <w:rPr>
          <w:sz w:val="22"/>
        </w:rPr>
        <w:t>I join my hon. Friend in hoping that everybody who goes to the horse fair in his constituency does so for the right reasons and because they want to celebrate that event, rather than to cause criminality or antisocial behaviour—I am sure we all recognise that. We want to take steps to clamp down on antisocial behaviour and give the police more powers to do that, and that is what our Crime and Policing Bill will do. I hope that everything passes off well for his constituents.</w:t>
      </w:r>
    </w:p>
    <w:p/>
    <w:p>
      <w:r>
        <w:rPr>
          <w:b/>
          <w:color w:val="1A4A6E"/>
          <w:sz w:val="22"/>
        </w:rPr>
        <w:t>Andrew Rosindell (Con)</w:t>
      </w:r>
    </w:p>
    <w:p>
      <w:r>
        <w:rPr>
          <w:sz w:val="22"/>
        </w:rPr>
        <w:t>The Leader of the House will be aware that Queen’s hospital in Romford, which serves the boroughs of Havering, Barking and Dagenham and of Redbridge, is in urgent need of an A&amp;amp;E upgrade. Indeed, I met the Minister for Secondary Care only this week to discuss it. May we have an urgent statement from the Government on this issue? The situation has led to many patients being left on trolleys for more than 24 hours. The hospital serves 800,000 people in that radius, and that is simply not acceptable. Please can some of the money from the statement yesterday be spent in Romford on a hospital that serves local people?</w:t>
      </w:r>
    </w:p>
    <w:p/>
    <w:p>
      <w:r>
        <w:rPr>
          <w:b/>
          <w:color w:val="1A4A6E"/>
          <w:sz w:val="22"/>
        </w:rPr>
        <w:t>Lucy Powell</w:t>
      </w:r>
    </w:p>
    <w:p>
      <w:r>
        <w:rPr>
          <w:sz w:val="22"/>
        </w:rPr>
        <w:t>It is good to hear the hon. Gentleman supporting our spending review measures yesterday and the increased funding that we are providing to the NHS in both capital and revenue. That is to tackle the issues that he describes: the chronic underfunding of our A&amp;amp;E over many years, and the unacceptable delays that many people face in accident and emergency departments around the country—my husband works in one, so I am well aware of the issues. I look forward to the hon. Gentleman voting with us when we implement the spending review. There will be a statement shortly on how that money is being allocated.</w:t>
      </w:r>
    </w:p>
    <w:p/>
    <w:p>
      <w:r>
        <w:rPr>
          <w:b/>
          <w:color w:val="1A4A6E"/>
          <w:sz w:val="22"/>
        </w:rPr>
        <w:t>Clive Efford (Lab)</w:t>
      </w:r>
    </w:p>
    <w:p>
      <w:r>
        <w:rPr>
          <w:sz w:val="22"/>
        </w:rPr>
        <w:t>Will my right hon. Friend tell the House when we are likely to see the public authority accountability Bill, which will introduce the Hillsborough law on duty of candour? Are we likely to see it before the summer recess, and can we have an assurance that it is not being watered down at the request of mandarins in the Cabinet Office?</w:t>
      </w:r>
    </w:p>
    <w:p/>
    <w:p>
      <w:r>
        <w:rPr>
          <w:b/>
          <w:color w:val="1A4A6E"/>
          <w:sz w:val="22"/>
        </w:rPr>
        <w:t>Lucy Powell</w:t>
      </w:r>
    </w:p>
    <w:p>
      <w:r>
        <w:rPr>
          <w:sz w:val="22"/>
        </w:rPr>
        <w:t>As I have said, the Government remain very much focused on fulfilling our commitment to the Hillsborough families—and indeed to many other families affected by injustices and scandals—and to bringing forward and enacting a Hillsborough law, which of course includes a duty of candour. Most importantly, we need to ensure that we get the legislation right, and that it reflects the full range of concerns and experiences and meets the expectations of the families. We are working on the Bill at pace, but we will take whatever time is necessary to work collaboratively and get the legislation right.</w:t>
      </w:r>
    </w:p>
    <w:p/>
    <w:p>
      <w:r>
        <w:rPr>
          <w:b/>
          <w:color w:val="1A4A6E"/>
          <w:sz w:val="22"/>
        </w:rPr>
        <w:t>Wendy Chamberlain (LD)</w:t>
      </w:r>
    </w:p>
    <w:p>
      <w:r>
        <w:rPr>
          <w:sz w:val="22"/>
        </w:rPr>
        <w:t>Transferring from legacy benefits to universal credit seems to be overly complicated, and makes it difficult for my constituents not to find themselves in debt. As an MP, I feel that my hands are tied. We are seeing constituents coming forward with rent arrears and in very difficult situations. May we have a statement from the Department for Work and Pensions on what is being done to make the transfer easier? I am concerned that people are falling into deep poverty and facing civil actions in the absence of better Government support.</w:t>
      </w:r>
    </w:p>
    <w:p/>
    <w:p>
      <w:r>
        <w:rPr>
          <w:b/>
          <w:color w:val="1A4A6E"/>
          <w:sz w:val="22"/>
        </w:rPr>
        <w:t>Lucy Powell</w:t>
      </w:r>
    </w:p>
    <w:p>
      <w:r>
        <w:rPr>
          <w:sz w:val="22"/>
        </w:rPr>
        <w:t>I am sorry to hear that some of the hon. Lady’s constituents are facing challenges moving from legacy benefits to universal credit. She will be aware that the Government made changes to the debt aspect of universal credit, which put money in the pockets of many people in that situation, but I will ensure that she gets a full update on where we are up to.</w:t>
      </w:r>
    </w:p>
    <w:p/>
    <w:p>
      <w:r>
        <w:rPr>
          <w:b/>
          <w:color w:val="1A4A6E"/>
          <w:sz w:val="22"/>
        </w:rPr>
        <w:t>Joe Powell (Lab)</w:t>
      </w:r>
    </w:p>
    <w:p>
      <w:r>
        <w:rPr>
          <w:sz w:val="22"/>
        </w:rPr>
        <w:t>Will the Leader of the House join me in praising the Ukrainian St Mary’s trust, which in recent years dramatically scaled up its community school to serve more than 2,500 displaced children, and pioneered new trauma-sensitive methods of education? Will she consider making time to debate its proposal to set up the country’s first bilingual Ukrainian secondary school in Kensington and Bayswater, delivering on the education section of our historic 100-year partnership with Ukraine?</w:t>
      </w:r>
    </w:p>
    <w:p/>
    <w:p>
      <w:r>
        <w:rPr>
          <w:b/>
          <w:color w:val="1A4A6E"/>
          <w:sz w:val="22"/>
        </w:rPr>
        <w:t>Lucy Powell</w:t>
      </w:r>
    </w:p>
    <w:p>
      <w:r>
        <w:rPr>
          <w:sz w:val="22"/>
        </w:rPr>
        <w:t>That sounds like a really interesting proposal, which my hon. Friend is right to raise. This country has now given sanctuary to more than 300,000 Ukrainians since the war broke out, of which I am sure we are all incredibly proud. We all recognise the contribution that they are making to our country. I will ensure that a Minister from the Department for Education gives him a reply about the new school.</w:t>
      </w:r>
    </w:p>
    <w:p/>
    <w:p>
      <w:r>
        <w:rPr>
          <w:b/>
          <w:color w:val="1A4A6E"/>
          <w:sz w:val="22"/>
        </w:rPr>
        <w:t>Robbie Moore (Con)</w:t>
      </w:r>
    </w:p>
    <w:p>
      <w:r>
        <w:rPr>
          <w:sz w:val="22"/>
        </w:rPr>
        <w:t>Across Keighley and Ilkley, there are many fantastic independent businesses that rely on footfall for customers to come through their doors. However, after hiking parking charges in Ilkley earlier this year, Labour-run Bradford council has now decided to strip away our free one hour on-street parking from the town centre and, quite rightly, local businesses and residents are up in arms. On top of the whopping 10% increase in council tax and increases in business rates, Bradford council is now scrapping free car parking, so does the Leader of the House feel that will be to the detriment of our many businesses and residents across the constituency?</w:t>
      </w:r>
    </w:p>
    <w:p/>
    <w:p>
      <w:r>
        <w:rPr>
          <w:b/>
          <w:color w:val="1A4A6E"/>
          <w:sz w:val="22"/>
        </w:rPr>
        <w:t>Lucy Powell</w:t>
      </w:r>
    </w:p>
    <w:p>
      <w:r>
        <w:rPr>
          <w:sz w:val="22"/>
        </w:rPr>
        <w:t>As a constituency MP—I represent Manchester Central—I am well aware that parking charges in local communities cause a great deal of contention among our constituents. I am not sure about the reasons behind that decision in Ilkley, but local authorities are balancing the needs of a range of different residents on these matters. It would make a popular topic for a well-subscribed debate.</w:t>
      </w:r>
    </w:p>
    <w:p/>
    <w:p>
      <w:r>
        <w:rPr>
          <w:b/>
          <w:color w:val="1A4A6E"/>
          <w:sz w:val="22"/>
        </w:rPr>
        <w:t>Warinder Juss (Lab)</w:t>
      </w:r>
    </w:p>
    <w:p>
      <w:r>
        <w:rPr>
          <w:sz w:val="22"/>
        </w:rPr>
        <w:t>Will the Leader of the House join me in congratulating the Woodlands Quaker care home, in my constituency of Wolverhampton West, on its work? It is an excellent non-profit residential care home, providing accommodation for older people so that they can live as well as possible. As a charity, it prides itself on having a high staff ratio, with 70 members of staff, many of whom work part time, for 36 residents. However, even with the increased employment allowance, it now faces a significantly higher employer national insurance liability, adversely affecting its operating costs. Will the Leader of the House agree to a debate in Government time on how we can support adult social care providers, which in turn will ease pressure on the NHS?</w:t>
      </w:r>
    </w:p>
    <w:p/>
    <w:p>
      <w:r>
        <w:rPr>
          <w:b/>
          <w:color w:val="1A4A6E"/>
          <w:sz w:val="22"/>
        </w:rPr>
        <w:t>Lucy Powell</w:t>
      </w:r>
    </w:p>
    <w:p>
      <w:r>
        <w:rPr>
          <w:sz w:val="22"/>
        </w:rPr>
        <w:t>I thank my hon. Friend for raising the issue. He is aware that we took the difficult decision to raise employers’ national insurance contributions so that we could get our NHS back on its feet, and that is what we have been doing since the Budget. We are providing the support needed against any knock-on effects to social care providers and key charities, particularly through the additional boost that we have given to local authorities in their funding. He may want to raise this issue with the Secretary of State for Health and Social Care, who will be in the Chamber shortly.</w:t>
      </w:r>
    </w:p>
    <w:p/>
    <w:p>
      <w:r>
        <w:rPr>
          <w:b/>
          <w:color w:val="1A4A6E"/>
          <w:sz w:val="22"/>
        </w:rPr>
        <w:t>Ann Davies (PC)</w:t>
      </w:r>
    </w:p>
    <w:p>
      <w:r>
        <w:rPr>
          <w:sz w:val="22"/>
        </w:rPr>
        <w:t>My constituent Mr Wayne Arnold has compiled a dossier of faults following an ECO4 upgrade at his home last year. I have the lever arch file here—it is two inches thick and well worth looking at. It has taken 62 weeks for the works to be completed. Another constituent, Judie Haines, cannot find local engineers to service the ECO4 system that has been put into her home. The company has become insolvent, meaning that my constituents cannot get remedial works completed. Will the Leader of the House allow a debate in Government time on the poor work that has been carried out under ECO4, the effect that that has had on vulnerable households and the lessons learned as we move on towards ECO5?</w:t>
      </w:r>
    </w:p>
    <w:p/>
    <w:p>
      <w:r>
        <w:rPr>
          <w:b/>
          <w:color w:val="1A4A6E"/>
          <w:sz w:val="22"/>
        </w:rPr>
        <w:t>Lucy Powell</w:t>
      </w:r>
    </w:p>
    <w:p>
      <w:r>
        <w:rPr>
          <w:sz w:val="22"/>
        </w:rPr>
        <w:t>I am sorry to hear about the experiences that the hon. Lady’s constituents have had under ECO4. The Under-Secretary of State for Energy Security and Net Zero, my hon. Friend the Member for Peckham (Miatta Fahnbulleh), made a statement to the House a few weeks ago, when this Government uncovered the real challenges of the previous scheme, which had been introduced under the previous Government, and the poor level of some work that had been carried out. We are taking steps to put that right and ensure that we learn all the lessons from that for the next phase, and I know that the Minister will be keen to keep the House constantly updated on that.</w:t>
      </w:r>
    </w:p>
    <w:p/>
    <w:p>
      <w:r>
        <w:rPr>
          <w:b/>
          <w:color w:val="1A4A6E"/>
          <w:sz w:val="22"/>
        </w:rPr>
        <w:t>Terry Jermy (Lab)</w:t>
      </w:r>
    </w:p>
    <w:p>
      <w:r>
        <w:rPr>
          <w:sz w:val="22"/>
        </w:rPr>
        <w:t>The Government recently announced £7.5 million of funding for the British Sugar factory in my constituency, support that unlocks a further £43 million of investment. In Liz Truss’s former constituency, this Government are investing to secure growth. The Wissington factory is Europe’s largest sugar beet factory and is celebrating its 100th birthday this year. Will the Leader of the House join me in welcoming that investment and wishing the Wissington factory a very happy birthday?</w:t>
      </w:r>
    </w:p>
    <w:p/>
    <w:p>
      <w:r>
        <w:rPr>
          <w:b/>
          <w:color w:val="1A4A6E"/>
          <w:sz w:val="22"/>
        </w:rPr>
        <w:t>Lucy Powell</w:t>
      </w:r>
    </w:p>
    <w:p>
      <w:r>
        <w:rPr>
          <w:sz w:val="22"/>
        </w:rPr>
        <w:t>Absolutely. I join my hon. Friend in wishing the factory a happy birthday and I am delighted to hear about the extra investment in British Sugar in his constituency. It highlights how important it is to get such investment and new jobs into communities such as his, so that his residents can access the good jobs of the future. I am sure it will give us all a very sweet aftertaste.</w:t>
      </w:r>
    </w:p>
    <w:p/>
    <w:p>
      <w:r>
        <w:rPr>
          <w:b/>
          <w:color w:val="1A4A6E"/>
          <w:sz w:val="22"/>
        </w:rPr>
        <w:t>John Lamont (Con)</w:t>
      </w:r>
    </w:p>
    <w:p>
      <w:r>
        <w:rPr>
          <w:sz w:val="22"/>
        </w:rPr>
        <w:t>It is common ridings and festival season in the Scottish Borders, a spectacular and ancient tradition dating back to the battle of Flodden in 1513, bringing together each of the Borders communities to celebrate, so may we have a debate on the importance of the Scottish Borders common ridings and festivals? Will the Leader of the House join me in congratulating Selkirk’s Royal Burgh standard bearer, Darren Knox, and to wish him very well for this week’s Selkirk common riding?</w:t>
      </w:r>
    </w:p>
    <w:p/>
    <w:p>
      <w:r>
        <w:rPr>
          <w:b/>
          <w:color w:val="1A4A6E"/>
          <w:sz w:val="22"/>
        </w:rPr>
        <w:t>Lucy Powell</w:t>
      </w:r>
    </w:p>
    <w:p>
      <w:r>
        <w:rPr>
          <w:sz w:val="22"/>
        </w:rPr>
        <w:t>I absolutely join the hon. Gentleman in congratulating Darren Knox and wishing him the very best as he participates in the common riding. I did not know of that great tradition in the hon. Gentleman’s constituency until he mentioned it to me, and it sounds like a fantastic thing to celebrate.</w:t>
      </w:r>
    </w:p>
    <w:p/>
    <w:p>
      <w:r>
        <w:rPr>
          <w:b/>
          <w:color w:val="1A4A6E"/>
          <w:sz w:val="22"/>
        </w:rPr>
        <w:t>Kirith Entwistle (Lab)</w:t>
      </w:r>
    </w:p>
    <w:p>
      <w:r>
        <w:rPr>
          <w:sz w:val="22"/>
        </w:rPr>
        <w:t>I stood on a promise to stop sewage polluting our waterways in Bolton, and under this Labour Government I am delighted that we are turning that pledge into action. Last year alone, 295 days-worth of sewage was dumped into Bolton’s waterways. That is nothing short of a disgrace. I welcome the decision to block bonuses for United Utilities bosses, whose shameful record has gone unchecked for far too long. When asked to fix the problem, they pleaded poverty while pocketing massive bonuses. As a fellow north-west MP, does my right hon. Friend agree that it is high time United Utilities was held to account and stopped profiting from environmental destruction?</w:t>
      </w:r>
    </w:p>
    <w:p/>
    <w:p>
      <w:r>
        <w:rPr>
          <w:b/>
          <w:color w:val="1A4A6E"/>
          <w:sz w:val="22"/>
        </w:rPr>
        <w:t>Lucy Powell</w:t>
      </w:r>
    </w:p>
    <w:p>
      <w:r>
        <w:rPr>
          <w:sz w:val="22"/>
        </w:rPr>
        <w:t>My hon. Friend is right to raise this issue. What has happened in our waterways in recent years—the pollution and the discharges—is absolutely shocking. I am so proud that one of the first acts of this Labour Government was to introduce the Water (Special Measures) Bill, which is now an Act. That has given us the powers to tackle the erroneous and unwarranted bonuses of water companies such as United Utilities, and I am really glad to see the Act in action.</w:t>
      </w:r>
    </w:p>
    <w:p/>
    <w:p>
      <w:r>
        <w:rPr>
          <w:b/>
          <w:color w:val="1A4A6E"/>
          <w:sz w:val="22"/>
        </w:rPr>
        <w:t>Wera Hobhouse (LD)</w:t>
      </w:r>
    </w:p>
    <w:p>
      <w:r>
        <w:rPr>
          <w:sz w:val="22"/>
        </w:rPr>
        <w:t>Voices is a domestic abuse charity in Bath that supports victims to recover from the long-term trauma and stresses of domestic abuse. It is in a new funding crisis, because mandatory funding goes into crisis and immediate risk-management services, not long-term recovery. May we have a debate in Government time on the vital importance of long-term recovery from domestic abuse and the financial support needed to keep charities such as Voices going?</w:t>
      </w:r>
    </w:p>
    <w:p/>
    <w:p>
      <w:r>
        <w:rPr>
          <w:b/>
          <w:color w:val="1A4A6E"/>
          <w:sz w:val="22"/>
        </w:rPr>
        <w:t>Lucy Powell</w:t>
      </w:r>
    </w:p>
    <w:p>
      <w:r>
        <w:rPr>
          <w:sz w:val="22"/>
        </w:rPr>
        <w:t>I am sorry to hear of the struggles that Voices in the hon. Lady’s constituency is experiencing. She will know that this Government are absolutely committed to halving violence against women and girls over the next 10 years. That is an incredibly ambitious agenda, and of course it includes working with the voluntary and charitable sector. I will ensure that the Minister for Safeguarding gives the hon. Lady a full reply about that charity.</w:t>
      </w:r>
    </w:p>
    <w:p/>
    <w:p>
      <w:r>
        <w:rPr>
          <w:b/>
          <w:color w:val="1A4A6E"/>
          <w:sz w:val="22"/>
        </w:rPr>
        <w:t>David Williams (Lab)</w:t>
      </w:r>
    </w:p>
    <w:p>
      <w:r>
        <w:rPr>
          <w:sz w:val="22"/>
        </w:rPr>
        <w:t>In Burslem, a memorial to our Royal Doulton fallen was very sadly lost. I am proud to have joined a campaign led so brilliantly by Mike Lightfoot, ably supported by the former MP Joan Walley, St Modwen Homes and others, to reinstate the memorial, which will be unveiled on VJ Day this August. With Armed Forces Day approaching, will the Leader of the House join me in thanking Mike and the team for their commitment to ensuring that those who made the ultimate sacrifice will never be forgotten?</w:t>
      </w:r>
    </w:p>
    <w:p/>
    <w:p>
      <w:r>
        <w:rPr>
          <w:b/>
          <w:color w:val="1A4A6E"/>
          <w:sz w:val="22"/>
        </w:rPr>
        <w:t>Lucy Powell</w:t>
      </w:r>
    </w:p>
    <w:p>
      <w:r>
        <w:rPr>
          <w:sz w:val="22"/>
        </w:rPr>
        <w:t>I absolutely join my hon. Friend in thanking and congratulating all those who worked to reinstate that important memorial, and commemorating all those who gave their lives and sacrificed so much to keep this country safe in many ways. We have a general debate on Armed Forces Day on 26 June, and I am looking at requests that I have had from other Members about a particular debate for VJ Day before we break up for the summer recess.</w:t>
      </w:r>
    </w:p>
    <w:p/>
    <w:p>
      <w:r>
        <w:rPr>
          <w:b/>
          <w:color w:val="1A4A6E"/>
          <w:sz w:val="22"/>
        </w:rPr>
        <w:t>Martin Vickers (Con)</w:t>
      </w:r>
    </w:p>
    <w:p>
      <w:r>
        <w:rPr>
          <w:sz w:val="22"/>
        </w:rPr>
        <w:t>Many of my constituents and millions across the country suffer from arthritis in its various forms. Earlier this week I met Arthritis Champions who are seeking a Government strategy to tackle this issue. Will the Leader of the House arrange for a statement from a Health Minister on how the Government will take that forward?</w:t>
      </w:r>
    </w:p>
    <w:p/>
    <w:p>
      <w:r>
        <w:rPr>
          <w:b/>
          <w:color w:val="1A4A6E"/>
          <w:sz w:val="22"/>
        </w:rPr>
        <w:t>Lucy Powell</w:t>
      </w:r>
    </w:p>
    <w:p>
      <w:r>
        <w:rPr>
          <w:sz w:val="22"/>
        </w:rPr>
        <w:t>I know from dear family members of the plight of those who suffer from arthritis and the huge impact it can have on their lives and their ability to work and live a happy and long life. We can do a huge range of things for arthritis, such as new treatments, prevention and early diagnosis, and I am sure that a Minister will want to come forward to this House with a whole strategy.</w:t>
      </w:r>
    </w:p>
    <w:p/>
    <w:p>
      <w:r>
        <w:rPr>
          <w:b/>
          <w:color w:val="1A4A6E"/>
          <w:sz w:val="22"/>
        </w:rPr>
        <w:t>Matt Western (Lab)</w:t>
      </w:r>
    </w:p>
    <w:p>
      <w:r>
        <w:rPr>
          <w:sz w:val="22"/>
        </w:rPr>
        <w:t>At the height of the pandemic, Mr Speaker, you may recall the establishment of the Rosalind Franklin laboratory and national testing facility, which we were promised would be retained after the pandemic for more general testing. Sadly, it was unceremoniously put up for sale on Rightmove a couple of years ago. May we have a debate on, or a review into, the provision of diagnostic testing more generally in this country?</w:t>
      </w:r>
    </w:p>
    <w:p/>
    <w:p>
      <w:r>
        <w:rPr>
          <w:b/>
          <w:color w:val="1A4A6E"/>
          <w:sz w:val="22"/>
        </w:rPr>
        <w:t>Lucy Powell</w:t>
      </w:r>
    </w:p>
    <w:p>
      <w:r>
        <w:rPr>
          <w:sz w:val="22"/>
        </w:rPr>
        <w:t>I am sorry to hear that the testing facility in my hon. Friend’s constituency closed under the last Government, despite their previous commitments to it. He will be aware that we will soon set out the 10-year NHS strategy, and as part of that I am sure that my hon. Friend will want to put those kinds of questions to the Secretary of State.</w:t>
      </w:r>
    </w:p>
    <w:p/>
    <w:p>
      <w:r>
        <w:rPr>
          <w:b/>
          <w:color w:val="1A4A6E"/>
          <w:sz w:val="22"/>
        </w:rPr>
        <w:t>Chris Law (SNP)</w:t>
      </w:r>
    </w:p>
    <w:p>
      <w:r>
        <w:rPr>
          <w:sz w:val="22"/>
        </w:rPr>
        <w:t>Authoritarian regimes are increasing their attempts to silence those who stand up against them, wherever they are in the world. That includes the Hong Kong Government, who have issued arrest warrants and million-dollar bounties for 19 activists in exile, including 10 who are resident here in the UK. Tomorrow, the father of one of those activists, Anna Kwok, will attend a hearing in Hong Kong, charged with helping with her finances using funds from a life insurance policy. It is the first time that an activist’s family have been arrested and charged, so may we have a statement from the Government on how they will legislate to specifically recognise and criminalise acts of transnational repression?</w:t>
      </w:r>
    </w:p>
    <w:p/>
    <w:p>
      <w:r>
        <w:rPr>
          <w:b/>
          <w:color w:val="1A4A6E"/>
          <w:sz w:val="22"/>
        </w:rPr>
        <w:t>Lucy Powell</w:t>
      </w:r>
    </w:p>
    <w:p>
      <w:r>
        <w:rPr>
          <w:sz w:val="22"/>
        </w:rPr>
        <w:t>The hon. Gentleman will know that the Foreign Secretary, the Prime Minister and many others raise human rights issues with the Chinese authorities on many occasions, and that we have given people from Hong Kong safe sanctuary in this country, which is something I am very proud of. The contribution to our country of those from Hong Kong is something we should all celebrate, but I will ensure that the hon. Gentleman gets a full response on the case he describes.</w:t>
      </w:r>
    </w:p>
    <w:p/>
    <w:p>
      <w:r>
        <w:rPr>
          <w:b/>
          <w:color w:val="1A4A6E"/>
          <w:sz w:val="22"/>
        </w:rPr>
        <w:t>Ian Byrne (Lab)</w:t>
      </w:r>
    </w:p>
    <w:p>
      <w:r>
        <w:rPr>
          <w:sz w:val="22"/>
        </w:rPr>
        <w:t>Last September, in Liverpool, the Prime Minister promised my city and all those affected by state cover-ups that a Hillsborough law would be introduced before 15 April this year, the 36th anniversary of the Hillsborough disaster. Almost two months have passed since the Prime Minister missed that deadline. This is particularly disappointing, since a draft Hillsborough law written by legal experts and endorsed by survivors, families and campaigners is ready to go—it was proposed in Parliament by Andy Burnham. Will the Leader of the House allow time to discuss this matter, so that the Government can hear loud and clear the message from this place that a failure to introduce a Hillsborough law worthy of the name will be seen as a continuation of the betrayal of families and survivors of Hillsborough, and of all those affected by state cover-ups?</w:t>
      </w:r>
    </w:p>
    <w:p/>
    <w:p>
      <w:r>
        <w:rPr>
          <w:b/>
          <w:color w:val="1A4A6E"/>
          <w:sz w:val="22"/>
        </w:rPr>
        <w:t>Lucy Powell</w:t>
      </w:r>
    </w:p>
    <w:p>
      <w:r>
        <w:rPr>
          <w:sz w:val="22"/>
        </w:rPr>
        <w:t>I very strongly hear what my hon. Friend is saying. At these times, we always remember those affected by the Hillsborough disaster, particularly their plight ever since in fighting for justice and accountability. That is why this Government are committed to introducing a Hillsborough law, which will include a duty of candour. As I said in answer to a previous question, it is vital that we get that legislation right—that it is workable and watertight in legal terms, but also meets the expectations and needs of the families and all those affected. That is why we are working at pace and working closely with the families and their representatives, and we will bring forward that legislation at a time when we get it right.</w:t>
      </w:r>
    </w:p>
    <w:p/>
    <w:p>
      <w:r>
        <w:rPr>
          <w:b/>
          <w:color w:val="1A4A6E"/>
          <w:sz w:val="22"/>
        </w:rPr>
        <w:t>Claire Young (LD)</w:t>
      </w:r>
    </w:p>
    <w:p>
      <w:r>
        <w:rPr>
          <w:sz w:val="22"/>
        </w:rPr>
        <w:t>The Government’s decision to cut personal independence payments by changing the eligibility criteria is a double whammy for carers, who risk losing their carer’s allowance if the person they care for no longer qualifies for PIP. Given that it is Carers Week, will the Leader of the House raise this issue with the Secretary of State for Work and Pensions and make time for a debate so that we can discuss the far-reaching impact of these changes?</w:t>
      </w:r>
    </w:p>
    <w:p/>
    <w:p>
      <w:r>
        <w:rPr>
          <w:b/>
          <w:color w:val="1A4A6E"/>
          <w:sz w:val="22"/>
        </w:rPr>
        <w:t>Lucy Powell</w:t>
      </w:r>
    </w:p>
    <w:p>
      <w:r>
        <w:rPr>
          <w:sz w:val="22"/>
        </w:rPr>
        <w:t>This Government are absolutely committed to supporting carers, and we have already taken steps to do so. We recognise how worrying it is for people when we are discussing changes to PIP and what those would mean for passported benefits such as carer’s allowance. As the Green Paper sets out, we will be considering all of these issues in the round, including how we can support carers as part of this package.</w:t>
      </w:r>
    </w:p>
    <w:p/>
    <w:p>
      <w:r>
        <w:rPr>
          <w:b/>
          <w:color w:val="1A4A6E"/>
          <w:sz w:val="22"/>
        </w:rPr>
        <w:t>Liz Twist (Lab)</w:t>
      </w:r>
    </w:p>
    <w:p>
      <w:r>
        <w:rPr>
          <w:sz w:val="22"/>
        </w:rPr>
        <w:t>Chopwell is a small village in my constituency, but this weekend it will see hundreds gather from around the world as it hosts cycling’s pump track world championships UK qualifier on Sunday—the only track of the competition in the UK. It is a fantastic opportunity to showcase our vibrant community and brilliant local facilities on the world stage. May we have a debate in Government time on the importance of local communities playing their part in delivering worldwide events?</w:t>
      </w:r>
    </w:p>
    <w:p/>
    <w:p>
      <w:r>
        <w:rPr>
          <w:b/>
          <w:color w:val="1A4A6E"/>
          <w:sz w:val="22"/>
        </w:rPr>
        <w:t>Lucy Powell</w:t>
      </w:r>
    </w:p>
    <w:p>
      <w:r>
        <w:rPr>
          <w:sz w:val="22"/>
        </w:rPr>
        <w:t>If my hon. Friend will forgive me, I will never tyre of hearing about the great events in Members’ constituencies, and this sounds like a wheely good one. [ Interruption. ] No? Okay, we will do better next time. I thank her for raising that event.</w:t>
      </w:r>
    </w:p>
    <w:p/>
    <w:p>
      <w:r>
        <w:rPr>
          <w:b/>
          <w:color w:val="1A4A6E"/>
          <w:sz w:val="22"/>
        </w:rPr>
        <w:t>Greg Smith (Con)</w:t>
      </w:r>
    </w:p>
    <w:p>
      <w:r>
        <w:rPr>
          <w:sz w:val="22"/>
        </w:rPr>
        <w:t>The Government’s own projections showed that their vindictive education tax would drive 3,000 children out of private education. The latest data shows that the exodus is already 11,000, with projections saying it will get worse. May we have a debate in Government time to find out why the Government’s projections were so horrendously out, and the cost to the state sector of now having to educate those children?</w:t>
      </w:r>
    </w:p>
    <w:p/>
    <w:p>
      <w:r>
        <w:rPr>
          <w:b/>
          <w:color w:val="1A4A6E"/>
          <w:sz w:val="22"/>
        </w:rPr>
        <w:t>Lucy Powell</w:t>
      </w:r>
    </w:p>
    <w:p>
      <w:r>
        <w:rPr>
          <w:sz w:val="22"/>
        </w:rPr>
        <w:t>As the hon. Gentleman knows, the numbers he describes are within the normal fluctuations of these things. I am not clear whether this Conservative party supports getting more teachers into our state schools. As a result of the changes we have made to VAT on private schools, we have got over 2,000 more teachers in our schools this year, with more to come. It is vital to get more teachers into state schools, which educate 94% of young people in this country.</w:t>
      </w:r>
    </w:p>
    <w:p/>
    <w:p>
      <w:r>
        <w:rPr>
          <w:b/>
          <w:color w:val="1A4A6E"/>
          <w:sz w:val="22"/>
        </w:rPr>
        <w:t>Julie Minns (Lab)</w:t>
      </w:r>
    </w:p>
    <w:p>
      <w:r>
        <w:rPr>
          <w:sz w:val="22"/>
        </w:rPr>
        <w:t>It will not have escaped the attention of Members of this House that Britain is in the grip of a viral addiction that has collapsed websites, stripped shop shelves bare and had the staff of Castle Chocolates in my Carlisle constituency working round the clock to feed it. I am of course speaking about Dubai chocolate. Will the Leader of the House not just join me in thanking the staff of Castle Chocolates, who are literally working round the clock, but give us time for a debate on the entrepreneurship of our small businesses and the contribution they make to our cities?</w:t>
      </w:r>
    </w:p>
    <w:p/>
    <w:p>
      <w:r>
        <w:rPr>
          <w:b/>
          <w:color w:val="1A4A6E"/>
          <w:sz w:val="22"/>
        </w:rPr>
        <w:t>Lucy Powell</w:t>
      </w:r>
    </w:p>
    <w:p>
      <w:r>
        <w:rPr>
          <w:sz w:val="22"/>
        </w:rPr>
        <w:t>I join my hon. Friend in celebrating Dubai chocolate, and I congratulate Castle Chocolates in her constituency on meeting that demand. It shows the opportunity that social media brings to small businesses in parts of our constituencies; we should always remember that when we discuss issues around social media. I will join her in having a few Dubai chocolates later.</w:t>
      </w:r>
    </w:p>
    <w:p/>
    <w:p>
      <w:r>
        <w:rPr>
          <w:b/>
          <w:color w:val="1A4A6E"/>
          <w:sz w:val="22"/>
        </w:rPr>
        <w:t>Shockat Adam (Ind)</w:t>
      </w:r>
    </w:p>
    <w:p>
      <w:r>
        <w:rPr>
          <w:sz w:val="22"/>
        </w:rPr>
        <w:t>As a person of Gujarati heritage and an MP who represents a large number of Gujarati constituents, I, too, would like to express my shock, horror and sympathies over the devastating news coming out of India. Like the rest of the House, I pray and hope beyond hope for some good news. Recently, I have spoken to many nurseries in my constituency who have served close-knit, hard-working communities for generations, including Shanklin day nursery, Nursery Rhymes and Saffron pre-school. They all tell me that they are struggling and one is to close imminently, due to a combination of rent increases from the council, increases in employer’s national insurance, the low rate provided by the Government for free childcare places and their no longer being able to charge for additional services. Will the Leader of the House kindly commit to scheduling a debate on how we can improve funding for our vital nurseries?</w:t>
      </w:r>
    </w:p>
    <w:p/>
    <w:p>
      <w:r>
        <w:rPr>
          <w:b/>
          <w:color w:val="1A4A6E"/>
          <w:sz w:val="22"/>
        </w:rPr>
        <w:t>Lucy Powell</w:t>
      </w:r>
    </w:p>
    <w:p>
      <w:r>
        <w:rPr>
          <w:sz w:val="22"/>
        </w:rPr>
        <w:t>I join the hon. Gentleman in sending all my thoughts and wishes to his constituents who may be worried and affected by the news coming out of India regarding the inbound flight to Gatwick. It is truly devastating. This Government are committed to more childcare places and more free childcare. That is what we are rolling out. We have more money going into school-based nurseries, too, so that families can access that provision. I hear what he is saying this morning; the issue would probably make a good topic for debate.</w:t>
      </w:r>
    </w:p>
    <w:p/>
    <w:p>
      <w:r>
        <w:rPr>
          <w:b/>
          <w:color w:val="1A4A6E"/>
          <w:sz w:val="22"/>
        </w:rPr>
        <w:t>James Asser (Lab)</w:t>
      </w:r>
    </w:p>
    <w:p>
      <w:r>
        <w:rPr>
          <w:sz w:val="22"/>
        </w:rPr>
        <w:t>May I start by associating myself with the sympathies given over the news coming from India this morning, which will be causing great anxiety to many of my constituents? The Ascension Eagles cheerleading team of Silvertown have just returned triumphant from an important event in Florida. As a sports fan, Mr Speaker, you will know that almost 100,000 people take part in cheerleading now. It has recently been recognised by Sport England, but it often goes unrecognised by the wider public. Does the Leader of the House agree that we need to do more to shine a light on grassroots sports that often do not get recognition? Will she start today by congratulating the Ascension Eagles on their success in showing the Americans what talent the girls and boys of east London have?</w:t>
      </w:r>
    </w:p>
    <w:p/>
    <w:p>
      <w:r>
        <w:rPr>
          <w:b/>
          <w:color w:val="1A4A6E"/>
          <w:sz w:val="22"/>
        </w:rPr>
        <w:t>Lucy Powell</w:t>
      </w:r>
    </w:p>
    <w:p>
      <w:r>
        <w:rPr>
          <w:sz w:val="22"/>
        </w:rPr>
        <w:t>My hon. Friend is certainly a great cheerleader for his constituency and for this sport, which has been raised with me before. It provides great opportunities for people to engage with sport and showcases what can be done.</w:t>
      </w:r>
    </w:p>
    <w:p/>
    <w:p>
      <w:r>
        <w:rPr>
          <w:b/>
          <w:color w:val="1A4A6E"/>
          <w:sz w:val="22"/>
        </w:rPr>
        <w:t>Clive Jones (LD)</w:t>
      </w:r>
    </w:p>
    <w:p>
      <w:r>
        <w:rPr>
          <w:sz w:val="22"/>
        </w:rPr>
        <w:t>I declare my interest as a governor of the Royal Berkshire hospital. There is a chronic shortfall of staff in radiology and oncology. Those shortages mean that people find out they have cancer later and treatments are delayed, worsening survival rates. Is the Leader of the House aware that 2,910 more clinical radiologists could be recruited if money spent outsourcing demand was spent within the NHS? Can we have a debate in Government time to scrutinise those shortfalls?</w:t>
      </w:r>
    </w:p>
    <w:p/>
    <w:p>
      <w:r>
        <w:rPr>
          <w:b/>
          <w:color w:val="1A4A6E"/>
          <w:sz w:val="22"/>
        </w:rPr>
        <w:t>Lucy Powell</w:t>
      </w:r>
    </w:p>
    <w:p>
      <w:r>
        <w:rPr>
          <w:sz w:val="22"/>
        </w:rPr>
        <w:t>We have inherited a very difficult situation when it comes to cancer diagnosis and many other diagnoses across our health service. That is why we are boosting healthcare spending in the coming years, as we did yesterday in the spending review. We will publish a dedicated national cancer plan shortly, and that will include how we can identify and diagnose cancer earlier.</w:t>
      </w:r>
    </w:p>
    <w:p/>
    <w:p>
      <w:r>
        <w:rPr>
          <w:b/>
          <w:color w:val="1A4A6E"/>
          <w:sz w:val="22"/>
        </w:rPr>
        <w:t>Emma Foody (Lab/Co-op)</w:t>
      </w:r>
    </w:p>
    <w:p>
      <w:r>
        <w:rPr>
          <w:sz w:val="22"/>
        </w:rPr>
        <w:t>I recently had the privilege of meeting the Seaton Sluice defibrillator group—an amazing group of volunteers who have managed to secure funding for 16 defibrillators in the village, and who also provide training and servicing for them. Can we have a debate on how we can support groups such as the Seaton Sluice defibrillator group, and will the Leader of the House join me in congratulating and thanking all the volunteers who support them in this effort?</w:t>
      </w:r>
    </w:p>
    <w:p/>
    <w:p>
      <w:r>
        <w:rPr>
          <w:b/>
          <w:color w:val="1A4A6E"/>
          <w:sz w:val="22"/>
        </w:rPr>
        <w:t>Lucy Powell</w:t>
      </w:r>
    </w:p>
    <w:p>
      <w:r>
        <w:rPr>
          <w:sz w:val="22"/>
        </w:rPr>
        <w:t>I join my hon. Friend in thanking all the volunteers in her constituency for getting those defibrillators, because they can absolutely save lives. It is really important that we get them into as many communities as possible, and we are committed to improving access to them. As ever, I am sure they would make a good topic for a debate.</w:t>
      </w:r>
    </w:p>
    <w:p/>
    <w:p>
      <w:r>
        <w:rPr>
          <w:b/>
          <w:color w:val="1A4A6E"/>
          <w:sz w:val="22"/>
        </w:rPr>
        <w:t>Victoria Collins (LD)</w:t>
      </w:r>
    </w:p>
    <w:p>
      <w:r>
        <w:rPr>
          <w:sz w:val="22"/>
        </w:rPr>
        <w:t>Emma from Tring lives with a rare genetic connective tissue disorder as well as comorbid conditions, which means that she lives in pain every day. Despite that, she has worked hard to build a great career in the NHS. Although she understands that reform to disability allowance is needed, the changes absolutely terrify her. Simply functioning on a daily basis comes at a significant physical and financial cost, and she has lost her personal independence payment, which will lead to her deterioration and to the loss of her career. Can we have a debate about the impact of the changes to disability allowance, especially on those who proudly use it to get into work?</w:t>
      </w:r>
    </w:p>
    <w:p/>
    <w:p>
      <w:r>
        <w:rPr>
          <w:b/>
          <w:color w:val="1A4A6E"/>
          <w:sz w:val="22"/>
        </w:rPr>
        <w:t>Lucy Powell</w:t>
      </w:r>
    </w:p>
    <w:p>
      <w:r>
        <w:rPr>
          <w:sz w:val="22"/>
        </w:rPr>
        <w:t>I hear what the hon. Lady says. Many of us have met constituents with fluctuating illnesses like the ones she describes, and I understand that this is a worrying time for people. We have had the Green Paper. We will shortly bring forward a piece of legislation to consider further the eligibility criteria for the personal independence payment, and I am sure that she will want to debate them.</w:t>
      </w:r>
    </w:p>
    <w:p/>
    <w:p>
      <w:r>
        <w:rPr>
          <w:b/>
          <w:color w:val="1A4A6E"/>
          <w:sz w:val="22"/>
        </w:rPr>
        <w:t>Jodie Gosling (Lab)</w:t>
      </w:r>
    </w:p>
    <w:p>
      <w:r>
        <w:rPr>
          <w:sz w:val="22"/>
        </w:rPr>
        <w:t>Yesterday I hosted an event for 70 leading experts ahead of World Continence Week. This included campaigners for the Bins for Boys campaign, which aims to ensure that everybody has the dignity of being able to dispose of items like stoma bags, catheters and pads. One of my guests was Pete Reed OBE, a three-time gold medallist and retired lieutenant commander who is now a patient advocate. He highlighted the fact that we do not have suitable bins in our male toilets. Could the Leader of the House please support the campaign to ensure that bins are available for the dignity of our guests?</w:t>
      </w:r>
    </w:p>
    <w:p/>
    <w:p>
      <w:r>
        <w:rPr>
          <w:b/>
          <w:color w:val="1A4A6E"/>
          <w:sz w:val="22"/>
        </w:rPr>
        <w:t>Lucy Powell</w:t>
      </w:r>
    </w:p>
    <w:p>
      <w:r>
        <w:rPr>
          <w:sz w:val="22"/>
        </w:rPr>
        <w:t>My hon. Friend raises the really important issue of World Continence Week and the availability of appropriate bins to dispose of things in men’s toilets as well as in women’s. I am sure that we can take up those issues.</w:t>
      </w:r>
    </w:p>
    <w:p/>
    <w:p>
      <w:r>
        <w:rPr>
          <w:b/>
          <w:color w:val="1A4A6E"/>
          <w:sz w:val="22"/>
        </w:rPr>
        <w:t>Jim Shannon (DUP)</w:t>
      </w:r>
    </w:p>
    <w:p>
      <w:r>
        <w:rPr>
          <w:sz w:val="22"/>
        </w:rPr>
        <w:t>First of all, on behalf of my party, may I covey our thoughts and prayers for the people involved in the air crash in India? I think it is appropriate that we do so.</w:t>
      </w:r>
    </w:p>
    <w:p>
      <w:r>
        <w:rPr>
          <w:sz w:val="22"/>
        </w:rPr>
        <w:t>I wish to raise the urgent case of prisoner of conscience Junaid Hafeez, a Pakistani lecturer who has been sentenced to death on widely condemned blasphemy charges. Since his arrest in 2013, his trial has been repeatedly delayed and he has faced solitary confinement after attacks in prison. His first lawyer was killed, highlighting the danger in defending freedom of expression in Pakistan. Will the Leader of the House ask the Foreign, Commonwealth and Development Office what representations the Foreign Secretary has made to the Pakistani authorities and international partners to secure Junaid Hafeez’s release, ensure a fair trial, push for blasphemy law reform and ensure full religious freedom?</w:t>
      </w:r>
    </w:p>
    <w:p/>
    <w:p>
      <w:r>
        <w:rPr>
          <w:b/>
          <w:color w:val="1A4A6E"/>
          <w:sz w:val="22"/>
        </w:rPr>
        <w:t>Lucy Powell</w:t>
      </w:r>
    </w:p>
    <w:p>
      <w:r>
        <w:rPr>
          <w:sz w:val="22"/>
        </w:rPr>
        <w:t>May I thank the hon. Gentleman for raising this issue? The Government remain deeply concerned about the use of blasphemy laws to undermine human rights in Pakistan, and those conversations between our Government and other Governments happen continuously. The Foreign Secretary is in his place, so I am sure that he has heard the hon. Gentleman’s call.</w:t>
      </w:r>
    </w:p>
    <w:p/>
    <w:p>
      <w:r>
        <w:rPr>
          <w:b/>
          <w:color w:val="1A4A6E"/>
          <w:sz w:val="22"/>
        </w:rPr>
        <w:t>Lee Pitcher (Lab)</w:t>
      </w:r>
    </w:p>
    <w:p>
      <w:r>
        <w:rPr>
          <w:sz w:val="22"/>
        </w:rPr>
        <w:t>June is indeed a very special month for birthdays—as you will know, Mr Speaker, given that you celebrated your birthday this week. Will the Leader of the House join me in celebrating the 100th birthday of the Doncaster Free Press and recognise the importance of local newspapers in our regions?</w:t>
      </w:r>
    </w:p>
    <w:p/>
    <w:p>
      <w:r>
        <w:rPr>
          <w:b/>
          <w:color w:val="1A4A6E"/>
          <w:sz w:val="22"/>
        </w:rPr>
        <w:t>Lucy Powell</w:t>
      </w:r>
    </w:p>
    <w:p>
      <w:r>
        <w:rPr>
          <w:sz w:val="22"/>
        </w:rPr>
        <w:t>Well, I can confirm that it was not Mr Speaker’s 100th birthday—he falls well short of that. Weren’t you 21 again this week, Mr Speaker? I join my hon. Friend in congratulating Doncaster Free Press and all our local newspapers on continuing to provide a trusted source of local news that many of our constituents rely on.</w:t>
      </w:r>
    </w:p>
    <w:p/>
    <w:p>
      <w:r>
        <w:rPr>
          <w:b/>
          <w:color w:val="1A4A6E"/>
          <w:sz w:val="22"/>
        </w:rPr>
        <w:t>Chris McDonald (Lab)</w:t>
      </w:r>
    </w:p>
    <w:p>
      <w:r>
        <w:rPr>
          <w:sz w:val="22"/>
        </w:rPr>
        <w:t>On Friday last week, a mass brawl broke out outside a primary school in my constituency, with children as young as four and their families witnessing violent acts, and they were understandably scared. Will the Leader of the House join me in condemning this disgraceful behaviour and in commending Cleveland police and the school for their response, and can she secure a statement from the Justice Secretary to ensure the perpetrators of such crimes feel the full force of the law?</w:t>
      </w:r>
    </w:p>
    <w:p/>
    <w:p>
      <w:r>
        <w:rPr>
          <w:b/>
          <w:color w:val="1A4A6E"/>
          <w:sz w:val="22"/>
        </w:rPr>
        <w:t>Lucy Powell</w:t>
      </w:r>
    </w:p>
    <w:p>
      <w:r>
        <w:rPr>
          <w:sz w:val="22"/>
        </w:rPr>
        <w:t>I of course join my hon. Friend in condemning this awful incident in his constituency. I thank his local police and the school for their swift response, and I look forward to justice being served.</w:t>
      </w:r>
    </w:p>
    <w:p/>
    <w:p>
      <w:r>
        <w:rPr>
          <w:b/>
          <w:color w:val="1A4A6E"/>
          <w:sz w:val="22"/>
        </w:rPr>
        <w:t>Paul Waugh (Lab/Co-op)</w:t>
      </w:r>
    </w:p>
    <w:p>
      <w:r>
        <w:rPr>
          <w:sz w:val="22"/>
        </w:rPr>
        <w:t>Mr Speaker, as a proud Lancastrian like myself, you will be aware that this Friday is Whit Friday, and that across the north-west we still have a strong tradition of Whit walks and carnivals, where brass bands play to our local communities. Some of our fabulous local bands, including Milnrow, Wardle Academy, Wardle Anderson, Littleborough and Bloom Music will be performing at the internationally renowned Saddleworth and Oldham Whit Friday band contest. Will the Leader of the House join me in blowing their trumpet—or, more appropriately, cornet—and have a debate in Government time on the brilliance of brass bands across the country?</w:t>
      </w:r>
    </w:p>
    <w:p/>
    <w:p>
      <w:r>
        <w:rPr>
          <w:b/>
          <w:color w:val="1A4A6E"/>
          <w:sz w:val="22"/>
        </w:rPr>
        <w:t>Lucy Powell</w:t>
      </w:r>
    </w:p>
    <w:p>
      <w:r>
        <w:rPr>
          <w:sz w:val="22"/>
        </w:rPr>
        <w:t>My hon. Friend may be slightly better at puns than me, but I join him in celebrating Whit walks. I can confirm that his constituency does a great turn at that, and I join him in trumpeting all those in his constituency who participate.</w:t>
      </w:r>
    </w:p>
    <w:p/>
    <w:p>
      <w:r>
        <w:rPr>
          <w:b/>
          <w:color w:val="1A4A6E"/>
          <w:sz w:val="22"/>
        </w:rPr>
        <w:t>Douglas McAllister (Lab)</w:t>
      </w:r>
    </w:p>
    <w:p>
      <w:r>
        <w:rPr>
          <w:sz w:val="22"/>
        </w:rPr>
        <w:t>This is Carers Week—9 to 15 June—and Carers Week 2025 is focused on caring about equality. Millions of people across the UK provide unpaid care for an ill, older or disabled family member, and their support is worth a staggering £184 billion a year to our country. In my constituency, we are very fortunate to have a wonderful organisation called Carers of West Dunbartonshire, which provides outstanding support to unpaid carers and helps promote equality of opportunity for carers. Will the Leader of the House join me in recognising their efforts, and thank the staff and members of Carers of West Dunbartonshire for all they do throughout the year?</w:t>
      </w:r>
    </w:p>
    <w:p/>
    <w:p>
      <w:r>
        <w:rPr>
          <w:b/>
          <w:color w:val="1A4A6E"/>
          <w:sz w:val="22"/>
        </w:rPr>
        <w:t>Lucy Powell</w:t>
      </w:r>
    </w:p>
    <w:p>
      <w:r>
        <w:rPr>
          <w:sz w:val="22"/>
        </w:rPr>
        <w:t>I join my hon. Friend in thanking all the carers in his constituency and right across this country. The Government remain committed to supporting carers. They do a fantastic and wonderful job—and, as he says, they also save the state a huge amount of money through the work they do.</w:t>
      </w:r>
    </w:p>
    <w:p/>
    <w:p>
      <w:r>
        <w:rPr>
          <w:b/>
          <w:color w:val="1A4A6E"/>
          <w:sz w:val="22"/>
        </w:rPr>
        <w:t>Lillian Jones (Lab)</w:t>
      </w:r>
    </w:p>
    <w:p>
      <w:r>
        <w:rPr>
          <w:sz w:val="22"/>
        </w:rPr>
        <w:t>A well-established local business and employer in my constituency is facing an ongoing and costly administrative issue with His Majesty’s Revenue and Customs. It has been trying since January to close an outdated VAT bond that is no longer required, yet despite repeated attempts, including formal letters to six HMRC departments, it has received no response. Virgin Money continues to charge fees for this unnecessary bond, placing an unfair financial burden on a company that employs local people and contributes to our local community. Will the Leader of the House agree to a debate in Government time on how HMRC can be made more responsive and accountable to small businesses facing bureaucratic deadlock?</w:t>
      </w:r>
    </w:p>
    <w:p/>
    <w:p>
      <w:r>
        <w:rPr>
          <w:b/>
          <w:color w:val="1A4A6E"/>
          <w:sz w:val="22"/>
        </w:rPr>
        <w:t>Lucy Powell</w:t>
      </w:r>
    </w:p>
    <w:p>
      <w:r>
        <w:rPr>
          <w:sz w:val="22"/>
        </w:rPr>
        <w:t>This sounds like a particularly frustrating situation for my hon. Friend’s constituents. If she gives me the full details of the case, I will make sure that HMRC deals with it quickly.</w:t>
      </w:r>
    </w:p>
    <w:p/>
    <w:p>
      <w:r>
        <w:rPr>
          <w:b/>
          <w:color w:val="1A4A6E"/>
          <w:sz w:val="22"/>
        </w:rPr>
        <w:t>Luke Myer (Lab)</w:t>
      </w:r>
    </w:p>
    <w:p>
      <w:r>
        <w:rPr>
          <w:sz w:val="22"/>
        </w:rPr>
        <w:t>My constituents Peter from Liverton Mines and Morgan from Brotton are very keen to buy electric vehicles, but they are unable to because they do not have driveways on which to charge them. Will the Government take it upon themselves to make it easier for people to buy electric vehicles, and find solutions to pavement charging?</w:t>
      </w:r>
    </w:p>
    <w:p/>
    <w:p>
      <w:r>
        <w:rPr>
          <w:b/>
          <w:color w:val="1A4A6E"/>
          <w:sz w:val="22"/>
        </w:rPr>
        <w:t>Lucy Powell</w:t>
      </w:r>
    </w:p>
    <w:p>
      <w:r>
        <w:rPr>
          <w:sz w:val="22"/>
        </w:rPr>
        <w:t>I am aware that that was my hon. Friend’s 132nd question to this House since he was elected in July, which is double the number his predecessor asked in his first year, so I congratulate him on that. He raises the very important issue of electric vehicles and the need for us to get access to them.</w:t>
      </w:r>
    </w:p>
    <w:p/>
    <w:p>
      <w:r>
        <w:rPr>
          <w:b/>
          <w:color w:val="1A4A6E"/>
          <w:sz w:val="22"/>
        </w:rPr>
        <w:t>Elaine Stewart (Lab)</w:t>
      </w:r>
    </w:p>
    <w:p>
      <w:r>
        <w:rPr>
          <w:sz w:val="22"/>
        </w:rPr>
        <w:t>This week, I was delighted to welcome pupils from Doon Academy in Dalmellington to Parliament. They were able to make the trip due to the community benefit from local windfarms. A few weeks ago, I paid a visit to the school to learn about its “kind to mind” group. Students have created a safe place for students in the school to connect and talk about how they feel. Would the Leader of the House make time for a debate on what action can be taken to support mental health in our communities, particularly for our young people?</w:t>
      </w:r>
    </w:p>
    <w:p/>
    <w:p>
      <w:r>
        <w:rPr>
          <w:b/>
          <w:color w:val="1A4A6E"/>
          <w:sz w:val="22"/>
        </w:rPr>
        <w:t>Lucy Powell</w:t>
      </w:r>
    </w:p>
    <w:p>
      <w:r>
        <w:rPr>
          <w:sz w:val="22"/>
        </w:rPr>
        <w:t>We are committed to providing mental health support, especially for our young people. We have an ambitious programme to do just that, and I am sure that Health Ministers will keep us updated.</w:t>
      </w:r>
    </w:p>
    <w:p/>
    <w:p>
      <w:r>
        <w:rPr>
          <w:b/>
          <w:color w:val="1A4A6E"/>
          <w:sz w:val="22"/>
        </w:rPr>
        <w:t>Chris Webb (Lab)</w:t>
      </w:r>
    </w:p>
    <w:p>
      <w:r>
        <w:rPr>
          <w:sz w:val="22"/>
        </w:rPr>
        <w:t>Mr Speaker, this week has been a great week for rugby league with Billy Boston being knighted, but you will be astonished to find out that only one former boxer has ever been knighted—Sir Henry Cooper. Does the Leader of the House agree that more grassroots, working-class sports stars should be knighted, and that maybe Kevin Sinfield and Lennox Lewis would be a good start?</w:t>
      </w:r>
    </w:p>
    <w:p/>
    <w:p>
      <w:r>
        <w:rPr>
          <w:b/>
          <w:color w:val="1A4A6E"/>
          <w:sz w:val="22"/>
        </w:rPr>
        <w:t>Lucy Powell</w:t>
      </w:r>
    </w:p>
    <w:p>
      <w:r>
        <w:rPr>
          <w:sz w:val="22"/>
        </w:rPr>
        <w:t>I am sure the authorities have heard what my hon. Friend says. He does a really good job of championing working-class sports, particularly boxing and rugby league, and I know that that they matter greatly to his constituents.</w:t>
      </w:r>
    </w:p>
    <w:p/>
    <w:p>
      <w:r>
        <w:rPr>
          <w:b/>
          <w:color w:val="1A4A6E"/>
          <w:sz w:val="22"/>
        </w:rPr>
        <w:t>Frank McNally (Lab)</w:t>
      </w:r>
    </w:p>
    <w:p>
      <w:r>
        <w:rPr>
          <w:sz w:val="22"/>
        </w:rPr>
        <w:t>New College Lanarkshire was recently recognised as further education institution of the year at The Herald education awards. Deputy principal Ann Baxter and student Chloe Sandilands were also recognised, winning the lifetime achievement and outstanding contribution categories. Will my right hon. Friend join me in congratulating all at the college on its 160th anniversary? Does she agree that the Scottish Government must end their unfair cuts to the college sector to allow people access to the skills that they need?</w:t>
      </w:r>
    </w:p>
    <w:p/>
    <w:p>
      <w:r>
        <w:rPr>
          <w:b/>
          <w:color w:val="1A4A6E"/>
          <w:sz w:val="22"/>
        </w:rPr>
        <w:t>Lucy Powell</w:t>
      </w:r>
    </w:p>
    <w:p>
      <w:r>
        <w:rPr>
          <w:sz w:val="22"/>
        </w:rPr>
        <w:t>I join my hon. Friend in congratulating New College Lanarkshire on all its achievements, and on its 160th anniversary. He is absolutely right. This UK Government have boosted funding to further education. Now that the Scottish Government have the Barnett consequentials for that, they really have no excuse.</w:t>
      </w:r>
    </w:p>
    <w:p/>
    <w:p>
      <w:r>
        <w:rPr>
          <w:b/>
          <w:color w:val="1A4A6E"/>
          <w:sz w:val="22"/>
        </w:rPr>
        <w:t>Lewis Atkinson (Lab)</w:t>
      </w:r>
    </w:p>
    <w:p>
      <w:r>
        <w:rPr>
          <w:sz w:val="22"/>
        </w:rPr>
        <w:t>The volunteers of the Southwick Village Green Preservation Society have for six years worked with pride and love to improve the green in my constituency. Thanks to their efforts, it not only looks beautiful but celebrates the proud history of Southwick, including the contribution of Suddickers to shipbuilding, and in world wars. Will the Leader of the House join me in thanking them for what they do, and consider a debate on the contribution that such voluntary groups make?</w:t>
      </w:r>
    </w:p>
    <w:p/>
    <w:p>
      <w:r>
        <w:rPr>
          <w:b/>
          <w:color w:val="1A4A6E"/>
          <w:sz w:val="22"/>
        </w:rPr>
        <w:t>Lucy Powell</w:t>
      </w:r>
    </w:p>
    <w:p>
      <w:r>
        <w:rPr>
          <w:sz w:val="22"/>
        </w:rPr>
        <w:t>I certainly join my hon. Friend in congratulating all those involved in improving the Southwick village green, and thank all volunteers in all our constituencies for what they do.</w:t>
      </w:r>
    </w:p>
    <w:p/>
    <w:p>
      <w:r>
        <w:rPr>
          <w:b/>
          <w:color w:val="1A4A6E"/>
          <w:sz w:val="22"/>
        </w:rPr>
        <w:t>Laura Kyrke-Smith (Lab)</w:t>
      </w:r>
    </w:p>
    <w:p>
      <w:r>
        <w:rPr>
          <w:sz w:val="22"/>
        </w:rPr>
        <w:t>I had an extremely harrowing meeting with a mum in my constituency. Her 12-year-old son had been groomed by an artificial intelligence chatbot through character.ai. It is utterly unacceptable that young people are exposed to the risks and harms of AI in this way. The Online Safety Act 2023 is a step in the right direction, but does the Leader of the House agree that we must do more? Will she make further space to debate this vital issue in this House?</w:t>
      </w:r>
    </w:p>
    <w:p/>
    <w:p>
      <w:r>
        <w:rPr>
          <w:b/>
          <w:color w:val="1A4A6E"/>
          <w:sz w:val="22"/>
        </w:rPr>
        <w:t>Lucy Powell</w:t>
      </w:r>
    </w:p>
    <w:p>
      <w:r>
        <w:rPr>
          <w:sz w:val="22"/>
        </w:rPr>
        <w:t>I was really sorry to hear of this horrific case of a young person in her constituency being groomed by an AI bot. It highlights further the challenges we face. My hon. Friend is right that the previous Government brought in the Online Safety Act. We need to see how that unfolds, but if we need to strengthen it, we will.</w:t>
      </w:r>
    </w:p>
    <w:p/>
    <w:p>
      <w:r>
        <w:rPr>
          <w:b/>
          <w:color w:val="1A4A6E"/>
          <w:sz w:val="22"/>
        </w:rPr>
        <w:t>Josh Newbury (Lab)</w:t>
      </w:r>
    </w:p>
    <w:p>
      <w:r>
        <w:rPr>
          <w:sz w:val="22"/>
        </w:rPr>
        <w:t>The minor injuries unit at Cannock Chase hospital temporarily closed more than five years ago. In August, the Staffordshire and Stoke-on-Trent integrated care board announced proposals to permanently close our MIU, but it has been radio silence since October. My constituents are having to use unreliable bus services to travel elsewhere, or call an ambulance, which is the opposite of what the ICB wants to achieve. Will the Leader of the House grant a debate on the importance of urgent care, particularly in more deprived communities, like Cannock Chase?</w:t>
      </w:r>
    </w:p>
    <w:p/>
    <w:p>
      <w:r>
        <w:rPr>
          <w:b/>
          <w:color w:val="1A4A6E"/>
          <w:sz w:val="22"/>
        </w:rPr>
        <w:t>Lucy Powell</w:t>
      </w:r>
    </w:p>
    <w:p>
      <w:r>
        <w:rPr>
          <w:sz w:val="22"/>
        </w:rPr>
        <w:t>My hon. Friend is absolutely right to highlight the access that his constituents need to urgent and emergency care in his constituency. I am sorry to hear of the closure of the minor injuries unit. The Minister for Secondary Care will be here shortly for a statement. He might want to raise that with her then.</w:t>
      </w:r>
    </w:p>
    <w:p/>
    <w:p>
      <w:r>
        <w:rPr>
          <w:b/>
          <w:color w:val="1A4A6E"/>
          <w:sz w:val="22"/>
        </w:rPr>
        <w:t>John Slinger (Lab)</w:t>
      </w:r>
    </w:p>
    <w:p>
      <w:r>
        <w:rPr>
          <w:sz w:val="22"/>
        </w:rPr>
        <w:t>Will the Leader of the House join me in praising Labour-led Rugby borough council and all involved in organising the forthcoming Love Rugby festival, which will take place from 20 June to 6 July in our town centre? It brings together Rugby’s diverse communities and celebrates our amazing people, open spaces, volunteers and venues. Town centre businesses are throwing open their doors, as is the Rugby Art Gallery and Museum. As chair of the all-party parliamentary group on running, I am glad that the festival includes a “couch to 5k” run, which I will be joining. I wonder whether you, Mr Speaker, and perhaps the Leader of the House, might make the 55-minute train journey up to Rugby to join me, and take part in celebrating pride and place in Rugby?</w:t>
      </w:r>
    </w:p>
    <w:p/>
    <w:p>
      <w:r>
        <w:rPr>
          <w:b/>
          <w:color w:val="1A4A6E"/>
          <w:sz w:val="22"/>
        </w:rPr>
        <w:t>Lucy Powell</w:t>
      </w:r>
    </w:p>
    <w:p>
      <w:r>
        <w:rPr>
          <w:sz w:val="22"/>
        </w:rPr>
        <w:t>I always prefer invitations that involve eating things, rather than running, but I will consider it. We have heard a lot about rugby today, but my hon. Friend raises a different kind of Rugby. I am sure that many people will be visiting his constituency.</w:t>
      </w:r>
    </w:p>
    <w:p/>
    <w:p>
      <w:r>
        <w:rPr>
          <w:b/>
          <w:color w:val="1A4A6E"/>
          <w:sz w:val="22"/>
        </w:rPr>
        <w:t>Dave Robertson (Lab)</w:t>
      </w:r>
    </w:p>
    <w:p>
      <w:r>
        <w:rPr>
          <w:sz w:val="22"/>
        </w:rPr>
        <w:t>I was contacted this week by a constituent whose son needs to see an occupational therapist. Her son is one year old, but because he does not yet have child disability living allowance, he cannot be given a referral. The Department for Work and Pensions says that the current wait for a child disability allowance application to be processed is 25 weeks. That is just not acceptable. Can the Leader of the House arrange for a statement to be made to this House on the steps that the Department is taking to clear the backlog it inherited?</w:t>
      </w:r>
    </w:p>
    <w:p/>
    <w:p>
      <w:r>
        <w:rPr>
          <w:b/>
          <w:color w:val="1A4A6E"/>
          <w:sz w:val="22"/>
        </w:rPr>
        <w:t>Lucy Powell</w:t>
      </w:r>
    </w:p>
    <w:p>
      <w:r>
        <w:rPr>
          <w:sz w:val="22"/>
        </w:rPr>
        <w:t>My hon. Friend is absolutely right to raise the issue of the delays in applications for disability living allowance, particularly for children, which are both unprecedented and unacceptable. The Government are taking action to bring them down, but I will ensure that the case he mentions gets thought.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