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12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for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https://hansard.parliament.uk/Lords/2026-01-12/debates/F608C3EE-5DAB-4518-9DD5-F99D6016D127/ArrangementOfBusiness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while the Committee is sitting, we will adjourn for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