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w:t>
      </w:r>
    </w:p>
    <w:p>
      <w:r>
        <w:rPr>
          <w:sz w:val="20"/>
        </w:rPr>
        <w:t>1 September 2025  ·  Commons  ·  Ministerial Statement</w:t>
      </w:r>
    </w:p>
    <w:p>
      <w:r>
        <w:rPr>
          <w:b/>
        </w:rPr>
        <w:t xml:space="preserve">Policy areas: </w:t>
      </w:r>
      <w:r>
        <w:rPr>
          <w:sz w:val="20"/>
        </w:rPr>
        <w:t>Finance and taxation, Foreign affairs and diplomacy, Health and social care, Trade, Welfare and benefits</w:t>
      </w:r>
    </w:p>
    <w:p>
      <w:r>
        <w:rPr>
          <w:b/>
        </w:rPr>
        <w:t xml:space="preserve">Topics: </w:t>
      </w:r>
      <w:r>
        <w:rPr>
          <w:sz w:val="20"/>
        </w:rPr>
        <w:t>gaza humanitarian crisis, hostage release, israeli aid obstruction, man-made famine, uk aid provision</w:t>
      </w:r>
    </w:p>
    <w:p>
      <w:r>
        <w:rPr>
          <w:b/>
        </w:rPr>
        <w:t xml:space="preserve">Source: </w:t>
      </w:r>
      <w:r>
        <w:rPr>
          <w:sz w:val="20"/>
        </w:rPr>
        <w:t>https://hansard.parliament.uk/Commons/2025-09-01/debates/F4B7ED0F-EB29-487C-BB9F-E098C5D27F48/MiddleEast</w:t>
      </w:r>
    </w:p>
    <w:p/>
    <w:p>
      <w:r>
        <w:rPr>
          <w:b/>
          <w:color w:val="1A4A6E"/>
          <w:sz w:val="22"/>
        </w:rPr>
        <w:t>Mr David Lammy (The Secretary of State for Foreign, Commonwealth and Development Affairs)</w:t>
      </w:r>
    </w:p>
    <w:p>
      <w:r>
        <w:rPr>
          <w:sz w:val="22"/>
        </w:rPr>
        <w:t>With permission, Madam Deputy Speaker, I shall make a statement on the situation in the Occupied Palestinian Territories and Iran.</w:t>
      </w:r>
    </w:p>
    <w:p>
      <w:r>
        <w:rPr>
          <w:sz w:val="22"/>
        </w:rPr>
        <w:t>In Gaza, the situation on the ground is unimaginably bleak. Horrifying images and accounts will be seared into the minds of colleagues across this House. They are almost impossible to put into words, but we can and must be precise with our language, because on 22 August the United Nations-backed IPC mechanism confirmed what we are witnessing: famine—famine in Gaza city; famine in its surrounding neighbourhoods now spreading across the wider territory; famine which, if unchecked, will spiral into widespread starvation.</w:t>
      </w:r>
    </w:p>
    <w:p>
      <w:r>
        <w:rPr>
          <w:sz w:val="22"/>
        </w:rPr>
        <w:t>This was foreseen: it is the terrible conclusion of the obstacles we have warned about for over six months. Since 1 July, over 300 people have died from malnutrition, including 119 children. More than 132,000 children under the age of five are at risk of dying from hunger by June next year. This is not a natural disaster; it is a man-made famine in the 21st century, and I am outraged by the Israeli Government’s refusal to allow in sufficient aid. We need a massive humanitarian response to prevent more deaths, crucial non-governmental organisations, humanitarians and health workers to be allowed to operate, and stockpiles of aid on Gaza’s borders to be released. In the past three months, more than 2,000 Gazans have been killed trying to feed their families, and Hamas themselves are exploiting the chaos and deliberately starving Israeli hostages for abhorrent political purposes.</w:t>
      </w:r>
    </w:p>
    <w:p>
      <w:r>
        <w:rPr>
          <w:sz w:val="22"/>
        </w:rPr>
        <w:t>I know that these words of condemnation, echoed across legislatures all over the world, are not enough, but be in no doubt: we have acted as a country where we can. We restored funding to the United Nations Relief and Works Agency. We suspended arms exports that could be used in Gaza. We signed a landmark agreement with the Palestinian Authority. We stood up for the independence of international courts. We have delivered three sanctions packages on violent settlers and far-right Israeli Ministers for incitement. We have suspended trade negotiations with the Israeli Government. We are at the forefront of the international community’s work to plan for a stable, post-conflict peace. We have now provided more than £250 million in development assistance over the past two years.</w:t>
      </w:r>
    </w:p>
    <w:p>
      <w:r>
        <w:rPr>
          <w:sz w:val="22"/>
        </w:rPr>
        <w:t>Today, we are going further. I can announce an additional £15 million of aid and medical care for Gaza and the region. We continue to work alongside regional partners, including Egypt and Jordan, to enable the United Nations and non-governmental organisations to ensure that aid reaches those most in need. Brave medics in Gaza tell us that essential medicines are running out and they cannot operate safely. That is why we are funding UK-Med, whose field hospitals have treated more than 600,000 Gazans. It is also why we are funding the World Health Organisation in Egypt to treat thousands of evacuated Gazan people.</w:t>
      </w:r>
    </w:p>
    <w:p>
      <w:r>
        <w:rPr>
          <w:sz w:val="22"/>
        </w:rPr>
        <w:t>Meanwhile, as my right hon. Friend the Home Secretary said earlier, we are working with the World Health Organisation to get critically ill and injured children into the UK, where they will receive specialist NHS treatment. The first patients are expected to arrive in the UK in the coming weeks. Extracting people from a war zone is, of course, complex and dangerous, and it relies entirely on Israeli permissions. I am pressing the Israeli Government for that to happen as quickly as possible. We are also supporting brilliant students granted Foreign, Commonwealth and Development Office Chevening scholarships and other scholarships to escape Gaza, so that they can take up their places for the coming academic year.</w:t>
      </w:r>
    </w:p>
    <w:p>
      <w:r>
        <w:rPr>
          <w:sz w:val="22"/>
        </w:rPr>
        <w:t>I recognise that those things only touch the edges of this catastrophe. We all know that there is only one way out: an immediate ceasefire that would see the unconditional release by Hamas of all hostages and a transformation in the delivery of aid. We know it, our US and European allies know it, and our Gulf partners know it, too. I am working night and day with them to deliver a ceasefire and a wider political process to deliver long-term peace. To make a ceasefire last, we need a monitoring mechanism, the disarmament of Hamas and a new governance framework for Gaza. That is the focus of our intense diplomacy in the region.</w:t>
      </w:r>
    </w:p>
    <w:p>
      <w:r>
        <w:rPr>
          <w:sz w:val="22"/>
        </w:rPr>
        <w:t>In contrast, further military operations in Gaza City will only prolong and deepen the crisis. Together with our partners, we demand an immediate halt to the operation. Each week brings new horrors. Last week’s double strike on Nasser hospital—one of Gaza’s last remaining major health facilities—killed 20 people, including five journalists. I remind Israel once again that international law requires the protection of healthcare workers, journalists and civilians. These actions will not end the war, and they will not bring the hostages home, let alone make them safer, as hostage families have recognised. Such actions will sow despair and anger across the region for generations.</w:t>
      </w:r>
    </w:p>
    <w:p>
      <w:r>
        <w:rPr>
          <w:sz w:val="22"/>
        </w:rPr>
        <w:t>In the west bank, the Israeli Government are tightening their stranglehold on the Palestinian economy and continue to approve illegal settlement construction, including just recently in the E1 area east of Jerusalem. That would erect a physical barrier to the contiguous Palestinian state, and it must not happen.</w:t>
      </w:r>
    </w:p>
    <w:p>
      <w:r>
        <w:rPr>
          <w:sz w:val="22"/>
        </w:rPr>
        <w:t>In July, I described before the UN General Assembly our intention to recognise the state of Palestine later this month, unless the Israeli Government take substantive steps to end the appalling situation in Gaza and commit to a long-term sustainable peace. That commitment responds to the current crisis, but stems from our historic responsibility to the region’s security, reaching back over a century to the Balfour declaration. As I said last month in New York, I am deeply proud that it was a British Foreign Secretary who helped establish a homeland for the Jewish people, but the same declaration promised that</w:t>
      </w:r>
    </w:p>
    <w:p>
      <w:r>
        <w:rPr>
          <w:sz w:val="22"/>
        </w:rPr>
        <w:t>“nothing shall be done which may prejudice the civil and religious rights”</w:t>
      </w:r>
    </w:p>
    <w:p>
      <w:r>
        <w:rPr>
          <w:sz w:val="22"/>
        </w:rPr>
        <w:t>of the Palestinian people. Those rights are more under threat than at any point in the past century.</w:t>
      </w:r>
    </w:p>
    <w:p>
      <w:r>
        <w:rPr>
          <w:sz w:val="22"/>
        </w:rPr>
        <w:t>To those who say recognition rewards Hamas or threatens Israeli security, it does neither. Recognition is rooted in the principle of a two-state solution, which Hamas rejects. We have been clear that any Palestinian state should be demilitarised. Indeed, President Abbas has confirmed that in writing. We see no contradiction between the two-state solution and our deep commitment to Israeli security, because security comes from stable borders, not indefinite occupation.</w:t>
      </w:r>
    </w:p>
    <w:p>
      <w:r>
        <w:rPr>
          <w:sz w:val="22"/>
        </w:rPr>
        <w:t>Before I finish, I would also like to update the House on Iran. On 28 August, the UK, along with France and Germany, triggered the snapback mechanism under UN Security Council resolution 2231. That means that if no new agreement is reached within 30 days, the sanctions that were lifted under the Iran nuclear deal—the joint comprehensive plan of action—will come back into force. Those wide-ranging sanctions include a full arms embargo and restrictions on Iran’s nuclear, missile and drone programme. It was not a decision we took lightly. For years, we have worked with international partners to stop Iran from developing a nuclear weapon. The 2015 deal was meant to do just that, but Iran has repeatedly undermined the agreement. Iran’s stockpile of enriched uranium is now 40 times over the limit set by the JCPOA. Despite that clear escalation, we have made every effort over years of negotiations to bring Iran back to compliance. Those efforts have continued in recent months. I have urged Foreign Minister Araghchi to de-escalate and choose diplomacy.</w:t>
      </w:r>
    </w:p>
    <w:p>
      <w:r>
        <w:rPr>
          <w:sz w:val="22"/>
        </w:rPr>
        <w:t>In July, we offered Iran more time if it agreed to return to negotiations with the US and restore full access to the International Atomic Energy Agency. Last month, I warned Iran that time was short and we would have little choice but to trigger snapback. I regret to inform the House that Iran has not complied with its legal obligations, nor chosen the path of diplomacy, so we have had no choice but to act. I have long been clear that I will not allow snapback to expire without a durable and comprehensive deal. It would be unacceptable to allow this issue to fall off the UN Security Council agenda, despite the threat posed by Iran’s nuclear programme. Snapback is not the end of diplomacy, as Secretary Rubio has also recently underlined. Iran can still meet our conditions. It can restore full IAEA access and address our concerns about its stockpile and enrichment, and it can return to negotiations. Alongside our partners, I will continue to urge Iran to choose that path.</w:t>
      </w:r>
    </w:p>
    <w:p>
      <w:r>
        <w:rPr>
          <w:sz w:val="22"/>
        </w:rPr>
        <w:t>In the worst of times, this Government will continue to take all the steps that we can to alleviate suffering, to help bring regional conflict to an end and to create the conditions for long-term peace and security. We will not rest until there is a ceasefire in Gaza, the hostages are returned, and a flood of aid reaches those in desperate need. Despite the obstacles before us, we will work with partners to preserve the two-state solution. I commend this statement to the House.</w:t>
      </w:r>
    </w:p>
    <w:p/>
    <w:p>
      <w:r>
        <w:rPr>
          <w:b/>
          <w:color w:val="1A4A6E"/>
          <w:sz w:val="22"/>
        </w:rPr>
        <w:t>Madam Deputy Speaker</w:t>
      </w:r>
    </w:p>
    <w:p>
      <w:r>
        <w:rPr>
          <w:sz w:val="22"/>
        </w:rPr>
        <w:t>I call the shadow Foreign Secretary, who can speak for up to six and a half minutes.</w:t>
      </w:r>
    </w:p>
    <w:p/>
    <w:p>
      <w:r>
        <w:rPr>
          <w:b/>
          <w:color w:val="1A4A6E"/>
          <w:sz w:val="22"/>
        </w:rPr>
        <w:t>Priti Patel (Con)</w:t>
      </w:r>
    </w:p>
    <w:p>
      <w:r>
        <w:rPr>
          <w:sz w:val="22"/>
        </w:rPr>
        <w:t>I thank the Foreign Secretary for advance sight of his statement. Let me also express my sympathy for the people of Afghanistan who are suffering as a result of last night’s major earthquake.</w:t>
      </w:r>
    </w:p>
    <w:p>
      <w:r>
        <w:rPr>
          <w:sz w:val="22"/>
        </w:rPr>
        <w:t>Since the House last met, the awful conflict in the middle east has continued to see lives lost, with intolerable suffering. Hamas continues to refuse the release of all remaining hostages, despite the best efforts of those trying to broker peace. The hostages are now approaching 700 days in captivity, and the whole House will have been sickened by the harrowing clip of the emaciated hostage Evyatar David, which was released by Hamas over the summer. The humanitarian situation in Gaza is dire, and we are all familiar with the reports that we have seen daily on news channels. The inhumane suffering, the recent airstrikes and the inability to provide food for civilians simply cannot go on. We all want an urgent and sustainable end to this conflict. We want to see the release of the hostages from terrorist captivity, and to see aid for the people of Gaza.</w:t>
      </w:r>
    </w:p>
    <w:p>
      <w:r>
        <w:rPr>
          <w:sz w:val="22"/>
        </w:rPr>
        <w:t>There are key questions for the British Government to answer. The British Government are in a position to help influence those outcomes, but are they actually fully leveraging their ability to do so? The Government’s frequent statements have so far not moved the dial closer to a sustainable end to the conflict, and, as the Foreign Secretary himself has said, we are not in a position to see any alleviation of this horrendous situation. Diplomacy is about putting in the hard yards to find solutions, not just about giving statements, and I therefore want to ask the Foreign Secretary three specific questions.</w:t>
      </w:r>
    </w:p>
    <w:p>
      <w:r>
        <w:rPr>
          <w:sz w:val="22"/>
        </w:rPr>
        <w:t>First, are the Government taking any new specific action to tighten the screws on Hamas and pile more pressure on them to release the hostages? Should we expect more measures to further degrade Hamas’s ability to finance their campaign of terror? Why are the Government not leading international efforts to produce a credible plan to do exactly that, with an agreement from all the key regional partners and players with an interest in peace to see Hamas leave Gaza? Secondly, can the Foreign Secretary update the House on precisely where we stand and what Britain is contributing to the efforts of the United Nations and our regional allies to broker the release of hostages, and to an end of the conflict? Are we intimately involved, and are we sending in the UK expertise to help, given that we have great expertise when it comes to brokering negotiations of this kind? Thirdly, while we note the Foreign Secretary’s announcement yesterday about support for women and girls, the Government have yet to make essential breakthroughs on aid.</w:t>
      </w:r>
    </w:p>
    <w:p>
      <w:r>
        <w:rPr>
          <w:sz w:val="22"/>
        </w:rPr>
        <w:t>Ministers must obviously work around the clock with everyone—with all our partners, including the Israelis and multinational institutions—to unblock the situation by coming up with practical solutions, even new solutions, on which all sides can focus when it comes to getting medical and food aid into Gaza. That must provide a significant increase in food and medical supplies reaching civilians while also addressing Israeli concerns about aid diversion, because those concerns are constant. Is the UK working with the multilateral bodies to try to mediate in the divisions and breakdowns of trust that have emerged with the Government of Israel? Is the Foreign Secretary considering schemes similar to those implemented by the Conservative Government, such as the floating piers that, working with the United States and Cyprus, we put in place off the coast of Gaza to get aid in? We need pragmatic and practical solutions to get food and medical supplies to innocent civilians in Gaza.</w:t>
      </w:r>
    </w:p>
    <w:p>
      <w:r>
        <w:rPr>
          <w:sz w:val="22"/>
        </w:rPr>
        <w:t>Let me now turn to Labour’s decision to recognise a Palestinian state. The Government announced that huge shift in British policy just days after the House went into recess. We all support a two-state solution that guarantees security for both Israelis and Palestinians, but the Foreign Secretary must know that recognising a Palestinian state in September will not secure the lasting peace that we all want to see. Recognition is meaningful only if it is part of a formal peace process, and it should not happen while the hostages are still being held in terrorist captivity and while Hamas’s reign of terror continues. Can the Foreign Secretary explain his plan to go ahead with recognition while hostages are still being held, and while Hamas, who have predictably welcomed and been emboldened by this move, continue to hold on to power in Gaza? What practical measures are we proposing to remove Hamas from Gaza?</w:t>
      </w:r>
    </w:p>
    <w:p>
      <w:r>
        <w:rPr>
          <w:sz w:val="22"/>
        </w:rPr>
        <w:t>The Foreign Secretary must realise that recognition will not secure the release of the hostages or get aid into Gaza immediately. We must always consider what tools of leverage we have in respect of future peace processes and negotiations that could actually help to establish a two-state solution and peace in the middle east. How will this unilateral action help to advance the best shot that we have at achieving a two-state solution, which is the expansion of the Abraham accords and Saudi normalisation, through which we could also calibrate our actions?</w:t>
      </w:r>
    </w:p>
    <w:p>
      <w:r>
        <w:rPr>
          <w:sz w:val="22"/>
        </w:rPr>
        <w:t>As for the question of the middle east more broadly, the appalling behaviour of the Iranian regime has gone on for too long, and the regime has brought the initiation of the snapback process on itself. The Iranian people deserve much better. Tehran must never obtain a nuclear weapon, and Conservatives remain clear about the fact that the recent US strikes were necessary. Can the Foreign Secretary tell us whether he believes that Iran has the capability and the intention of recommencing its nuclear programme, and whether his assumption is that the snapback process will be seen through to completion? Can he tell us whether or not he welcomes Israel’s actions regarding the Houthi leadership in Yemen, and can he update the House on how the UK will use this moment to further degrade the Houthis’ ability to carry out the attacks and strikes that we have seen recently?</w:t>
      </w:r>
    </w:p>
    <w:p/>
    <w:p>
      <w:r>
        <w:rPr>
          <w:b/>
          <w:color w:val="1A4A6E"/>
          <w:sz w:val="22"/>
        </w:rPr>
        <w:t>Lammy</w:t>
      </w:r>
    </w:p>
    <w:p>
      <w:r>
        <w:rPr>
          <w:sz w:val="22"/>
        </w:rPr>
        <w:t>I am grateful to the shadow Foreign Secretary for the tone of her remarks. I am pleased that she agrees with me and, indeed, shares the sentiment of the entire House on the dire—as she described it— humanitarian situation in Gaza and the inhumanity that she also described. She will recognise that even before we came to power, the last Government were calling for the ceasefire that we all want to see.</w:t>
      </w:r>
    </w:p>
    <w:p>
      <w:r>
        <w:rPr>
          <w:sz w:val="22"/>
        </w:rPr>
        <w:t>The right hon. Lady asked what the Government were doing in relation to Hamas. In New York, with our Arab partners, the French and others, we were doing just that—supporting the Prime Minister’s framework for peace, and working with colleagues to establish the circumstances of the day after. We have been crystal clear: there can be no role for Hamas. We need the demilitarisation of Gaza, and we are working with partners to try to set up the trusteeship, the new governance arrangement with Gaza. No Government are doing more than we are. We signed a memorandum of understanding with the Palestinian Authority, and we are working with it on reform in a deliberate, day-to-day action, because there must be a role for it subsequently.</w:t>
      </w:r>
    </w:p>
    <w:p>
      <w:r>
        <w:rPr>
          <w:sz w:val="22"/>
        </w:rPr>
        <w:t>The right hon. Lady asked what new solutions on aid might be found. That is where I depart with her sentiments, because I am not sure that we need new solutions. We need the old ones: the United Nations Relief and Works Agency, the United Nations Office for the Co-ordination of Humanitarian Affairs, and the World Food Programme. They exist, so let us support them. It was this party that restored funding to UNRWA when it was opposed by the Opposition. Let me say gently to the right hon. Lady that that is not what feeds women and girls. The mechanisms are there, and they work all over the globe. This worked the last time we had a ceasefire, when as many as 600 trucks a day went in, and we can do it once more. That is the position of the UK Government.</w:t>
      </w:r>
    </w:p>
    <w:p>
      <w:r>
        <w:rPr>
          <w:sz w:val="22"/>
        </w:rPr>
        <w:t>I spoke to Tom Fletcher at the United Nations this morning to get the latest. The moderately good news is that the number of truck movements in August was higher than it was when I last updated the House in July, as the House was going into recess, but he reminded me that 60 or 70 trucks a day was nowhere near the number needed. I found the extra resources today because we know that the medical situation is dire, and the work that we can do with UK-Med is so important and so valued even when we are up against this horrific situation.</w:t>
      </w:r>
    </w:p>
    <w:p>
      <w:r>
        <w:rPr>
          <w:sz w:val="22"/>
        </w:rPr>
        <w:t>Let me be crystal clear: Hamas is a terrorist organisation. Our demands are unconditional and have not changed. The hostages must be released without delay, and there can be no role for Hamas. But equally, the right hon. Lady will have seen the situation in the west bank. She did not comment on the E1 development running a coach and horses through the idea of two states, which has been the united position of every single party in this Chamber. That is why we set out the plans for recognition. Unless we get the breakthrough that we need on the ceasefire and a full process, we will move to recognition when UNGA meets in New York.</w:t>
      </w:r>
    </w:p>
    <w:p>
      <w:r>
        <w:rPr>
          <w:sz w:val="22"/>
        </w:rPr>
        <w:t>I am grateful for the right hon. Lady’s support on Iran and the snapback. My assessment is that no country needs the percentages of enriched uranium that we see in Iran. We do not have them in our country. We do not have them at sites like Sellafield and others, including the Urenco site. There is absolutely no need for them. We need a baseline, and that is why we need the inspectors back in. We need to know where the highly enriched uranium has gone, and that is why we have been very clear with the Iranians on the need to trigger snapback. We will see the sanctions come back unless we can reach a diplomatic solution in the next 30 days.</w:t>
      </w:r>
    </w:p>
    <w:p/>
    <w:p>
      <w:r>
        <w:rPr>
          <w:b/>
          <w:color w:val="1A4A6E"/>
          <w:sz w:val="22"/>
        </w:rPr>
        <w:t>Madam Deputy Speaker</w:t>
      </w:r>
    </w:p>
    <w:p>
      <w:r>
        <w:rPr>
          <w:sz w:val="22"/>
        </w:rPr>
        <w:t>I call the Chair of the Foreign Affairs Committee.</w:t>
      </w:r>
    </w:p>
    <w:p/>
    <w:p>
      <w:r>
        <w:rPr>
          <w:b/>
          <w:color w:val="1A4A6E"/>
          <w:sz w:val="22"/>
        </w:rPr>
        <w:t>Emily Thornberry (Lab)</w:t>
      </w:r>
    </w:p>
    <w:p>
      <w:r>
        <w:rPr>
          <w:sz w:val="22"/>
        </w:rPr>
        <w:t>I read with alarm yesterday’s report in The Washington Post detailing a plan for the future of Gaza that is circulating among the Trump Administration. They call it the “GREAT” plan. It proposes the total transformation of Gaza into a tourist region—a high-tech hub under temporary US administration. What is going to happen to the Gazans? Well, 2 million of them will be temporarily relocated to other countries, including Somaliland and South Sudan. Forced population transfer is contrary to, and a complete violation of, international humanitarian law.</w:t>
      </w:r>
    </w:p>
    <w:p>
      <w:r>
        <w:rPr>
          <w:sz w:val="22"/>
        </w:rPr>
        <w:t>Serious thought must be given to the day after for Gaza, and my Committee recommended as much in our report that was published in July, but this unserious, illegal and deeply dystopian plan cannot be the sum of that thinking. What are the Government doing to dissuade Donald Trump from following this path? What, alongside regional and European allies, are we doing to put forward a serious plan for a peaceful future in Israel, Gaza and the west bank that is ready for the day after this terrible war finally comes to an end?</w:t>
      </w:r>
    </w:p>
    <w:p/>
    <w:p>
      <w:r>
        <w:rPr>
          <w:b/>
          <w:color w:val="1A4A6E"/>
          <w:sz w:val="22"/>
        </w:rPr>
        <w:t>Lammy</w:t>
      </w:r>
    </w:p>
    <w:p>
      <w:r>
        <w:rPr>
          <w:sz w:val="22"/>
        </w:rPr>
        <w:t>I am very grateful to my right hon. Friend —my dear friend—for her remarks, and I commend the work of her Committee on the day after and the thoroughness of approach that is required. I have read the reports, but it is speculative stuff that I have seen in different news articles; it is not a comprehensive approach. In my discussions with the US system, I have seen nothing confirmed along the lines of what she said. The day after requires the removal of Hamas; it cannot be about the further displacement of the Gazan people. It is going to require a degree of finance and stability, which I think will require other states, particularly Arab partners. They would set themselves against the sorts of reports I have seen in the papers.</w:t>
      </w:r>
    </w:p>
    <w:p/>
    <w:p>
      <w:r>
        <w:rPr>
          <w:b/>
          <w:color w:val="1A4A6E"/>
          <w:sz w:val="22"/>
        </w:rPr>
        <w:t>Madam Deputy Speaker</w:t>
      </w:r>
    </w:p>
    <w:p>
      <w:r>
        <w:rPr>
          <w:sz w:val="22"/>
        </w:rPr>
        <w:t>I call the Liberal Democrat spokesperson, who has up to three minutes for his remarks.</w:t>
      </w:r>
    </w:p>
    <w:p/>
    <w:p>
      <w:r>
        <w:rPr>
          <w:b/>
          <w:color w:val="1A4A6E"/>
          <w:sz w:val="22"/>
        </w:rPr>
        <w:t>Calum Miller (LD)</w:t>
      </w:r>
    </w:p>
    <w:p>
      <w:r>
        <w:rPr>
          <w:sz w:val="22"/>
        </w:rPr>
        <w:t>I thank the Foreign Secretary for advance sight of his statement. I welcome the robust approach of the E3 in initiating the snapback mechanism in response to Iran’s nuclear ambitions and programme, which are in breach of its undertakings.</w:t>
      </w:r>
    </w:p>
    <w:p>
      <w:r>
        <w:rPr>
          <w:sz w:val="22"/>
        </w:rPr>
        <w:t>The Foreign Secretary’s statement on 21 July shocked this House, and we had a long debate about the situation in Gaza, yet the humanitarian catastrophe in Gaza and the west bank has deteriorated even further since then, as he has acknowledged. We have seen hundreds more Palestinians killed while seeking aid; famine declared in the strip; a chronic lack of medical supplies, attested to by UK medics volunteering in Nasser hospital; the start of IDF operations in Gaza City; and the images of emaciated hostages still held in brutal captivity by Hamas terrorists.</w:t>
      </w:r>
    </w:p>
    <w:p>
      <w:r>
        <w:rPr>
          <w:sz w:val="22"/>
        </w:rPr>
        <w:t>The human suffering is indeed beyond comprehension, yet the extremists are indifferent. Hamas terrorists publish videos intended to torment the families of hostages. Cabinet members Ben-Gvir and Smotrich advocate for the forced displacement of Palestinians. In Israel, the Hostages and Missing Families Forum and Opposition parties call for an end to the violence. In the UK, our constituents are desperate for the same. The bloodshed can be stopped only by decisive actions—actions that I regret the Government have so far failed to take.</w:t>
      </w:r>
    </w:p>
    <w:p>
      <w:r>
        <w:rPr>
          <w:sz w:val="22"/>
        </w:rPr>
        <w:t>The Prime Minister was wrong in principle to condition the recognition of Palestine on the actions of the Netanyahu Government, and wrong in practice, as he has been ignored. Will the Foreign Secretary confirm today that the UK will recognise Palestine later this month at the UN? The Government must learn a lesson and now apply relentless pressure on the Netanyahu Government, so the Liberal Democrats call today on the Foreign Secretary to finally sanction Prime Minister Netanyahu for expanding his military campaign and pursuing the illegal expansion of the E1 settlements, and to take the steps necessary to ban the export of all UK arms to Israel, including F-35 components. Will he also make representations to the Qatari Government to demand that they exile Hamas from their political headquarters unless they agree to the release of all the hostages immediately and unconditionally?</w:t>
      </w:r>
    </w:p>
    <w:p>
      <w:r>
        <w:rPr>
          <w:sz w:val="22"/>
        </w:rPr>
        <w:t>The Foreign Secretary bemoans that words are not enough to alleviate the suffering. He acknowledges that the Government have failed to move the combatants, yet there is one man who could unlock progress. Donald Trump has the power to secure peace in Gaza, if he chose to, by picking up the phone to Netanyahu. Will the Foreign Secretary tell the House how he will use his special relationship with Vice President Vance to help secure that goal, and will the Government commit to making a ceasefire in Gaza a priority during President Trump’s state visit?</w:t>
      </w:r>
    </w:p>
    <w:p/>
    <w:p>
      <w:r>
        <w:rPr>
          <w:b/>
          <w:color w:val="1A4A6E"/>
          <w:sz w:val="22"/>
        </w:rPr>
        <w:t>Lammy</w:t>
      </w:r>
    </w:p>
    <w:p>
      <w:r>
        <w:rPr>
          <w:sz w:val="22"/>
        </w:rPr>
        <w:t>I am grateful to the hon. Gentleman for his remarks, particularly on Iran. He is absolutely right to place at the centre the 15,000 people who have been injured in Gaza while simply seeking aid, and the more than 2,000 who have died seeking aid. It is totally unacceptable, and he is right to remind the House about the position of the hostage families, who are crystal clear that they do not want to see further military endeavour and operation in Gaza City. What they want is a ceasefire, and they fear that further military endeavour will actually harm their loved ones further, not succeed in bringing them home.</w:t>
      </w:r>
    </w:p>
    <w:p>
      <w:r>
        <w:rPr>
          <w:sz w:val="22"/>
        </w:rPr>
        <w:t>The hon. Gentleman criticises our position on recognition. I ask him to reflect on that, because it must be right that the Government continue to give diplomacy an opportunity as we head to the UN alongside other partners. Surely he would want us to be working with our French, Australian and Canadian partners as we head to that gathering at UNGA, and surely he would want to see the Israelis commit to a ceasefire, commit to a process and end the war. All of that is what we are seeking to do as we make an assessment of where we have got to in the coming weeks. I reassure him that of course I raise the issue of Gaza with all levels of the US Administration. I did raise the situation in Gaza with Vice President Vance earlier in the summer and with Secretary of State Rubio, and I have spoken to envoy Steve Witkoff in the last 24 hours to get an update on this fast-moving situation. Direct sales of F-35s to Israel are banned, and the hon. Gentleman knows that we ban arms that could go to the IDF for use in Gaza.</w:t>
      </w:r>
    </w:p>
    <w:p/>
    <w:p>
      <w:r>
        <w:rPr>
          <w:b/>
          <w:color w:val="1A4A6E"/>
          <w:sz w:val="22"/>
        </w:rPr>
        <w:t>Abtisam Mohamed (Lab)</w:t>
      </w:r>
    </w:p>
    <w:p>
      <w:r>
        <w:rPr>
          <w:sz w:val="22"/>
        </w:rPr>
        <w:t>I welcome the Foreign Secretary’s statement on Palestinian statehood and the additional aid announced for Gaza, as well as the recent work to evacuate students and children in need of medical treatment. However, the world’s foremost group of genocide scholars has said that</w:t>
      </w:r>
    </w:p>
    <w:p>
      <w:r>
        <w:rPr>
          <w:sz w:val="22"/>
        </w:rPr>
        <w:t>“Israel’s policies and actions in Gaza meet the legal definition of genocide in Article II of the United Nations Convention for the Prevention and Punishment of the Crime of Genocide”.</w:t>
      </w:r>
    </w:p>
    <w:p>
      <w:r>
        <w:rPr>
          <w:sz w:val="22"/>
        </w:rPr>
        <w:t>This is against the backdrop of Israel continuing to bombard Gaza, continuing to target and kill journalists, and continuing its policy of annexing the entire territory, with Trumpian visions of a Gaza where the self-determination of Palestinians is little more than a real estate opportunity. Does the Foreign Secretary agree with me that this monumental resolution by genocide scholars should now trigger our responsibility to act?</w:t>
      </w:r>
    </w:p>
    <w:p/>
    <w:p>
      <w:r>
        <w:rPr>
          <w:b/>
          <w:color w:val="1A4A6E"/>
          <w:sz w:val="22"/>
        </w:rPr>
        <w:t>Lammy</w:t>
      </w:r>
    </w:p>
    <w:p>
      <w:r>
        <w:rPr>
          <w:sz w:val="22"/>
        </w:rPr>
        <w:t>I say to my hon. Friend that we continue to do all we can to bring the horrific suffering in this war to an end. Of course I recognise what legal scholars are saying about the conflict and in relation to genocide. That must be, appropriately, a matter for the legal system, but I think the whole world looks on what is happening with deep, deep concern, and in every legislature across the world there is condemnation.</w:t>
      </w:r>
    </w:p>
    <w:p/>
    <w:p>
      <w:r>
        <w:rPr>
          <w:b/>
          <w:color w:val="1A4A6E"/>
          <w:sz w:val="22"/>
        </w:rPr>
        <w:t>Madam Deputy Speaker</w:t>
      </w:r>
    </w:p>
    <w:p>
      <w:r>
        <w:rPr>
          <w:sz w:val="22"/>
        </w:rPr>
        <w:t>I call Rishi Sunak.</w:t>
      </w:r>
    </w:p>
    <w:p/>
    <w:p>
      <w:r>
        <w:rPr>
          <w:b/>
          <w:color w:val="1A4A6E"/>
          <w:sz w:val="22"/>
        </w:rPr>
        <w:t>Rishi Sunak (Con)</w:t>
      </w:r>
    </w:p>
    <w:p>
      <w:r>
        <w:rPr>
          <w:sz w:val="22"/>
        </w:rPr>
        <w:t>Thank you, Madam Deputy Speaker, and I know that the whole House will want to join me in wishing you a very happy birthday.</w:t>
      </w:r>
    </w:p>
    <w:p>
      <w:r>
        <w:rPr>
          <w:sz w:val="22"/>
        </w:rPr>
        <w:t>I warmly welcome and support what the Foreign Secretary said about Iran, and in particular the joint E3 statement on imposing snapback sanctions. Tehran is a threat not just to regional security, but here at home, and he will know that our security services have foiled over 20 different Iranian-backed plots. He will have seen today that Russia and China have joined in a letter saying that they will work with Tehran in the UN to thwart snapback sanctions. Could he update the House on the work we will do with our allies on enforcement and, crucially, make it clear to companies and banks that there will be severe consequences for those that break the sanctions?</w:t>
      </w:r>
    </w:p>
    <w:p/>
    <w:p>
      <w:r>
        <w:rPr>
          <w:b/>
          <w:color w:val="1A4A6E"/>
          <w:sz w:val="22"/>
        </w:rPr>
        <w:t>Lammy</w:t>
      </w:r>
    </w:p>
    <w:p>
      <w:r>
        <w:rPr>
          <w:sz w:val="22"/>
        </w:rPr>
        <w:t>I am grateful to the former Prime Minister for his work on the Iran file and for the cross-party consensus that exists in the House in this area. As he knows, we work hand in glove with our French and German counterparts, in particular, and it was on that basis—the so-called E3—that we urged Iran to take us seriously, and to go back to the negotiation table with the US and let the inspectors back in. The Iranians still have an opportunity over the next 30 days, and we will of course do everything we can within the UN system to urge our Russian and Chinese friends to take seriously the solemn commitments, which we made in the 20th century and continue to back in this one, that we must stop nuclear proliferation. This is not a personal issue; it is a global issue of huge concern.</w:t>
      </w:r>
    </w:p>
    <w:p/>
    <w:p>
      <w:r>
        <w:rPr>
          <w:b/>
          <w:color w:val="1A4A6E"/>
          <w:sz w:val="22"/>
        </w:rPr>
        <w:t>Uma Kumaran (Lab)</w:t>
      </w:r>
    </w:p>
    <w:p>
      <w:r>
        <w:rPr>
          <w:sz w:val="22"/>
        </w:rPr>
        <w:t>The International Association of Genocide Scholars has passed a resolution stating that</w:t>
      </w:r>
    </w:p>
    <w:p>
      <w:r>
        <w:rPr>
          <w:sz w:val="22"/>
        </w:rPr>
        <w:t>“Israel’s policies and actions in Gaza meet the legal definition of genocide”.</w:t>
      </w:r>
    </w:p>
    <w:p>
      <w:r>
        <w:rPr>
          <w:sz w:val="22"/>
        </w:rPr>
        <w:t>I understand that the Foreign Secretary does not comment on these matters from the Dispatch Box, so I instead want to ask what action and efforts this Government are taking, alongside international partners, to ensure that evidence is collected and that matters are in hand to ensure that legal avenues can be pursued to address allegations of war crimes, crimes against humanity and genocide in Gaza?</w:t>
      </w:r>
    </w:p>
    <w:p/>
    <w:p>
      <w:r>
        <w:rPr>
          <w:b/>
          <w:color w:val="1A4A6E"/>
          <w:sz w:val="22"/>
        </w:rPr>
        <w:t>Lammy</w:t>
      </w:r>
    </w:p>
    <w:p>
      <w:r>
        <w:rPr>
          <w:sz w:val="22"/>
        </w:rPr>
        <w:t>I am grateful to my hon. Friend for recognising that that must rightly be a matter for lawyers, but I reassure her that we do fund and support organisations on the ground in gathering evidence. That is much easier in the west bank than it currently is in Gaza. At this Dispatch Box, I have said time and again that I think it is important that the Israelis let international journalists in to monitor the situation. I think that is hugely important. Where we can, we will continue to support journalists, organisations and federations to monitor and support that work, and we of course support a lot of NGOs on the ground.</w:t>
      </w:r>
    </w:p>
    <w:p/>
    <w:p>
      <w:r>
        <w:rPr>
          <w:b/>
          <w:color w:val="1A4A6E"/>
          <w:sz w:val="22"/>
        </w:rPr>
        <w:t>Sir John Whittingdale (Con)</w:t>
      </w:r>
    </w:p>
    <w:p>
      <w:r>
        <w:rPr>
          <w:sz w:val="22"/>
        </w:rPr>
        <w:t>Further to the answer the Foreign Secretary has just given, does he share my horror that, among the thousands of civilian deaths that have occurred in Gaza, it is estimated that at least 200 journalists have been killed, some of them deliberately targeted? Does he agree that those of us who are supporters of Israel’s right to defend itself need to tell the Israeli Government that this is unacceptable and cannot continue?</w:t>
      </w:r>
    </w:p>
    <w:p/>
    <w:p>
      <w:r>
        <w:rPr>
          <w:b/>
          <w:color w:val="1A4A6E"/>
          <w:sz w:val="22"/>
        </w:rPr>
        <w:t>Lammy</w:t>
      </w:r>
    </w:p>
    <w:p>
      <w:r>
        <w:rPr>
          <w:sz w:val="22"/>
        </w:rPr>
        <w:t>I associate myself entirely with the right hon. Gentleman’s remarks. It is not only unacceptable; it also diminishes the Israeli Government in the eyes of young people across the globe who look at this with horror and cannot understand it, so I urge them to just step back and recognise the damage they are doing to their reputation collectively.</w:t>
      </w:r>
    </w:p>
    <w:p/>
    <w:p>
      <w:r>
        <w:rPr>
          <w:b/>
          <w:color w:val="1A4A6E"/>
          <w:sz w:val="22"/>
        </w:rPr>
        <w:t>James Naish (Lab)</w:t>
      </w:r>
    </w:p>
    <w:p>
      <w:r>
        <w:rPr>
          <w:sz w:val="22"/>
        </w:rPr>
        <w:t>Attempts to settle the E1 area of the west bank, splitting Palestinian areas in two,</w:t>
      </w:r>
    </w:p>
    <w:p>
      <w:r>
        <w:rPr>
          <w:sz w:val="22"/>
        </w:rPr>
        <w:t>“buries the idea of a Palestinian state”,</w:t>
      </w:r>
    </w:p>
    <w:p>
      <w:r>
        <w:rPr>
          <w:sz w:val="22"/>
        </w:rPr>
        <w:t>in the words of an Israeli Government Minister, by the end of this month. Would the Secretary of State commit to a further co-ordinated response with European partners over the coming weeks to ensure that those destructive plans are halted?</w:t>
      </w:r>
    </w:p>
    <w:p/>
    <w:p>
      <w:r>
        <w:rPr>
          <w:b/>
          <w:color w:val="1A4A6E"/>
          <w:sz w:val="22"/>
        </w:rPr>
        <w:t>Lammy</w:t>
      </w:r>
    </w:p>
    <w:p>
      <w:r>
        <w:rPr>
          <w:sz w:val="22"/>
        </w:rPr>
        <w:t>Yes, yes, yes. I have spent time in Bedouin villages that would be entirely gone as a result of these abysmal plans, so of course I will continue to work with partners to oppose them.</w:t>
      </w:r>
    </w:p>
    <w:p/>
    <w:p>
      <w:r>
        <w:rPr>
          <w:b/>
          <w:color w:val="1A4A6E"/>
          <w:sz w:val="22"/>
        </w:rPr>
        <w:t>Richard Foord (LD)</w:t>
      </w:r>
    </w:p>
    <w:p>
      <w:r>
        <w:rPr>
          <w:sz w:val="22"/>
        </w:rPr>
        <w:t>In May the Government revealed in court that they, the Executive, had made recent assessments of the risk of breaches of international humanitarian law in Gaza. I say breaches, but the Government revealed that they had found only one possible breach of IHL among tens of thousands of airstrikes in Gaza across 11 months. Surely this proves that the FCDO does not have the capacity to properly assess all the possible breaches of IHL in Gaza.</w:t>
      </w:r>
    </w:p>
    <w:p/>
    <w:p>
      <w:r>
        <w:rPr>
          <w:b/>
          <w:color w:val="1A4A6E"/>
          <w:sz w:val="22"/>
        </w:rPr>
        <w:t>Lammy</w:t>
      </w:r>
    </w:p>
    <w:p>
      <w:r>
        <w:rPr>
          <w:sz w:val="22"/>
        </w:rPr>
        <w:t>It is axiomatic that the hon. Gentleman is wrong. I made an assessment back in September that there was a clear risk—that was based on IHL assessments —and for that reason we suspended arms sales to Gaza. The machinery of government is working very well in the assessments we are able to make, notwithstanding how difficult it of course is to get all the evidence that is necessary.</w:t>
      </w:r>
    </w:p>
    <w:p/>
    <w:p>
      <w:r>
        <w:rPr>
          <w:b/>
          <w:color w:val="1A4A6E"/>
          <w:sz w:val="22"/>
        </w:rPr>
        <w:t>Louise Sandher-Jones (Lab)</w:t>
      </w:r>
    </w:p>
    <w:p>
      <w:r>
        <w:rPr>
          <w:sz w:val="22"/>
        </w:rPr>
        <w:t>The famine in Gaza is clearly man-made and it is abominable. That tens of thousands of civilians have been brutally killed is abominable. The retention of the hostages by Hamas, and even the retention of the bodies of those who have passed away, is equally abominable. We can all see what is happening in Gaza and what is happening in the west bank, and this cannot be allowed to continue. What more messages can we send to Netanyahu and the Israeli Government to say that the two-state solution is the only way forward? It is the only way to guarantee peace and security in the middle east, which every single innocent civilian deserves, and to stop the increased illegal settlements in the west bank.</w:t>
      </w:r>
    </w:p>
    <w:p/>
    <w:p>
      <w:r>
        <w:rPr>
          <w:b/>
          <w:color w:val="1A4A6E"/>
          <w:sz w:val="22"/>
        </w:rPr>
        <w:t>Lammy</w:t>
      </w:r>
    </w:p>
    <w:p>
      <w:r>
        <w:rPr>
          <w:sz w:val="22"/>
        </w:rPr>
        <w:t>I want to associate myself with the remarks of my hon. Friend, and I congratulate her on her recent wedding. [Hon. Members: “Hear, hear.”] She is absolutely right because there seem to be those in the Israeli Government who either want to see one state, in which case it is incumbent on them to be clear about how everyone in that one state has equality before the law, or want to see no state perpetuated forever. We must stand against that because it is not in the interests of Israel being safe and secure, and it is fundamentally against the interests of the Palestinian people, because the desire for two states is a just cause and one that we must stand behind.</w:t>
      </w:r>
    </w:p>
    <w:p/>
    <w:p>
      <w:r>
        <w:rPr>
          <w:b/>
          <w:color w:val="1A4A6E"/>
          <w:sz w:val="22"/>
        </w:rPr>
        <w:t>Sir Desmond Swayne (Con)</w:t>
      </w:r>
    </w:p>
    <w:p>
      <w:r>
        <w:rPr>
          <w:sz w:val="22"/>
        </w:rPr>
        <w:t>What action will His Majesty’s Government take if the Government of Israel proceed with their plan to build in the E1 corridor?</w:t>
      </w:r>
    </w:p>
    <w:p/>
    <w:p>
      <w:r>
        <w:rPr>
          <w:b/>
          <w:color w:val="1A4A6E"/>
          <w:sz w:val="22"/>
        </w:rPr>
        <w:t>Lammy</w:t>
      </w:r>
    </w:p>
    <w:p>
      <w:r>
        <w:rPr>
          <w:sz w:val="22"/>
        </w:rPr>
        <w:t>I am not going to get ahead of my skis. We continue to work with partners internationally on making those assessments. I spoke to the Israeli Foreign Minister and was very clear that we stand against that. The right hon. Gentleman will recall that when these plans surfaced the previous Government stood against the E1 development. At that time, I think the Government’s position was that they would recognise if they went ahead. We will continue to make that assessment, but I hope we can see the plans put to one side.</w:t>
      </w:r>
    </w:p>
    <w:p/>
    <w:p>
      <w:r>
        <w:rPr>
          <w:b/>
          <w:color w:val="1A4A6E"/>
          <w:sz w:val="22"/>
        </w:rPr>
        <w:t>Claire Hanna (SDLP)</w:t>
      </w:r>
    </w:p>
    <w:p>
      <w:r>
        <w:rPr>
          <w:sz w:val="22"/>
        </w:rPr>
        <w:t>Last month, along with eight party leaders across Northern Ireland, Scotland and Wales, I wrote to the Prime Minister about the catastrophic situation in Gaza and the deficits in the UK response to the unbearable suffering we are seeing—biblical levels of injustice, pain and hunger. Does the Foreign Secretary recognise the parallel crisis in the belief of ordinary people across England, Scotland, Wales and Northern Ireland in international law and in the UK’s response? People are not seeing their values reflected in the UK’s actions in the continued supply of arms, the failure to levy all possible sanctions, and the strings attached to the recognition of the state of Palestine.</w:t>
      </w:r>
    </w:p>
    <w:p/>
    <w:p>
      <w:r>
        <w:rPr>
          <w:b/>
          <w:color w:val="1A4A6E"/>
          <w:sz w:val="22"/>
        </w:rPr>
        <w:t>Lammy</w:t>
      </w:r>
    </w:p>
    <w:p>
      <w:r>
        <w:rPr>
          <w:sz w:val="22"/>
        </w:rPr>
        <w:t>Can I just be clear? There is a lot of mendacity in some of the sort of stuff we see on TikTok. We have stopped the sale of arms to Israel. We have stopped the direct sales of F-35s to Israel. Germany only just recently made the decision that we made last September. The UK represents 1% of sales; 90% are Germany and the US system. There are many other Governments that supply and that have not made the decisions we have made. On recognition, we will continue to work with partners as we head towards the UN General Assembly and make the necessary assessments.</w:t>
      </w:r>
    </w:p>
    <w:p/>
    <w:p>
      <w:r>
        <w:rPr>
          <w:b/>
          <w:color w:val="1A4A6E"/>
          <w:sz w:val="22"/>
        </w:rPr>
        <w:t>Edward Morello (LD)</w:t>
      </w:r>
    </w:p>
    <w:p>
      <w:r>
        <w:rPr>
          <w:sz w:val="22"/>
        </w:rPr>
        <w:t>The Foreign Secretary, in his statement, outlined all the steps that this Government have taken against the Netanyahu Government. He has also repeatedly said that the UK has done everything it can. In my mind, both are tacit admittances of defeat, as we have seen the Netanyahu Government increase their activity in Gaza, and increase their prosecution and persecution of the Gazan people. If we have done so much and had no effect, and if there is nothing left to do, what does he expect to change before the UN General Assembly meeting and why should we not immediately recognise a Palestinian state?</w:t>
      </w:r>
    </w:p>
    <w:p/>
    <w:p>
      <w:r>
        <w:rPr>
          <w:b/>
          <w:color w:val="1A4A6E"/>
          <w:sz w:val="22"/>
        </w:rPr>
        <w:t>Lammy</w:t>
      </w:r>
    </w:p>
    <w:p>
      <w:r>
        <w:rPr>
          <w:sz w:val="22"/>
        </w:rPr>
        <w:t>Diplomacy is failing until it succeeds, so I am not going to give in to the hon. Gentleman’s pessimism. And can I just say that Prime Minister Mustafa, after I had completed my statement at the UN, walked up to me and gave me a warm embrace. We continue to work alongside the Palestinian Authority as we make these fine judgments.</w:t>
      </w:r>
    </w:p>
    <w:p/>
    <w:p>
      <w:r>
        <w:rPr>
          <w:b/>
          <w:color w:val="1A4A6E"/>
          <w:sz w:val="22"/>
        </w:rPr>
        <w:t>Jon Pearce (Lab)</w:t>
      </w:r>
    </w:p>
    <w:p>
      <w:r>
        <w:rPr>
          <w:sz w:val="22"/>
        </w:rPr>
        <w:t>I welcome the Government’s decision to trigger the snapback mechanism to address the Iranian regime’s nuclear ambitions. Following arrests in May relating to a suspected Iranian-backed terror plot, my constituents in High Peak—and, indeed, three-quarters of Labour voters—want to see action on the terror threat posed by Tehran on the streets in the UK. Will the Foreign Secretary provide an update on the Government’s progress in proscribing the Islamic Revolutionary Guard Corps as a terrorist group?</w:t>
      </w:r>
    </w:p>
    <w:p/>
    <w:p>
      <w:r>
        <w:rPr>
          <w:b/>
          <w:color w:val="1A4A6E"/>
          <w:sz w:val="22"/>
        </w:rPr>
        <w:t>Lammy</w:t>
      </w:r>
    </w:p>
    <w:p>
      <w:r>
        <w:rPr>
          <w:sz w:val="22"/>
        </w:rPr>
        <w:t>I am very grateful to my hon. Friend for raising that question. He will know that, alongside the Home Secretary, we commissioned work from Jonathan Hall on the specific issue of state threats. We will be coming forward with further plans in the coming months.</w:t>
      </w:r>
    </w:p>
    <w:p/>
    <w:p>
      <w:r>
        <w:rPr>
          <w:b/>
          <w:color w:val="1A4A6E"/>
          <w:sz w:val="22"/>
        </w:rPr>
        <w:t>Stephen Flynn (SNP)</w:t>
      </w:r>
    </w:p>
    <w:p>
      <w:r>
        <w:rPr>
          <w:sz w:val="22"/>
        </w:rPr>
        <w:t>The Foreign Secretary has just said:</w:t>
      </w:r>
    </w:p>
    <w:p>
      <w:r>
        <w:rPr>
          <w:sz w:val="22"/>
        </w:rPr>
        <w:t>“On the ground, it is unimaginably bleak. Horrifying images and accounts will be seared into the minds of colleagues across this House. They are almost impossible to put into words. But we can and must be precise with our language.”</w:t>
      </w:r>
    </w:p>
    <w:p>
      <w:r>
        <w:rPr>
          <w:sz w:val="22"/>
        </w:rPr>
        <w:t>I agree. It is a genocide, isn’t it?</w:t>
      </w:r>
    </w:p>
    <w:p/>
    <w:p>
      <w:r>
        <w:rPr>
          <w:b/>
          <w:color w:val="1A4A6E"/>
          <w:sz w:val="22"/>
        </w:rPr>
        <w:t>Lammy</w:t>
      </w:r>
    </w:p>
    <w:p>
      <w:r>
        <w:rPr>
          <w:sz w:val="22"/>
        </w:rPr>
        <w:t>I do not know whether the right hon. Gentleman is legally qualified, but there are many lawyers who take that view. As he knows, we made an assessment, based on a clear risk of a breach of international humanitarian law, that meant we suspended arms sales that could be used in Gaza.</w:t>
      </w:r>
    </w:p>
    <w:p/>
    <w:p>
      <w:r>
        <w:rPr>
          <w:b/>
          <w:color w:val="1A4A6E"/>
          <w:sz w:val="22"/>
        </w:rPr>
        <w:t>Tanmanjeet Singh Dhesi (Lab)</w:t>
      </w:r>
    </w:p>
    <w:p>
      <w:r>
        <w:rPr>
          <w:sz w:val="22"/>
        </w:rPr>
        <w:t>Happy birthday, Madam Deputy Speaker.</w:t>
      </w:r>
    </w:p>
    <w:p>
      <w:r>
        <w:rPr>
          <w:sz w:val="22"/>
        </w:rPr>
        <w:t>Benjamin Netanyahu’s blockade and weaponisation of starvation has plunged Gaza into famine. That is why the UN Secretary-General has described this man-made catastrophe as a “failure of humanity”. While children die of hunger, the Israeli Government continue to deny the existence of starvation in the very territory they seek to occupy. Before the summer recess, my right hon. Friend the Foreign Secretary informed the House about additional aid for Gaza. Will he tell us how much of that aid has actually got into Gaza? What other further urgent steps are the Government taking to bring this inhumane treatment of the Palestinian population to an end?</w:t>
      </w:r>
    </w:p>
    <w:p/>
    <w:p>
      <w:r>
        <w:rPr>
          <w:b/>
          <w:color w:val="1A4A6E"/>
          <w:sz w:val="22"/>
        </w:rPr>
        <w:t>Lammy</w:t>
      </w:r>
    </w:p>
    <w:p>
      <w:r>
        <w:rPr>
          <w:sz w:val="22"/>
        </w:rPr>
        <w:t>I reassure my hon. Friend that the good news is that the aid we have supported is getting in. Principally, that has been of medical supplies, addressing the dire situation in Gaza. We have also been able to work with the World Food Programme. The World Food Programme appears to be the UN agency that is having the most effect in delivering aid on the ground. It is not sufficient, but it is having some effect. I will be in the region in the coming days discussing these issues in further detail.</w:t>
      </w:r>
    </w:p>
    <w:p/>
    <w:p>
      <w:r>
        <w:rPr>
          <w:b/>
          <w:color w:val="1A4A6E"/>
          <w:sz w:val="22"/>
        </w:rPr>
        <w:t>Kit Malthouse (Con)</w:t>
      </w:r>
    </w:p>
    <w:p>
      <w:r>
        <w:rPr>
          <w:sz w:val="22"/>
        </w:rPr>
        <w:t>I am afraid that this is another profoundly disappointing statement from the Foreign Secretary that is devoid of anything that is likely to bring a swift end to this conflict. While at home the police have been arresting vicars and grannies, and the Government have been hiring American spy planes to fly over Gaza, the Israelis, as the Foreign Secretary himself has said, have intensified their campaign, aggression and the slaughter of innocents in that awful conflict. Everything he has said—all his condemnation—has come to nothing. In every statement he has made in this place when I have been here, he has stressed the importance of international humanitarian law. Why has he been so passive in defending the International Criminal Court in the face of another wave of American sanctions? What steps is he going to take to support that institution and the individuals who staff it in the face of those sanctions? What discussions has he had with the American Government to get them to reverse the sanctions?</w:t>
      </w:r>
    </w:p>
    <w:p/>
    <w:p>
      <w:r>
        <w:rPr>
          <w:b/>
          <w:color w:val="1A4A6E"/>
          <w:sz w:val="22"/>
        </w:rPr>
        <w:t>Lammy</w:t>
      </w:r>
    </w:p>
    <w:p>
      <w:r>
        <w:rPr>
          <w:sz w:val="22"/>
        </w:rPr>
        <w:t>It is just wrong to say that the Government have been passive in relation to the ICC. We fund the ICC and continue to support the ICC. I think I raised the ICC in my second meeting with Secretary of State Rubio. We work very closely with our Dutch colleagues in particular on the ICC. We have been crystal clear on the importance of international humanitarian law. I am afraid the right hon. Gentleman is wrong on this issue.</w:t>
      </w:r>
    </w:p>
    <w:p/>
    <w:p>
      <w:r>
        <w:rPr>
          <w:b/>
          <w:color w:val="1A4A6E"/>
          <w:sz w:val="22"/>
        </w:rPr>
        <w:t>Melanie Ward (Lab)</w:t>
      </w:r>
    </w:p>
    <w:p>
      <w:r>
        <w:rPr>
          <w:sz w:val="22"/>
        </w:rPr>
        <w:t>The Foreign Secretary will be aware that increasing numbers of human rights experts and genocide scholars assess that Israel’s actions in Gaza equate to a genocide, with famine being deliberately created and hospitals being bombed to kill journalists. Against that backdrop, the Government are right to recognise the state of Palestine and to do so in a way that tries to drive change on the ground. Does he share my deep concern at the unacceptable new restrictions on visas and registration that are set to shut down the work of the most effective international humanitarian organisations in Gaza? What action are the Government taking to try to prevent that?</w:t>
      </w:r>
    </w:p>
    <w:p/>
    <w:p>
      <w:r>
        <w:rPr>
          <w:b/>
          <w:color w:val="1A4A6E"/>
          <w:sz w:val="22"/>
        </w:rPr>
        <w:t>Lammy</w:t>
      </w:r>
    </w:p>
    <w:p>
      <w:r>
        <w:rPr>
          <w:sz w:val="22"/>
        </w:rPr>
        <w:t>My hon. Friend is right. It is unacceptable to restrict the ability of aid workers to go about their work in the face of such suffering. I put alongside that another issue I am hugely concerned about, which is the effective starving of the Palestinian Authority of the funds to pay their staff and complete the reforms that we are trying to work on with them, such that they can never get to a position where they can apply the governance that I know they wish and hope to apply</w:t>
      </w:r>
    </w:p>
    <w:p/>
    <w:p>
      <w:r>
        <w:rPr>
          <w:b/>
          <w:color w:val="1A4A6E"/>
          <w:sz w:val="22"/>
        </w:rPr>
        <w:t>Sir Oliver Dowden (Con)</w:t>
      </w:r>
    </w:p>
    <w:p>
      <w:r>
        <w:rPr>
          <w:sz w:val="22"/>
        </w:rPr>
        <w:t>I despair at many aspects of the conduct of the Netanyahu Government and the suffering of Gazan civilians. However, I have grave reservations about the timing of this unilateral recognition of the state of Palestine, because I fear it will allow Hamas to claim that the vile massacres of 7 October have somehow succeeded. This concern is shared by many of my constituents. What reassurance can the Foreign Secretary give about the choice of timing and the signal that it sends?</w:t>
      </w:r>
    </w:p>
    <w:p/>
    <w:p>
      <w:r>
        <w:rPr>
          <w:b/>
          <w:color w:val="1A4A6E"/>
          <w:sz w:val="22"/>
        </w:rPr>
        <w:t>Lammy</w:t>
      </w:r>
    </w:p>
    <w:p>
      <w:r>
        <w:rPr>
          <w:sz w:val="22"/>
        </w:rPr>
        <w:t>I will be crystal clear for the right hon. Gentleman. Hamas are a proscribed terrorist organisation, and there can be no future for them in Israel. Part of the work that I outlined on a framework for peace and on the day after in the region is on how we disarm in Gaza, and how the members of the Hamas leadership who are left exit Gaza and find a third place to be. There can be no role for Hamas. Given what has been said about the E1 developments, let us also remember what is happening on the west bank with settler violence, with those who seem totally opposed to two states. We have sought to try to effect change on the ground as we make that assessment.</w:t>
      </w:r>
    </w:p>
    <w:p>
      <w:r>
        <w:rPr>
          <w:sz w:val="22"/>
        </w:rPr>
        <w:t>I disagree with the right hon. Gentleman, because the recognition is not unilateral; we are acting together with Canada, Australia and the French, combined for maximum leverage to bring about change on the ground.</w:t>
      </w:r>
    </w:p>
    <w:p/>
    <w:p>
      <w:r>
        <w:rPr>
          <w:b/>
          <w:color w:val="1A4A6E"/>
          <w:sz w:val="22"/>
        </w:rPr>
        <w:t>Paul Waugh (Lab/Co-op)</w:t>
      </w:r>
    </w:p>
    <w:p>
      <w:r>
        <w:rPr>
          <w:sz w:val="22"/>
        </w:rPr>
        <w:t>I welcome the Government’s intention to recognise formally the state of Palestine at the UN later this month—which many Labour Members have pushed for ever since our election, and which was in our manifesto. It is the biggest shift in British foreign policy in decades, and a major step forward to giving the Palestinian people hope that they will have the state they have long been denied.</w:t>
      </w:r>
    </w:p>
    <w:p>
      <w:r>
        <w:rPr>
          <w:sz w:val="22"/>
        </w:rPr>
        <w:t>While I welcome the sanctions on Iran today, with the famine in Gaza now formally declared, and with 132,000 children expected to suffer from acute malnutrition between now and next June, will the Foreign Secretary tell the House whether the UK is actively looking at fresh sanctions on Israel to prevent that further tragedy?</w:t>
      </w:r>
    </w:p>
    <w:p/>
    <w:p>
      <w:r>
        <w:rPr>
          <w:b/>
          <w:color w:val="1A4A6E"/>
          <w:sz w:val="22"/>
        </w:rPr>
        <w:t>Lammy</w:t>
      </w:r>
    </w:p>
    <w:p>
      <w:r>
        <w:rPr>
          <w:sz w:val="22"/>
        </w:rPr>
        <w:t>I cannot comment on sanctions from the Dispatch Box. I know that my hon. Friend has long campaigned in his constituency and before his election on the issue of recognition, so I am grateful for his statements on that. I was updated on the situation this morning by Tom Fletcher; as I outlined, it is grim, dire and horrendous, which is why we have to work collectively with other partners. I will be back in the region to see what more we can do.</w:t>
      </w:r>
    </w:p>
    <w:p/>
    <w:p>
      <w:r>
        <w:rPr>
          <w:b/>
          <w:color w:val="1A4A6E"/>
          <w:sz w:val="22"/>
        </w:rPr>
        <w:t>Tim Farron (LD)</w:t>
      </w:r>
    </w:p>
    <w:p>
      <w:r>
        <w:rPr>
          <w:sz w:val="22"/>
        </w:rPr>
        <w:t>This should not really be difficult. We can, as I do, passionately support Israel’s right to exist securely and in peace, call for the immediate release of the hostages without any strings attached and demand the exclusion of Hamas from the post-conflict settlement; at the same time, we must say, without a shred of equivocation, that the shooting and starving of innocent civilians in Gaza is nothing other than utterly and totally fundamentally evil. There can be no other word for it. Why have this Government still failed to sanction Netanyahu and his entire Cabinet?</w:t>
      </w:r>
    </w:p>
    <w:p/>
    <w:p>
      <w:r>
        <w:rPr>
          <w:b/>
          <w:color w:val="1A4A6E"/>
          <w:sz w:val="22"/>
        </w:rPr>
        <w:t>Lammy</w:t>
      </w:r>
    </w:p>
    <w:p>
      <w:r>
        <w:rPr>
          <w:sz w:val="22"/>
        </w:rPr>
        <w:t>I hear the strength of passion from the hon. Gentleman, but I urge him to look closely at our sanctions policy, which he would struggle to find from any other Government in the developed western world. We have had three packages of sanctions in the last year alone and two on Government Ministers; I do not think France has yet sanctioned Ministers. We have done a considerable amount.</w:t>
      </w:r>
    </w:p>
    <w:p/>
    <w:p>
      <w:r>
        <w:rPr>
          <w:b/>
          <w:color w:val="1A4A6E"/>
          <w:sz w:val="22"/>
        </w:rPr>
        <w:t>Madam Deputy Speaker</w:t>
      </w:r>
    </w:p>
    <w:p>
      <w:r>
        <w:rPr>
          <w:sz w:val="22"/>
        </w:rPr>
        <w:t>Order. I know this is a very sensitive subject, but I urge colleagues to keep their questions short and the Foreign Secretary to keep his answers on point.</w:t>
      </w:r>
    </w:p>
    <w:p/>
    <w:p>
      <w:r>
        <w:rPr>
          <w:b/>
          <w:color w:val="1A4A6E"/>
          <w:sz w:val="22"/>
        </w:rPr>
        <w:t>Dawn Butler (Lab)</w:t>
      </w:r>
    </w:p>
    <w:p>
      <w:r>
        <w:rPr>
          <w:sz w:val="22"/>
        </w:rPr>
        <w:t>I thank the Foreign Secretary for his statement today. Israel’s decision to escalate operations in Gaza further and to expand further into Gaza City, where famine has officially been declared, shows that it simply is not listening to our concerns. Given that the Government have raised concerns over and over again and suspended free trade and some arms licences, it almost seems that Israel is mocking our Government. Is it time to take further measures to ensure that we fulfil the UK’s obligations as a third state under international law? We could be at risk here.</w:t>
      </w:r>
    </w:p>
    <w:p/>
    <w:p>
      <w:r>
        <w:rPr>
          <w:b/>
          <w:color w:val="1A4A6E"/>
          <w:sz w:val="22"/>
        </w:rPr>
        <w:t>Lammy</w:t>
      </w:r>
    </w:p>
    <w:p>
      <w:r>
        <w:rPr>
          <w:sz w:val="22"/>
        </w:rPr>
        <w:t>I reassure my hon. Friend that we are not at risk—we are not complicit. I am a former lawyer, and I study these things closely. I ask her to look closely at what we have done in relation to other Governments; we do not act unilaterally, but I think we are holding up pretty well. I wish the situation on the ground had changed. It has not yet changed, but we will continue to do everything we can to bring this war to an end.</w:t>
      </w:r>
    </w:p>
    <w:p/>
    <w:p>
      <w:r>
        <w:rPr>
          <w:b/>
          <w:color w:val="1A4A6E"/>
          <w:sz w:val="22"/>
        </w:rPr>
        <w:t>Andrew Murrison (Con)</w:t>
      </w:r>
    </w:p>
    <w:p>
      <w:r>
        <w:rPr>
          <w:sz w:val="22"/>
        </w:rPr>
        <w:t>Happy birthday, Madam Deputy Speaker.</w:t>
      </w:r>
    </w:p>
    <w:p>
      <w:r>
        <w:rPr>
          <w:sz w:val="22"/>
        </w:rPr>
        <w:t>The law of armed conflict is hardwired into the behaviour of our military, and we should demand the same of our friends and allies. Israel is our friend and ally. What assurances has the Foreign Secretary therefore had from his colleagues in the Ministry of Defence that they have gained from their Israeli interlocutors the assurances that we need that the 40 or 50 incidents involving the IDF on the west bank and in Gaza since 2023 will be brought to a proper conclusion, and that any wrongdoing is held to account?</w:t>
      </w:r>
    </w:p>
    <w:p/>
    <w:p>
      <w:r>
        <w:rPr>
          <w:b/>
          <w:color w:val="1A4A6E"/>
          <w:sz w:val="22"/>
        </w:rPr>
        <w:t>Lammy</w:t>
      </w:r>
    </w:p>
    <w:p>
      <w:r>
        <w:rPr>
          <w:sz w:val="22"/>
        </w:rPr>
        <w:t>The right hon. Gentleman put his opening remarks very well, and I would accord with them. We need proper independent scrutiny of some of this behaviour. We did call for that, by the way, for the awful atrocity involving the World Central Kitchen staff, where British nationals lost their lives, and we await an update from the advocate general. I understand that the Israelis have said there will be an investigation into the incidents we saw last week, but there are many for which it is not clear that there will be an investigation. The right hon. Gentleman is absolutely right to put this centre stage, which is, of course, something I do when I speak to the Israeli Government.</w:t>
      </w:r>
    </w:p>
    <w:p/>
    <w:p>
      <w:r>
        <w:rPr>
          <w:b/>
          <w:color w:val="1A4A6E"/>
          <w:sz w:val="22"/>
        </w:rPr>
        <w:t>Yuan Yang (Lab)</w:t>
      </w:r>
    </w:p>
    <w:p>
      <w:r>
        <w:rPr>
          <w:sz w:val="22"/>
        </w:rPr>
        <w:t>I strongly welcome the Foreign Secretary’s historic move to recognise the state of Palestine and thank him for all the work he has done to progress this issue. While we follow the news from Gaza, let us remember the journalists who have risked their lives to bring us the news. My constituent, the former managing director of Al Jazeera English, is now mourning the deaths of six of his former colleagues in a targeted attack. I, too, am awaiting news from my former Financial Times colleague, who is still stuck in Gaza, where he is starving and at risk. Will the Foreign Secretary meet me and other media stakeholders to discuss how we can work together to progress evacuations and support our journalists on the ground?</w:t>
      </w:r>
    </w:p>
    <w:p/>
    <w:p>
      <w:r>
        <w:rPr>
          <w:b/>
          <w:color w:val="1A4A6E"/>
          <w:sz w:val="22"/>
        </w:rPr>
        <w:t>Lammy</w:t>
      </w:r>
    </w:p>
    <w:p>
      <w:r>
        <w:rPr>
          <w:sz w:val="22"/>
        </w:rPr>
        <w:t>I am very grateful to journalists and media workers, who play an essential role in putting the spotlight on the devastating reality of war. We are part of the Media Freedom Coalition, and the UK is of course urging Israel to allow immediate independent foreign media access and to afford protections to journalists. I am very happy to meet my hon. Friend on this matter.</w:t>
      </w:r>
    </w:p>
    <w:p/>
    <w:p>
      <w:r>
        <w:rPr>
          <w:b/>
          <w:color w:val="1A4A6E"/>
          <w:sz w:val="22"/>
        </w:rPr>
        <w:t>Ellie Chowns (Green)</w:t>
      </w:r>
    </w:p>
    <w:p>
      <w:r>
        <w:rPr>
          <w:sz w:val="22"/>
        </w:rPr>
        <w:t>The Israeli Government are clearly hellbent on their horrific plan of eradicating Palestine with their continuing and ever-worsening genocide in Gaza, and now their approval of the shocking E1 plan that will divide the west bank and East Jerusalem. How can the Government continue to take no further action when there are so many options open to them? How many times have we heard the Foreign Secretary say in this Chamber that if things do not improve and if Israel does not desist, he will take further action, and yet he has not? When will this Government take action to end UK complicity and end the horror in Palestine?</w:t>
      </w:r>
    </w:p>
    <w:p/>
    <w:p>
      <w:r>
        <w:rPr>
          <w:b/>
          <w:color w:val="1A4A6E"/>
          <w:sz w:val="22"/>
        </w:rPr>
        <w:t>Lammy</w:t>
      </w:r>
    </w:p>
    <w:p>
      <w:r>
        <w:rPr>
          <w:sz w:val="22"/>
        </w:rPr>
        <w:t>I say to the hon. Lady that we banned arms sales that could be used in Israel back in September; Germany did so just a few weeks ago. We have had three rounds of sanctions against Israeli settlers and some of the expansion that we are seeing; France is yet to do the same. I ask her also to look at the amount of money that this Parliament and this Government have agreed to for aid, particularly for medical supplies— [ Interruption. ] The hon. Lady says there is more, but she does not quite articulate what more she believes we could do. We all want to bring this war to an end—we all want that. It is becoming a bit too easy to assert that without recognising the work that we are leading globally.</w:t>
      </w:r>
    </w:p>
    <w:p/>
    <w:p>
      <w:r>
        <w:rPr>
          <w:b/>
          <w:color w:val="1A4A6E"/>
          <w:sz w:val="22"/>
        </w:rPr>
        <w:t>Andrew Pakes (Lab)</w:t>
      </w:r>
    </w:p>
    <w:p>
      <w:r>
        <w:rPr>
          <w:sz w:val="22"/>
        </w:rPr>
        <w:t>Starting on a positive note, I thank the Foreign Secretary and the Minister for the Middle East for their work to secure an agreement to get students and young people out of Gaza to continue their studies. So many of our debates make us feel powerless, but we have demonstrated, at least in one part of this jigsaw, some power to change people’s lives by getting them here to study, so I thank them for that.</w:t>
      </w:r>
    </w:p>
    <w:p>
      <w:r>
        <w:rPr>
          <w:sz w:val="22"/>
        </w:rPr>
        <w:t>If that is the best of humanity, this summer has also seen the worst of humanity, with the forced starvation of hostages and civilians waiting at food stations. One concern raised by my constituents is whether there will be a Palestine, west bank and Gaza left to recognise. Can the Foreign Secretary reassure us that this Government will strain every muscle to bring the international community together so that we do not just recognise a state of Palestine but start a process that will deliver it on the ground?</w:t>
      </w:r>
    </w:p>
    <w:p/>
    <w:p>
      <w:r>
        <w:rPr>
          <w:b/>
          <w:color w:val="1A4A6E"/>
          <w:sz w:val="22"/>
        </w:rPr>
        <w:t>Lammy</w:t>
      </w:r>
    </w:p>
    <w:p>
      <w:r>
        <w:rPr>
          <w:sz w:val="22"/>
        </w:rPr>
        <w:t>I am grateful to my hon. Friend for his question and the way that he is standing up for the people of Peterborough. Let me be absolutely clear: we have supported the departure of over 500 individuals from Gaza since the beginning of the conflict. The Home Secretary has set out what more we are doing on UK medical evacuation of children, and there is more to follow in the coming weeks on the Chevening scholars and further students in receipt of full scholarships. We want to support those young people; they are the future of Gaza. We will do everything we can to defend that two-state solution, to defend a concept that goes back a long way, and to recognise the responsibility the UK has because of the Balfour declaration and our obligations to both sides of this ancient conflict.</w:t>
      </w:r>
    </w:p>
    <w:p/>
    <w:p>
      <w:r>
        <w:rPr>
          <w:b/>
          <w:color w:val="1A4A6E"/>
          <w:sz w:val="22"/>
        </w:rPr>
        <w:t>Sir Julian Lewis (Con)</w:t>
      </w:r>
    </w:p>
    <w:p>
      <w:r>
        <w:rPr>
          <w:sz w:val="22"/>
        </w:rPr>
        <w:t>Like the Secretary of State, I have supported a two-state solution for very many years, but there is a slight contradiction when he says that immediate recognition would not be rewarding Hamas because Hamas would be disarmed and a new state would be demilitarised. Is he saying that the recognition will not go ahead unless and until Hamas is disarmed? If the recognition will go ahead before Hamas is disarmed, should it not be confined to those parts of Palestine that are currently represented by the Palestinian Authority?</w:t>
      </w:r>
    </w:p>
    <w:p/>
    <w:p>
      <w:r>
        <w:rPr>
          <w:b/>
          <w:color w:val="1A4A6E"/>
          <w:sz w:val="22"/>
        </w:rPr>
        <w:t>Lammy</w:t>
      </w:r>
    </w:p>
    <w:p>
      <w:r>
        <w:rPr>
          <w:sz w:val="22"/>
        </w:rPr>
        <w:t>I remind the right hon. Gentleman of the letter that President Abbas wrote to President Macron, where he was clear for the first time that there can be no role for Hamas. We will make the assessment on recognition in the coming weeks, but clearly the E1 settlement has moved the dial even further away from where we were a few weeks ago. Recognition is a process.</w:t>
      </w:r>
    </w:p>
    <w:p/>
    <w:p>
      <w:r>
        <w:rPr>
          <w:b/>
          <w:color w:val="1A4A6E"/>
          <w:sz w:val="22"/>
        </w:rPr>
        <w:t>Dame Meg Hillier (Lab/Co-op)</w:t>
      </w:r>
    </w:p>
    <w:p>
      <w:r>
        <w:rPr>
          <w:sz w:val="22"/>
        </w:rPr>
        <w:t>The Foreign Secretary said that diplomacy fails until it succeeds. We have talked often in this House about the tragedy unfolding. As we approach the second anniversary, and as he goes to the UN to discuss and agree the recognition of a Palestinian state, can he explain to the House what threshold would need to be reached for a UN peacekeeping force to ensure safe passage of food and welfare to those who are starving and dying, even as we stand here today?</w:t>
      </w:r>
    </w:p>
    <w:p/>
    <w:p>
      <w:r>
        <w:rPr>
          <w:b/>
          <w:color w:val="1A4A6E"/>
          <w:sz w:val="22"/>
        </w:rPr>
        <w:t>Lammy</w:t>
      </w:r>
    </w:p>
    <w:p>
      <w:r>
        <w:rPr>
          <w:sz w:val="22"/>
        </w:rPr>
        <w:t>My hon. Friend will understand that the Israeli Government have set themselves against some of the UN agencies that would need to uphold that, so I think that that feels unlikely from the conversations that we have had, but I do applaud the work of Cindy McCain and the World Food Programme to get essential food to people who need it.</w:t>
      </w:r>
    </w:p>
    <w:p/>
    <w:p>
      <w:r>
        <w:rPr>
          <w:b/>
          <w:color w:val="1A4A6E"/>
          <w:sz w:val="22"/>
        </w:rPr>
        <w:t>Jeremy Corbyn (Ind)</w:t>
      </w:r>
    </w:p>
    <w:p>
      <w:r>
        <w:rPr>
          <w:sz w:val="22"/>
        </w:rPr>
        <w:t>The Foreign Secretary chose very carefully his words about arms supplies that could be used in Gaza. Could he now be a bit clearer with the House? Are we still supplying parts for F-35 jets that are used to bombard people in Gaza? Is the information gathered by planes from RAF Akrotiri flying over Gaza being shared with the Israeli military forces? Thirdly, is RAF Akrotiri being used as a staging point for the delivery of weapons to Israel, in contravention of what he said about arms sales? Does he not realise that if we supply arms to a country that is complicit in war crimes, including genocide, we are also complicit in those war crimes?</w:t>
      </w:r>
    </w:p>
    <w:p/>
    <w:p>
      <w:r>
        <w:rPr>
          <w:b/>
          <w:color w:val="1A4A6E"/>
          <w:sz w:val="22"/>
        </w:rPr>
        <w:t>Lammy</w:t>
      </w:r>
    </w:p>
    <w:p>
      <w:r>
        <w:rPr>
          <w:sz w:val="22"/>
        </w:rPr>
        <w:t>I say to the right hon. Gentleman, who has considerable experience, that it is my job to make sure that we are not complicit. That is why we are not selling arms that could be used in Gaza, and it is why we are not selling direct F-35 kit to Israel. In terms of those reconnaissance flights, I am sure that he would agree that it has been right, certainly up to this point, to support hostage release. The only reason we have offered support is to find those hostages and get them home, and surely he would agree with that.</w:t>
      </w:r>
    </w:p>
    <w:p/>
    <w:p>
      <w:r>
        <w:rPr>
          <w:b/>
          <w:color w:val="1A4A6E"/>
          <w:sz w:val="22"/>
        </w:rPr>
        <w:t>David Burton-Sampson (Lab)</w:t>
      </w:r>
    </w:p>
    <w:p>
      <w:r>
        <w:rPr>
          <w:sz w:val="22"/>
        </w:rPr>
        <w:t>I thank the Foreign Secretary for his statement and his work on this very important matter. Over the summer I received messages from Fossie, Joseph and Alice, three children from Eastwood Baptist church, among many other messages. They expressed their sadness at the situation in Gaza and wanted my assurance that we are doing all that we can as a Government to bring an end to this horrendous conflict, so I ask him today on their behalf: can he give me that assurance, and is he continuing to use all tools and sanctions at his disposal?</w:t>
      </w:r>
    </w:p>
    <w:p/>
    <w:p>
      <w:r>
        <w:rPr>
          <w:b/>
          <w:color w:val="1A4A6E"/>
          <w:sz w:val="22"/>
        </w:rPr>
        <w:t>Lammy</w:t>
      </w:r>
    </w:p>
    <w:p>
      <w:r>
        <w:rPr>
          <w:sz w:val="22"/>
        </w:rPr>
        <w:t>The answer is, very simply, yes. I am of Christian faith, like my hon. Friend’s Baptist constituents, but people of all faiths and no faith are horrified by what they are seeing and want the United Kingdom to continue to do all it can to bring this horrifying war and suffering to an end. That is what we do every day.</w:t>
      </w:r>
    </w:p>
    <w:p/>
    <w:p>
      <w:r>
        <w:rPr>
          <w:b/>
          <w:color w:val="1A4A6E"/>
          <w:sz w:val="22"/>
        </w:rPr>
        <w:t>Martin Vickers (Con)</w:t>
      </w:r>
    </w:p>
    <w:p>
      <w:r>
        <w:rPr>
          <w:sz w:val="22"/>
        </w:rPr>
        <w:t>I welcome the anticipated recognition of Palestine, expected later this month. Of itself it will make no difference on the ground, but I think it is an important piece of symbolism. We heard in an earlier question about the risks that journalists are facing, and we are aware that Israel blocks many journalists, including the BBC, from entering Gaza. What representations has the Foreign Secretary made to the Israelis about this?</w:t>
      </w:r>
    </w:p>
    <w:p/>
    <w:p>
      <w:r>
        <w:rPr>
          <w:b/>
          <w:color w:val="1A4A6E"/>
          <w:sz w:val="22"/>
        </w:rPr>
        <w:t>Lammy</w:t>
      </w:r>
    </w:p>
    <w:p>
      <w:r>
        <w:rPr>
          <w:sz w:val="22"/>
        </w:rPr>
        <w:t>I assure the hon. Member that I have made those representations to the Israeli Government, and so has the Minister for the Middle East, who sits next to me. I also know that this is a topic of conversation among other Foreign Ministers across the developed world. We think that international journalists play an important part in the landscape and scrutiny of any democratic country. Israel often reminds us that it is a democratic country, and it is important to let those journalists in.</w:t>
      </w:r>
    </w:p>
    <w:p/>
    <w:p>
      <w:r>
        <w:rPr>
          <w:b/>
          <w:color w:val="1A4A6E"/>
          <w:sz w:val="22"/>
        </w:rPr>
        <w:t>Alex Sobel (Lab/Co-op)</w:t>
      </w:r>
    </w:p>
    <w:p>
      <w:r>
        <w:rPr>
          <w:sz w:val="22"/>
        </w:rPr>
        <w:t>I have been talking about starvation in Gaza for the last 18 months, and now it is officially recognised as a famine. Today I want to raise with the Foreign Secretary the starving of one man: Marwan Barghouti. Shortly after we announced the recognition and the Israeli Government retaliated, in my view, with the E1 plan, Ben-Gvir entered his cell in an Israeli prison, and he was very clearly being starved. It is time that Marwan Barghouti is freed by Israel. A man of peace who can push forward the peace process is being starved and not given access to his family, the International Red Cross or his legal team. What more can we do to see his release and enable him to get his human rights and not be harassed and threatened by Ben-Gvir, who we have sanctioned?</w:t>
      </w:r>
    </w:p>
    <w:p/>
    <w:p>
      <w:r>
        <w:rPr>
          <w:b/>
          <w:color w:val="1A4A6E"/>
          <w:sz w:val="22"/>
        </w:rPr>
        <w:t>Lammy</w:t>
      </w:r>
    </w:p>
    <w:p>
      <w:r>
        <w:rPr>
          <w:sz w:val="22"/>
        </w:rPr>
        <w:t>I am grateful, as I am sure the whole House is, for the update on that situation. I will not comment on the individual case, but when I was making the IHL assessment on a clear risk, which was previously referred to, one of the areas that I looked at closely and where I did believe there was a clear risk was the treatment of prisoners. I am therefore grateful to my hon. Friend for reminding the House about those humanitarian concerns.</w:t>
      </w:r>
    </w:p>
    <w:p/>
    <w:p>
      <w:r>
        <w:rPr>
          <w:b/>
          <w:color w:val="1A4A6E"/>
          <w:sz w:val="22"/>
        </w:rPr>
        <w:t>Alistair Carmichael (LD)</w:t>
      </w:r>
    </w:p>
    <w:p>
      <w:r>
        <w:rPr>
          <w:sz w:val="22"/>
        </w:rPr>
        <w:t>Is the Foreign Secretary aware of the concerns expressed by his noble Friend Lord Hain about the possibility of contracts under the Army Collective Trading Service being awarded to Elbit Systems UK, whose parent company Elbit Systems Ltd markets its weapons as being “battle tested” in Gaza and on the west bank? Lord Hain wrote to the Defence Secretary to say:</w:t>
      </w:r>
    </w:p>
    <w:p>
      <w:r>
        <w:rPr>
          <w:sz w:val="22"/>
        </w:rPr>
        <w:t>“Awarding this contract worth an estimated £1.9 billion to £2.5 billion would entrench Elbit Systems at the core of the UK’s defence infrastructure for a full 15-year period”</w:t>
      </w:r>
    </w:p>
    <w:p>
      <w:r>
        <w:rPr>
          <w:sz w:val="22"/>
        </w:rPr>
        <w:t>and that to proceed with the contract would</w:t>
      </w:r>
    </w:p>
    <w:p>
      <w:r>
        <w:rPr>
          <w:sz w:val="22"/>
        </w:rPr>
        <w:t>“erode confidence in the integrity of our procurement system”.</w:t>
      </w:r>
    </w:p>
    <w:p>
      <w:r>
        <w:rPr>
          <w:sz w:val="22"/>
        </w:rPr>
        <w:t>Does the Foreign Secretary agree that Lord Hain’s comments should be given the fullest possible consideration and that, if they are shown to be of substance, his right hon. Friend the Defence Secretary should not be awarding contracts to a company like that?</w:t>
      </w:r>
    </w:p>
    <w:p/>
    <w:p>
      <w:r>
        <w:rPr>
          <w:b/>
          <w:color w:val="1A4A6E"/>
          <w:sz w:val="22"/>
        </w:rPr>
        <w:t>Lammy</w:t>
      </w:r>
    </w:p>
    <w:p>
      <w:r>
        <w:rPr>
          <w:sz w:val="22"/>
        </w:rPr>
        <w:t>I reassure the right hon. Gentleman that this is an open procurement. No decisions have been made, and no decisions will be made until 2026. The whole House will have heard what he said.</w:t>
      </w:r>
    </w:p>
    <w:p/>
    <w:p>
      <w:r>
        <w:rPr>
          <w:b/>
          <w:color w:val="1A4A6E"/>
          <w:sz w:val="22"/>
        </w:rPr>
        <w:t>Stella Creasy (Lab/Co-op)</w:t>
      </w:r>
    </w:p>
    <w:p>
      <w:r>
        <w:rPr>
          <w:sz w:val="22"/>
        </w:rPr>
        <w:t>I think we all hear the frustration of the Foreign Secretary. He is leading in a way that other nations have not on this challenge, but it is that leadership role that we are looking to as a House. I think we all understand that nations individually have limited impact but that pressure can be brought to bear collectively. Can he tell us, for example, what more he is doing with his colleagues in the world community to stand with the Israeli opposition to Netanyahu and the Israeli hostages calling out his murderous behaviour?</w:t>
      </w:r>
    </w:p>
    <w:p>
      <w:r>
        <w:rPr>
          <w:sz w:val="22"/>
        </w:rPr>
        <w:t>The Foreign Secretary comes to the House and tells us that the famine is man-made, which is a war crime. What more is he doing to report the Israeli Government to the ICC or to say that we will recognise Palestine not as a threat but as a statement of positive intent with our colleagues? Above all, how are we working with our colleagues in Europe? The honest truth is, not a single child from Gaza who urgently needs medical assistance has yet come to the UK, but the European Union and World Health Organisation programme is getting children out at pace and at speed. What more could we be doing to work with them so that those children could come within days? They have already been cleared by Israeli officials. No, we must not judge ourselves by other countries; we must judge ourselves by whether we have truly done every single act we can. There is more that we could do.</w:t>
      </w:r>
    </w:p>
    <w:p/>
    <w:p>
      <w:r>
        <w:rPr>
          <w:b/>
          <w:color w:val="1A4A6E"/>
          <w:sz w:val="22"/>
        </w:rPr>
        <w:t>Madam Deputy Speaker</w:t>
      </w:r>
    </w:p>
    <w:p>
      <w:r>
        <w:rPr>
          <w:sz w:val="22"/>
        </w:rPr>
        <w:t>Order. Lengthy questions just deny other colleagues the opportunity to speak.</w:t>
      </w:r>
    </w:p>
    <w:p/>
    <w:p>
      <w:r>
        <w:rPr>
          <w:b/>
          <w:color w:val="1A4A6E"/>
          <w:sz w:val="22"/>
        </w:rPr>
        <w:t>Lammy</w:t>
      </w:r>
    </w:p>
    <w:p>
      <w:r>
        <w:rPr>
          <w:sz w:val="22"/>
        </w:rPr>
        <w:t>I reassure my hon. Friend that we are working with our European counterparts. When I speak to Kaja Kallas and other European Foreign Ministers, what I get is the deep frustrations that she has heard me express in my answers. I remind my hon. Friend of the further £15 million that I have announced today to support humanitarian efforts, and in particular the supply of medicines in the area. The decisions that I announced at the UN a few weeks ago are absolutely not unilateral; they are working with other partners as we make an assessment on the ground of the situation prior to the UNGA.</w:t>
      </w:r>
    </w:p>
    <w:p/>
    <w:p>
      <w:r>
        <w:rPr>
          <w:b/>
          <w:color w:val="1A4A6E"/>
          <w:sz w:val="22"/>
        </w:rPr>
        <w:t>David Mundell (Con)</w:t>
      </w:r>
    </w:p>
    <w:p>
      <w:r>
        <w:rPr>
          <w:sz w:val="22"/>
        </w:rPr>
        <w:t>Will the Foreign Secretary confirm that he specifically raised delivery of aid in his discussions with his US counterparts? The United States is a hugely important actor in that regard: it has the potential to be positive in improving the existing arrangements, but it also has the potential to be a blocker. His interaction with the US can make the difference.</w:t>
      </w:r>
    </w:p>
    <w:p/>
    <w:p>
      <w:r>
        <w:rPr>
          <w:b/>
          <w:color w:val="1A4A6E"/>
          <w:sz w:val="22"/>
        </w:rPr>
        <w:t>Lammy</w:t>
      </w:r>
    </w:p>
    <w:p>
      <w:r>
        <w:rPr>
          <w:sz w:val="22"/>
        </w:rPr>
        <w:t>I recognise the experience that the right hon. Gentleman brings to the Chamber. He will have heard the Prime Minister raise those issues with President Trump in Scotland, and I reassure him that I raised them with Vice President Vance in Kent. I got into a slight problem with a certain sort of fishing licence, but I did raise those issues as well.</w:t>
      </w:r>
    </w:p>
    <w:p/>
    <w:p>
      <w:r>
        <w:rPr>
          <w:b/>
          <w:color w:val="1A4A6E"/>
          <w:sz w:val="22"/>
        </w:rPr>
        <w:t>Rachel Hopkins (Lab)</w:t>
      </w:r>
    </w:p>
    <w:p>
      <w:r>
        <w:rPr>
          <w:sz w:val="22"/>
        </w:rPr>
        <w:t>I thank the Foreign Secretary for his statement and for the reminder of the actions that the Government have already taken, including restoring funding to UNRWA, suspending arms exports that could be used in Gaza, suspending trade negotiations with the Israeli Government and imposing sanctions packages on violent settlers and far-right Israeli Ministers, but we need to see further action with regard to humanitarian aid getting into Gaza, where we are seeing a man-made famine. Does he agree that such action could be taken immediately if the Israeli Government allowed entry to those UN trucks on the borders of Gaza?</w:t>
      </w:r>
    </w:p>
    <w:p/>
    <w:p>
      <w:r>
        <w:rPr>
          <w:b/>
          <w:color w:val="1A4A6E"/>
          <w:sz w:val="22"/>
        </w:rPr>
        <w:t>Lammy</w:t>
      </w:r>
    </w:p>
    <w:p>
      <w:r>
        <w:rPr>
          <w:sz w:val="22"/>
        </w:rPr>
        <w:t>Yes, I do—100%.</w:t>
      </w:r>
    </w:p>
    <w:p/>
    <w:p>
      <w:r>
        <w:rPr>
          <w:b/>
          <w:color w:val="1A4A6E"/>
          <w:sz w:val="22"/>
        </w:rPr>
        <w:t>Steve Darling (LD)</w:t>
      </w:r>
    </w:p>
    <w:p>
      <w:r>
        <w:rPr>
          <w:sz w:val="22"/>
        </w:rPr>
        <w:t>The war in Gaza is horrific on a number of different levels. I would like to focus on one particular level: it is the deadliest conflict for journalists, who often act as our window into atrocities. Will the Secretary of State please explain why we are selling any arms to Israel?</w:t>
      </w:r>
    </w:p>
    <w:p/>
    <w:p>
      <w:r>
        <w:rPr>
          <w:b/>
          <w:color w:val="1A4A6E"/>
          <w:sz w:val="22"/>
        </w:rPr>
        <w:t>Lammy</w:t>
      </w:r>
    </w:p>
    <w:p>
      <w:r>
        <w:rPr>
          <w:sz w:val="22"/>
        </w:rPr>
        <w:t>I ask the hon. Gentleman to look in detail at export licences and how they work. As I have said, we are not sending arms to Israel. He will recognise, however, that we are continuing to export body armour that NGOs or journalists use on the ground in the west bank and indeed in Gaza. For the very reason he gave, I do not think that he would want us to stop.</w:t>
      </w:r>
    </w:p>
    <w:p/>
    <w:p>
      <w:r>
        <w:rPr>
          <w:b/>
          <w:color w:val="1A4A6E"/>
          <w:sz w:val="22"/>
        </w:rPr>
        <w:t>Liam Conlon (Lab)</w:t>
      </w:r>
    </w:p>
    <w:p>
      <w:r>
        <w:rPr>
          <w:sz w:val="22"/>
        </w:rPr>
        <w:t>I welcome the Foreign Secretary’s announcements, in particular on support to get critically ill children out of Gaza and into the UK to receive specialist NHS treatment. Does he agree that the Israeli Government’s promises to carry on developing more illegal settlements in the west bank will further undermine the prospects for a two-state solution?</w:t>
      </w:r>
    </w:p>
    <w:p/>
    <w:p>
      <w:r>
        <w:rPr>
          <w:b/>
          <w:color w:val="1A4A6E"/>
          <w:sz w:val="22"/>
        </w:rPr>
        <w:t>Lammy</w:t>
      </w:r>
    </w:p>
    <w:p>
      <w:r>
        <w:rPr>
          <w:sz w:val="22"/>
        </w:rPr>
        <w:t>The plans deliberately attempt to thwart a two-state solution: they effectively split the land and they drive out Bedouin and villages. The plans were opposed by the last Government when they first surfaced, and they are opposed by all in the international community. They are entirely unacceptable. I repeated that to the Israeli Foreign Minister just a few days ago.</w:t>
      </w:r>
    </w:p>
    <w:p/>
    <w:p>
      <w:r>
        <w:rPr>
          <w:b/>
          <w:color w:val="1A4A6E"/>
          <w:sz w:val="22"/>
        </w:rPr>
        <w:t>Ben Spencer (Con)</w:t>
      </w:r>
    </w:p>
    <w:p>
      <w:r>
        <w:rPr>
          <w:sz w:val="22"/>
        </w:rPr>
        <w:t>I am deeply concerned by the misery, suffering and death in Gaza. I thank the Foreign Secretary for the work he is doing with friends and allies in the region, which is a key part of solving the problem. I also support a two-state solution, but is he not concerned that the ultimatum regarding unilateral recognition of a Palestinian state risks entirely disincentivising Hamas from negotiating any hostage release or ceasefire over the coming weeks and months?</w:t>
      </w:r>
    </w:p>
    <w:p/>
    <w:p>
      <w:r>
        <w:rPr>
          <w:b/>
          <w:color w:val="1A4A6E"/>
          <w:sz w:val="22"/>
        </w:rPr>
        <w:t>Lammy</w:t>
      </w:r>
    </w:p>
    <w:p>
      <w:r>
        <w:rPr>
          <w:sz w:val="22"/>
        </w:rPr>
        <w:t>I urge the hon. Gentleman to keep up to date with the latest. He will have seen that there have been announcements by Hamas on the terms for a ceasefire. We have not yet got that ceasefire; there remain disputes, for example, about the length of a ceasefire and withdrawal of the IDF from parts of Gaza. However, notwithstanding the concerns we all have, Hamas are in dialogue with our Egyptian and Qatari friends in particular.</w:t>
      </w:r>
    </w:p>
    <w:p/>
    <w:p>
      <w:r>
        <w:rPr>
          <w:b/>
          <w:color w:val="1A4A6E"/>
          <w:sz w:val="22"/>
        </w:rPr>
        <w:t>Emily Darlington (Lab)</w:t>
      </w:r>
    </w:p>
    <w:p>
      <w:r>
        <w:rPr>
          <w:sz w:val="22"/>
        </w:rPr>
        <w:t>Happy birthday, Madam Deputy Speaker. I welcome the Foreign Secretary’s comments about recognition of Palestine, which, of course, is absolutely what all Labour Members stood on in our manifesto. I would like to raise specifically the devastation and starvation of people in Gaza and the numerous reports that the IDF are targeting doctors. Will he tell the House about UK efforts to evacuate people with family links to the UK, including Dr Radi, whose case I have raised many times in the House and with Ministers?</w:t>
      </w:r>
    </w:p>
    <w:p/>
    <w:p>
      <w:r>
        <w:rPr>
          <w:b/>
          <w:color w:val="1A4A6E"/>
          <w:sz w:val="22"/>
        </w:rPr>
        <w:t>Lammy</w:t>
      </w:r>
    </w:p>
    <w:p>
      <w:r>
        <w:rPr>
          <w:sz w:val="22"/>
        </w:rPr>
        <w:t>It was humbling to meet once more a group of doctors in New York who have served on the ground and to hear of the hardships that they had experienced as noble humanitarians. In the coming days, my hon. Friend will see the UK’s efforts to evacuate people, particularly children, from Gaza. We rely on Israeli permits, so it is not straightforward or easy, but I am grateful that she has put the issue of doctors front and centre this afternoon.</w:t>
      </w:r>
    </w:p>
    <w:p/>
    <w:p>
      <w:r>
        <w:rPr>
          <w:b/>
          <w:color w:val="1A4A6E"/>
          <w:sz w:val="22"/>
        </w:rPr>
        <w:t>Chris Law (SNP)</w:t>
      </w:r>
    </w:p>
    <w:p>
      <w:r>
        <w:rPr>
          <w:sz w:val="22"/>
        </w:rPr>
        <w:t>This morning, the Scottish Labour leader told a press conference in Glasgow:</w:t>
      </w:r>
    </w:p>
    <w:p>
      <w:r>
        <w:rPr>
          <w:sz w:val="22"/>
        </w:rPr>
        <w:t>“there is a genocide happening in Gaza. I believe Benjamin Netanyahu is a war criminal and he will have to face further sanctions.”</w:t>
      </w:r>
    </w:p>
    <w:p>
      <w:r>
        <w:rPr>
          <w:sz w:val="22"/>
        </w:rPr>
        <w:t>Does the Foreign Secretary agree?</w:t>
      </w:r>
    </w:p>
    <w:p/>
    <w:p>
      <w:r>
        <w:rPr>
          <w:b/>
          <w:color w:val="1A4A6E"/>
          <w:sz w:val="22"/>
        </w:rPr>
        <w:t>Lammy</w:t>
      </w:r>
    </w:p>
    <w:p>
      <w:r>
        <w:rPr>
          <w:sz w:val="22"/>
        </w:rPr>
        <w:t>I have a list of statements that have been made by Yair Lapid, by the leader of the Democrats, Yair Golan, and by the Israeli Mossad director, Tamir Pardo, all of whom call into question much of what they are seeing on the ground—some of them use phrases like “ethnic cleansing”—so of course I am aware of what is being said. In the end, we need a ceasefire. We need to bring this horror show to an end.</w:t>
      </w:r>
    </w:p>
    <w:p/>
    <w:p>
      <w:r>
        <w:rPr>
          <w:b/>
          <w:color w:val="1A4A6E"/>
          <w:sz w:val="22"/>
        </w:rPr>
        <w:t>Clive Efford (Lab)</w:t>
      </w:r>
    </w:p>
    <w:p>
      <w:r>
        <w:rPr>
          <w:sz w:val="22"/>
        </w:rPr>
        <w:t>I have known my right hon. Friend for more than 25 years, and I know that if he was up here on the Back Benches, he would be as angry and frustrated as we are. It gets frustrating coming here and expressing our concerns when, with all due respect, he wrings his hands and says, “We are doing all we can,” then we go away and nothing moves on. What can my right hon. Friend say to us today to show that there is hope of something changing in the near future, because in the meantime it is the hostages and the people in Gaza who pay the heaviest price?</w:t>
      </w:r>
    </w:p>
    <w:p/>
    <w:p>
      <w:r>
        <w:rPr>
          <w:b/>
          <w:color w:val="1A4A6E"/>
          <w:sz w:val="22"/>
        </w:rPr>
        <w:t>Lammy</w:t>
      </w:r>
    </w:p>
    <w:p>
      <w:r>
        <w:rPr>
          <w:sz w:val="22"/>
        </w:rPr>
        <w:t>I am grateful to my dear friend for what he has said. He knows that this is extremely frustrating. I have spoken to envoy Steve Witkoff in the last 24 hours to be updated on the situation in terms of the ceasefire and the gaps that still exist between the two sides. There are still gaps, unfortunately. My hon. Friend knows that this will only come to an end with a ceasefire, so we continue to do everything we can. I sense that this month is an important month as we head towards UNGA, so let us see where we get to. The UN Assembly coming together is a big moment, and I am sure that the Israelis and Hamas recognise that.</w:t>
      </w:r>
    </w:p>
    <w:p/>
    <w:p>
      <w:r>
        <w:rPr>
          <w:b/>
          <w:color w:val="1A4A6E"/>
          <w:sz w:val="22"/>
        </w:rPr>
        <w:t>John Cooper (Con)</w:t>
      </w:r>
    </w:p>
    <w:p>
      <w:r>
        <w:rPr>
          <w:sz w:val="22"/>
        </w:rPr>
        <w:t>Many happy returns, Madam Deputy Speaker. The Druze in Syria are suffering nothing short of atrocities, and that situation continues. What practical help can the UK give as the Israelis try to set up safe zones and humanitarian corridors for them?</w:t>
      </w:r>
    </w:p>
    <w:p/>
    <w:p>
      <w:r>
        <w:rPr>
          <w:b/>
          <w:color w:val="1A4A6E"/>
          <w:sz w:val="22"/>
        </w:rPr>
        <w:t>Lammy</w:t>
      </w:r>
    </w:p>
    <w:p>
      <w:r>
        <w:rPr>
          <w:sz w:val="22"/>
        </w:rPr>
        <w:t>The Under-Secretary of State for Foreign, Commonwealth and Development Affairs, my hon. Friend the Member for Lincoln (Mr Falconer), was in Syria last week discussing these very issues, and of course we have made representations to the Israelis about our concerns that some of their activity is undermining the prospects of the new Government.</w:t>
      </w:r>
    </w:p>
    <w:p/>
    <w:p>
      <w:r>
        <w:rPr>
          <w:b/>
          <w:color w:val="1A4A6E"/>
          <w:sz w:val="22"/>
        </w:rPr>
        <w:t>Andy McDonald (Lab)</w:t>
      </w:r>
    </w:p>
    <w:p>
      <w:r>
        <w:rPr>
          <w:sz w:val="22"/>
        </w:rPr>
        <w:t>I thank my right hon. Friend for making it clear that this country has historic responsibilities in the region, and he has been consistent in calling for a ceasefire month after month. That has not happened, so I ask him in all sincerity: what changes does he really expect by simply continuing to repeat that? If Israel has the ability to qualify, through those “unless” statements, whether recognition is granted, I ask him to reflect on that. In answer to the earlier exchange on the potential for a peacekeeping force, surely Israel should not have the ability to put a block on that. The people of Palestine deserve better than that, surely.</w:t>
      </w:r>
    </w:p>
    <w:p/>
    <w:p>
      <w:r>
        <w:rPr>
          <w:b/>
          <w:color w:val="1A4A6E"/>
          <w:sz w:val="22"/>
        </w:rPr>
        <w:t>Lammy</w:t>
      </w:r>
    </w:p>
    <w:p>
      <w:r>
        <w:rPr>
          <w:sz w:val="22"/>
        </w:rPr>
        <w:t>Can I be very clear to my hon. Friend that Israel does not have a veto on our decision to recognise? I hear what has been said about a peacekeeping force, but I discussed these issues with the Secretary-General at the UN a few weeks ago and there are real tensions that Israel has put in the way with its ability to work with the UN. That is why I think it is doubtful that that will come to pass in the near term.</w:t>
      </w:r>
    </w:p>
    <w:p/>
    <w:p>
      <w:r>
        <w:rPr>
          <w:b/>
          <w:color w:val="1A4A6E"/>
          <w:sz w:val="22"/>
        </w:rPr>
        <w:t>Vikki Slade (LD)</w:t>
      </w:r>
    </w:p>
    <w:p>
      <w:r>
        <w:rPr>
          <w:sz w:val="22"/>
        </w:rPr>
        <w:t>Back in May, I raised concerns about exemptions for licences for components that were going out to Israel. I wrote to the Foreign Secretary and it was passed on to the Department for Business and Trade. To date I have had no reply, so I have absolutely no idea whether those licences have been suspended and whether they are not being used. My residents are worried that while the licences are now for non-military items, the exemptions for licences may be used for things that could harm Palestinians. Will the Foreign Secretary please do all that he can to work with his colleagues in the Department for Business and Trade to make sure that we can get that reassurance?</w:t>
      </w:r>
    </w:p>
    <w:p/>
    <w:p>
      <w:r>
        <w:rPr>
          <w:b/>
          <w:color w:val="1A4A6E"/>
          <w:sz w:val="22"/>
        </w:rPr>
        <w:t>Lammy</w:t>
      </w:r>
    </w:p>
    <w:p>
      <w:r>
        <w:rPr>
          <w:sz w:val="22"/>
        </w:rPr>
        <w:t>Absolutely; I will take that up.</w:t>
      </w:r>
    </w:p>
    <w:p/>
    <w:p>
      <w:r>
        <w:rPr>
          <w:b/>
          <w:color w:val="1A4A6E"/>
          <w:sz w:val="22"/>
        </w:rPr>
        <w:t>Rupa Huq (Lab)</w:t>
      </w:r>
    </w:p>
    <w:p>
      <w:r>
        <w:rPr>
          <w:sz w:val="22"/>
        </w:rPr>
        <w:t>It is truly momentous that this Government look set to put long-standing UK policy into practice and recognise Palestine this month, but it feels like time is running out for a two-state solution, as the Foreign Secretary has acknowledged. We have now witnessed man-made famine, the bombing of hospitals and hostages, and the denigration of the UN—I think the PLO delegation is banned from the General Assembly—going against all international norms, so would he agree with my constituents that on trade, sanctions and settlements, it is time to step up a gear in this ever-worsening situation and put the full force of action behind his very strong statements?</w:t>
      </w:r>
    </w:p>
    <w:p/>
    <w:p>
      <w:r>
        <w:rPr>
          <w:b/>
          <w:color w:val="1A4A6E"/>
          <w:sz w:val="22"/>
        </w:rPr>
        <w:t>Lammy</w:t>
      </w:r>
    </w:p>
    <w:p>
      <w:r>
        <w:rPr>
          <w:sz w:val="22"/>
        </w:rPr>
        <w:t>I disagree with that last part. I simply refer my hon. Friend to what I have said. She will struggle to find another Government in the developed western world who have done more on sanctions than we have. Even our neighbours in France and the European Union have not done as much as us on this issue, and our record on humanitarian aid is considerable. She has heard what has been said about the issue of recognition.</w:t>
      </w:r>
    </w:p>
    <w:p/>
    <w:p>
      <w:r>
        <w:rPr>
          <w:b/>
          <w:color w:val="1A4A6E"/>
          <w:sz w:val="22"/>
        </w:rPr>
        <w:t>Claire Young (LD)</w:t>
      </w:r>
    </w:p>
    <w:p>
      <w:r>
        <w:rPr>
          <w:sz w:val="22"/>
        </w:rPr>
        <w:t>I know that the hundreds of constituents who have contacted me calling for action to end the heartbreaking suffering in Gaza will welcome the Foreign Secretary’s recommitment to recognising Palestine. However, if, as he says, recognition is rooted in the principle of a two-state solution, why is granting it being used as a tool to change Israel’s course, rather than taking other actions such as sanctioning Prime Minister Netanyahu?</w:t>
      </w:r>
    </w:p>
    <w:p/>
    <w:p>
      <w:r>
        <w:rPr>
          <w:b/>
          <w:color w:val="1A4A6E"/>
          <w:sz w:val="22"/>
        </w:rPr>
        <w:t>Lammy</w:t>
      </w:r>
    </w:p>
    <w:p>
      <w:r>
        <w:rPr>
          <w:sz w:val="22"/>
        </w:rPr>
        <w:t>I make no apology for trying to affect behaviour on the ground as we head to the UN General Assembly meeting and for giving diplomacy a chance. It still has an opportunity to work and that is why we did it.</w:t>
      </w:r>
    </w:p>
    <w:p/>
    <w:p>
      <w:r>
        <w:rPr>
          <w:b/>
          <w:color w:val="1A4A6E"/>
          <w:sz w:val="22"/>
        </w:rPr>
        <w:t>Johanna Baxter (Lab)</w:t>
      </w:r>
    </w:p>
    <w:p>
      <w:r>
        <w:rPr>
          <w:sz w:val="22"/>
        </w:rPr>
        <w:t>Can I start by welcoming the announcement of the additional aid and medical care for Gaza that has been announced by the Secretary of State today? It is now widely reported that the Israeli Government are considering the annexation of the west bank as a direct result of the United Kingdom’s plan to recognise Palestinian statehood, so will the Secretary of State make it absolutely clear that that move would constitute a blatant breach of international law? Further, will he assure the House that the Government will not hesitate to take the strongest possible action, diplomatically and politically, to condemn any such unlawful annexation?</w:t>
      </w:r>
    </w:p>
    <w:p/>
    <w:p>
      <w:r>
        <w:rPr>
          <w:b/>
          <w:color w:val="1A4A6E"/>
          <w:sz w:val="22"/>
        </w:rPr>
        <w:t>Lammy</w:t>
      </w:r>
    </w:p>
    <w:p>
      <w:r>
        <w:rPr>
          <w:sz w:val="22"/>
        </w:rPr>
        <w:t>It would be a breach of international humanitarian law, so we will keep working with our partners to try and ensure that it does not come about.</w:t>
      </w:r>
    </w:p>
    <w:p/>
    <w:p>
      <w:r>
        <w:rPr>
          <w:b/>
          <w:color w:val="1A4A6E"/>
          <w:sz w:val="22"/>
        </w:rPr>
        <w:t>Adnan Hussain (Ind)</w:t>
      </w:r>
    </w:p>
    <w:p>
      <w:r>
        <w:rPr>
          <w:sz w:val="22"/>
        </w:rPr>
        <w:t>The Foreign Secretary asks what more this Government can do to ensure that the genocide in Gaza is ended. Might I suggest that the doctrine of responsibility to protect is enacted by the United Nations, and that any and all means possible are exhausted to demand an end to genocide? Intervene to defend the helpless. Intervene to help the trapped and starved civilians of Gaza, half of whom, I remind the House, are children. Act now, immediately!</w:t>
      </w:r>
    </w:p>
    <w:p/>
    <w:p>
      <w:r>
        <w:rPr>
          <w:b/>
          <w:color w:val="1A4A6E"/>
          <w:sz w:val="22"/>
        </w:rPr>
        <w:t>Lammy</w:t>
      </w:r>
    </w:p>
    <w:p>
      <w:r>
        <w:rPr>
          <w:sz w:val="22"/>
        </w:rPr>
        <w:t>I think I agree with everything that the hon. Gentleman has said, and that is what we are attempting to do.</w:t>
      </w:r>
    </w:p>
    <w:p/>
    <w:p>
      <w:r>
        <w:rPr>
          <w:b/>
          <w:color w:val="1A4A6E"/>
          <w:sz w:val="22"/>
        </w:rPr>
        <w:t>Warinder Juss (Lab)</w:t>
      </w:r>
    </w:p>
    <w:p>
      <w:r>
        <w:rPr>
          <w:sz w:val="22"/>
        </w:rPr>
        <w:t>Instead of taking substantive steps to end the appalling situation in Gaza and agreeing to an immediate ceasefire and long-term sustainable peace, the Israeli Government have ignored us. They have failed to let aid go through, and created a man-made famine. It appears to me that the Israeli Government will only listen to Donald Trump and the United States, so can the Foreign Secretary please confirm what discussions he has had with Donald Trump to take action against the Israeli Government?</w:t>
      </w:r>
    </w:p>
    <w:p/>
    <w:p>
      <w:r>
        <w:rPr>
          <w:b/>
          <w:color w:val="1A4A6E"/>
          <w:sz w:val="22"/>
        </w:rPr>
        <w:t>Lammy</w:t>
      </w:r>
    </w:p>
    <w:p>
      <w:r>
        <w:rPr>
          <w:sz w:val="22"/>
        </w:rPr>
        <w:t>As I have said, I have spoken to Secretary of State Rubio, Envoy Steve Witkoff and Vice-President Vance about these issues. I leave discussions with the President of the United States to our great Prime Minister.</w:t>
      </w:r>
    </w:p>
    <w:p/>
    <w:p>
      <w:r>
        <w:rPr>
          <w:b/>
          <w:color w:val="1A4A6E"/>
          <w:sz w:val="22"/>
        </w:rPr>
        <w:t>Ann Davies (PC)</w:t>
      </w:r>
    </w:p>
    <w:p>
      <w:r>
        <w:rPr>
          <w:sz w:val="22"/>
        </w:rPr>
        <w:t>Data from the Israeli military shows that 83% of people killed in Gaza since October 2023 have been civilians. Killing at this mass scale for months on end is unparalleled in modern conflict. Will the Foreign Secretary act to place far more pressure on Israel to end the mass killing of civilians by suspending the UK’s current trade agreement with Israel and sanctioning those responsible for breaching international law?</w:t>
      </w:r>
    </w:p>
    <w:p/>
    <w:p>
      <w:r>
        <w:rPr>
          <w:b/>
          <w:color w:val="1A4A6E"/>
          <w:sz w:val="22"/>
        </w:rPr>
        <w:t>Lammy</w:t>
      </w:r>
    </w:p>
    <w:p>
      <w:r>
        <w:rPr>
          <w:sz w:val="22"/>
        </w:rPr>
        <w:t>Over 63,000 people have now lost their lives and well over 100,000 are injured as a result of this war, so the hon. Member is right to put that front and centre. She will recognise that we made a decision about suspending any negotiations for a new trade agreement a few weeks ago.</w:t>
      </w:r>
    </w:p>
    <w:p/>
    <w:p>
      <w:r>
        <w:rPr>
          <w:b/>
          <w:color w:val="1A4A6E"/>
          <w:sz w:val="22"/>
        </w:rPr>
        <w:t>Peter Prinsley (Lab)</w:t>
      </w:r>
    </w:p>
    <w:p>
      <w:r>
        <w:rPr>
          <w:sz w:val="22"/>
        </w:rPr>
        <w:t>Professor Oz-Salzberger described a</w:t>
      </w:r>
    </w:p>
    <w:p>
      <w:r>
        <w:rPr>
          <w:sz w:val="22"/>
        </w:rPr>
        <w:t>“battle for the soul of Israel”</w:t>
      </w:r>
    </w:p>
    <w:p>
      <w:r>
        <w:rPr>
          <w:sz w:val="22"/>
        </w:rPr>
        <w:t>in the Financial Times of yesterday. Thousands and thousands of moderate voices in Israel are crying out for an end to this terrible war. Hundreds of thousands of Israelis march for peace. What can our Government do to support these people?</w:t>
      </w:r>
    </w:p>
    <w:p/>
    <w:p>
      <w:r>
        <w:rPr>
          <w:b/>
          <w:color w:val="1A4A6E"/>
          <w:sz w:val="22"/>
        </w:rPr>
        <w:t>Lammy</w:t>
      </w:r>
    </w:p>
    <w:p>
      <w:r>
        <w:rPr>
          <w:sz w:val="22"/>
        </w:rPr>
        <w:t>I am hugely grateful to my hon. Friend for bringing to mind the many Israelis marching and expressing deep concern for the plight of the hostages. I certainly have both Israeli and Jewish friends who are hugely concerned about the direction in which the Netanyahu Government are taking this war and this further military operation into Gaza City, which will inevitably lead to more loss of life.</w:t>
      </w:r>
    </w:p>
    <w:p/>
    <w:p>
      <w:r>
        <w:rPr>
          <w:b/>
          <w:color w:val="1A4A6E"/>
          <w:sz w:val="22"/>
        </w:rPr>
        <w:t>Martin Wrigley (LD)</w:t>
      </w:r>
    </w:p>
    <w:p>
      <w:r>
        <w:rPr>
          <w:sz w:val="22"/>
        </w:rPr>
        <w:t>The United Nations described the famine in Gaza as a</w:t>
      </w:r>
    </w:p>
    <w:p>
      <w:r>
        <w:rPr>
          <w:sz w:val="22"/>
        </w:rPr>
        <w:t>“deliberate collapse of the systems needed for human survival”</w:t>
      </w:r>
    </w:p>
    <w:p>
      <w:r>
        <w:rPr>
          <w:sz w:val="22"/>
        </w:rPr>
        <w:t>and</w:t>
      </w:r>
    </w:p>
    <w:p>
      <w:r>
        <w:rPr>
          <w:sz w:val="22"/>
        </w:rPr>
        <w:t>“a man-made disaster, a moral indictment, and a failure of humanity itself.”</w:t>
      </w:r>
    </w:p>
    <w:p>
      <w:r>
        <w:rPr>
          <w:sz w:val="22"/>
        </w:rPr>
        <w:t>Every day my constituents ask me, “What more would it take for the Government to recognise this as genocide?” What would the Foreign Secretary have me say to them?</w:t>
      </w:r>
    </w:p>
    <w:p/>
    <w:p>
      <w:r>
        <w:rPr>
          <w:b/>
          <w:color w:val="1A4A6E"/>
          <w:sz w:val="22"/>
        </w:rPr>
        <w:t>Lammy</w:t>
      </w:r>
    </w:p>
    <w:p>
      <w:r>
        <w:rPr>
          <w:sz w:val="22"/>
        </w:rPr>
        <w:t>I would refer to the remarks I have made before at this Dispatch Box. I recognise what is being said. I recognise the work of international scholars particularly, and the fine judgments that must be made by the ICC and the ICJ, but we have an important democratic principle that these decisions must be made by lawyers, and it is for Governments to act in the way that I have set out today.</w:t>
      </w:r>
    </w:p>
    <w:p/>
    <w:p>
      <w:r>
        <w:rPr>
          <w:b/>
          <w:color w:val="1A4A6E"/>
          <w:sz w:val="22"/>
        </w:rPr>
        <w:t>Debbie Abrahams (Lab)</w:t>
      </w:r>
    </w:p>
    <w:p>
      <w:r>
        <w:rPr>
          <w:sz w:val="22"/>
        </w:rPr>
        <w:t>I thank my right hon. Friend for his statement and the extensive work that he, his team and his officials have done to secure the international coalition of allies in the recognition of the state of Palestine—although that has been very much undermined by the Israeli Cabinet and what it proposes in relation to the E1 annexation plan. Is there more we can do to extend this coalition and increase the level of sanctions to stop this Israeli behaviour? Is it appropriate to transfer the UNGA meeting from New York to Geneva, as was done in 1988, so that the Palestinian delegation can attend?</w:t>
      </w:r>
    </w:p>
    <w:p/>
    <w:p>
      <w:r>
        <w:rPr>
          <w:b/>
          <w:color w:val="1A4A6E"/>
          <w:sz w:val="22"/>
        </w:rPr>
        <w:t>Lammy</w:t>
      </w:r>
    </w:p>
    <w:p>
      <w:r>
        <w:rPr>
          <w:sz w:val="22"/>
        </w:rPr>
        <w:t>I do think we need further dialogue on the issue of Palestinian attendance at that meeting. I recognise that these decisions were made previously and held in Geneva, but I hope that we can have some reconsideration and that we can afford the delegation the same privileges that they have had for many years.</w:t>
      </w:r>
    </w:p>
    <w:p/>
    <w:p>
      <w:r>
        <w:rPr>
          <w:b/>
          <w:color w:val="1A4A6E"/>
          <w:sz w:val="22"/>
        </w:rPr>
        <w:t>Caroline Voaden (LD)</w:t>
      </w:r>
    </w:p>
    <w:p>
      <w:r>
        <w:rPr>
          <w:sz w:val="22"/>
        </w:rPr>
        <w:t>We have a UN-declared man-made famine, children and babies being starved to death, and journalists murdered. Now the world’s leading genocide scholars state that Israel’s actions meet the legal definition of genocide. It is clear that painstaking, careful international diplomacy is not working fast enough, and the Gazans are running out of time. Is it not time for us to lead our allies in actions that Israel might take notice of: sweeping trade sanctions, sanctions on Netanyahu and his entire Cabinet, and a commitment that we will recognise Gaza at the UN with no conditions?</w:t>
      </w:r>
    </w:p>
    <w:p/>
    <w:p>
      <w:r>
        <w:rPr>
          <w:b/>
          <w:color w:val="1A4A6E"/>
          <w:sz w:val="22"/>
        </w:rPr>
        <w:t>Lammy</w:t>
      </w:r>
    </w:p>
    <w:p>
      <w:r>
        <w:rPr>
          <w:sz w:val="22"/>
        </w:rPr>
        <w:t>The whole House will have heard what the hon. Member said, and she will have heard what I have said on a previous situation. I would ask her to look closely at what this Government have been doing—our leadership globally relative to other near partners. I think the decision we made a few weeks ago, and the provisions we set for how we would recognise and the judgments we will make as we head to UNGA, are particularly important.</w:t>
      </w:r>
    </w:p>
    <w:p/>
    <w:p>
      <w:r>
        <w:rPr>
          <w:b/>
          <w:color w:val="1A4A6E"/>
          <w:sz w:val="22"/>
        </w:rPr>
        <w:t>Patricia Ferguson (Lab)</w:t>
      </w:r>
    </w:p>
    <w:p>
      <w:r>
        <w:rPr>
          <w:sz w:val="22"/>
        </w:rPr>
        <w:t>I thank the Foreign Secretary very much for the action taken by him and his colleagues to enable the safe passage of scholars to the UK, a number of whom hope to come to the University of Glasgow. I am also grateful for the work being done to evacuate critically injured children. The Foreign Secretary has enumerated the number of children who have already died of famine—119, with 132,000 under-fives also at risk of starvation in the next year. But we have already seen 17,000 children killed as a result of the conflict. I refuse to call it a war because it is not a war; there is one side that has arms and another side that does not have an equality of arms. The Foreign Secretary previously said that he would never rule out anything that could be helpful in this regard. I understand why he will not commit to further sanctions at the Dispatch Box, but can he assure the House that he has not ruled out further sanctions, or any other actions that might be helpful, both in the run-up to the UN meeting and beyond?</w:t>
      </w:r>
    </w:p>
    <w:p/>
    <w:p>
      <w:r>
        <w:rPr>
          <w:b/>
          <w:color w:val="1A4A6E"/>
          <w:sz w:val="22"/>
        </w:rPr>
        <w:t>Lammy</w:t>
      </w:r>
    </w:p>
    <w:p>
      <w:r>
        <w:rPr>
          <w:sz w:val="22"/>
        </w:rPr>
        <w:t>I thank my hon. Friend for what she says in relation to children. Of course, there are not just the children who have died as a result of famine, which is horrific, but many thousands of children who are malnourished. Anyone who knows anything about education and children will know that if you malnourish children, you affect outcomes for them as they get older and move towards adulthood. That is why this is so horrific and disastrous for the consequences of peace and the outcomes that we want to see. I have heard what she said about sanctions.</w:t>
      </w:r>
    </w:p>
    <w:p/>
    <w:p>
      <w:r>
        <w:rPr>
          <w:b/>
          <w:color w:val="1A4A6E"/>
          <w:sz w:val="22"/>
        </w:rPr>
        <w:t>Iqbal Mohamed (Ind)</w:t>
      </w:r>
    </w:p>
    <w:p>
      <w:r>
        <w:rPr>
          <w:sz w:val="22"/>
        </w:rPr>
        <w:t>The Foreign Secretary said that</w:t>
      </w:r>
    </w:p>
    <w:p>
      <w:r>
        <w:rPr>
          <w:sz w:val="22"/>
        </w:rPr>
        <w:t>“we can and must be precise with our language”.</w:t>
      </w:r>
    </w:p>
    <w:p>
      <w:r>
        <w:rPr>
          <w:sz w:val="22"/>
        </w:rPr>
        <w:t>I stand here 23 months after the atrocities of 7 October—completely unforgivable atrocities against civilians and other innocent people—and I join in his call for all hostages to be released. However, since 8 October 2023, Israel has been extremely precise in its language about what it was going to do in response to 7 October. Its playbook of war crime, genocide, murder, starvation, water blockages, power cuts and bombing hospitals and schools was laid out in extreme detail for all of us to see. Nobody on this planet can say we did not know. Over the 23 months, nothing this Government have done has prevented Israel from enacting its line-by-line extermination plan. It does not want two states between Palestine and Israel. It actually does not care about the lives of the remaining hostages. What will this Government do to help Israel see sense and save lives, both the hostages and the Palestinians?</w:t>
      </w:r>
    </w:p>
    <w:p/>
    <w:p>
      <w:r>
        <w:rPr>
          <w:b/>
          <w:color w:val="1A4A6E"/>
          <w:sz w:val="22"/>
        </w:rPr>
        <w:t>Lammy</w:t>
      </w:r>
    </w:p>
    <w:p>
      <w:r>
        <w:rPr>
          <w:sz w:val="22"/>
        </w:rPr>
        <w:t>I do think it is important that the hon. Gentleman, notwithstanding his strength of feeling, recognises that Israel is a complex place of many opinions. He will have found disputes, certainly from this Government but I think from many people in this Chamber, on the direction of travel that the Netanyahu Government have set themselves, and the extremists in that Government who have taken them on a certain path. I think that is an important qualification. We are doing all we can, but he will recognise that we do that with partners, seeking to exert leverage, and that is why we have made the decisions that we have most recently.</w:t>
      </w:r>
    </w:p>
    <w:p/>
    <w:p>
      <w:r>
        <w:rPr>
          <w:b/>
          <w:color w:val="1A4A6E"/>
          <w:sz w:val="22"/>
        </w:rPr>
        <w:t>John Slinger (Lab)</w:t>
      </w:r>
    </w:p>
    <w:p>
      <w:r>
        <w:rPr>
          <w:sz w:val="22"/>
        </w:rPr>
        <w:t>Does my right hon. Friend agree that, now more than ever, the will of the international community must take precedence over the will of those who perpetuate conflict and deny a two-state solution? Of course that means Hamas, but also, sadly, the Israeli Government. Can he assure me that this Government are looking at previous times when the international community, with Britain at the forefront, has ended conflicts, despite difficulties, and built a fair and just peace, overcoming facts on the ground and restoring hope?</w:t>
      </w:r>
    </w:p>
    <w:p/>
    <w:p>
      <w:r>
        <w:rPr>
          <w:b/>
          <w:color w:val="1A4A6E"/>
          <w:sz w:val="22"/>
        </w:rPr>
        <w:t>Lammy</w:t>
      </w:r>
    </w:p>
    <w:p>
      <w:r>
        <w:rPr>
          <w:sz w:val="22"/>
        </w:rPr>
        <w:t>No conflicts are the same. That region has had numerous conflicts over the years. What we have seen over the past 23 months has been horrific. It is my job, as the country’s chief diplomat, to do everything I can, straining every sinew and working with colleagues, to bring the conflict to an end and keep my language diplomatic.</w:t>
      </w:r>
    </w:p>
    <w:p/>
    <w:p>
      <w:r>
        <w:rPr>
          <w:b/>
          <w:color w:val="1A4A6E"/>
          <w:sz w:val="22"/>
        </w:rPr>
        <w:t>Andrew George (LD)</w:t>
      </w:r>
    </w:p>
    <w:p>
      <w:r>
        <w:rPr>
          <w:sz w:val="22"/>
        </w:rPr>
        <w:t>We often get distracted by the semantics and jurisprudence of terms such as “genocide” and “ethnic cleansing”, but it is clear that, with the exception of a few, this House appears united—just as the country is as a whole—in its opposition to the actions of the far-right Netanyahu Government. The Foreign Secretary says that he wants to give diplomacy a chance—he constantly repeats that intention—but can he demonstrate to us that he is not being completely ignored throughout this? If he cannot, will he at least assure us that he will not allow the Elbit contract to go through, that RAF Akrotiri will not be used to the advantage of the Israeli military, and that there is no trade with illegal settlements?</w:t>
      </w:r>
    </w:p>
    <w:p/>
    <w:p>
      <w:r>
        <w:rPr>
          <w:b/>
          <w:color w:val="1A4A6E"/>
          <w:sz w:val="22"/>
        </w:rPr>
        <w:t>Lammy</w:t>
      </w:r>
    </w:p>
    <w:p>
      <w:r>
        <w:rPr>
          <w:sz w:val="22"/>
        </w:rPr>
        <w:t>On the last three points, yes.</w:t>
      </w:r>
    </w:p>
    <w:p/>
    <w:p>
      <w:r>
        <w:rPr>
          <w:b/>
          <w:color w:val="1A4A6E"/>
          <w:sz w:val="22"/>
        </w:rPr>
        <w:t>Apsana Begum (Ind)</w:t>
      </w:r>
    </w:p>
    <w:p>
      <w:r>
        <w:rPr>
          <w:sz w:val="22"/>
        </w:rPr>
        <w:t>It is simply not enough at this stage to repeat the line about reminding Israel that international law requires the protection of healthcare workers, journalists and civilians —it is so clear that the Israeli Government are not doing that. Does the Foreign Secretary accept that, as a result of the UK’s ongoing political role as Israel’s close ally, UK weapons, including components, continue directly or indirectly to be sold to Israel? If he does not accept that, will he play a role in ensuring that no new Government contracts will be awarded to Elbit Systems UK, the central supplier of Israel’s military assault in Gaza? The ICC and ICJ are watching, and the UK has its own obligations under international law.</w:t>
      </w:r>
    </w:p>
    <w:p/>
    <w:p>
      <w:r>
        <w:rPr>
          <w:b/>
          <w:color w:val="1A4A6E"/>
          <w:sz w:val="22"/>
        </w:rPr>
        <w:t>Lammy</w:t>
      </w:r>
    </w:p>
    <w:p>
      <w:r>
        <w:rPr>
          <w:sz w:val="22"/>
        </w:rPr>
        <w:t>I am grateful to the hon. Lady, but as I have said, we are not supplying arms to Israel—that decision was made back in September. It is my obligation and very solemn undertaking to ensure that we are not complicit. The standard that this legislature set is a very low one and a clear risk, and is not as high as standards found in international courts. It is for that reason that we suspended sales that could be used in Gaza, notwithstanding some of the mendacity that we see online.</w:t>
      </w:r>
    </w:p>
    <w:p/>
    <w:p>
      <w:r>
        <w:rPr>
          <w:b/>
          <w:color w:val="1A4A6E"/>
          <w:sz w:val="22"/>
        </w:rPr>
        <w:t>Ayoub Khan (Ind)</w:t>
      </w:r>
    </w:p>
    <w:p>
      <w:r>
        <w:rPr>
          <w:sz w:val="22"/>
        </w:rPr>
        <w:t>Despite all the protestations that we have heard from the Dispatch Box, by the Foreign Secretary, the Prime Minister and others, it seems that Israel and Benjamin Netanyahu will stop at nothing. Like a dog that has tasted blood, Netanyahu can be stopped only by military intervention. To be absolutely clear, we are not working with the likes of Canada, Australia and France when it comes to the recognition of the state of Palestine, because we have adopted what is known as a contradictory conditional statement. Will the Foreign Secretary make it plain that the UK Labour Government’s position is that we will not recognise the state of Palestine so long as Benjamin Netanyahu fulfils certain conditions?</w:t>
      </w:r>
    </w:p>
    <w:p/>
    <w:p>
      <w:r>
        <w:rPr>
          <w:b/>
          <w:color w:val="1A4A6E"/>
          <w:sz w:val="22"/>
        </w:rPr>
        <w:t>Lammy</w:t>
      </w:r>
    </w:p>
    <w:p>
      <w:r>
        <w:rPr>
          <w:sz w:val="22"/>
        </w:rPr>
        <w:t>I set out my statement very clearly at the UN. The Prime Minister set out his statement at No. 10. When I finished my statement, the Prime Minister of the Palestinian Authority came to me and gave me an embrace. Yet the hon. Gentleman thinks that he knows more and that the Prime Minister of the Palestinian Authority got it wrong. Of course we are working with our partners; of course we are trying to change the situation on the ground—I make absolutely no apologies for that. We will make our assessments for UNGA. The hon. Gentleman’s judgment on this occasion is wrong.</w:t>
      </w:r>
    </w:p>
    <w:p/>
    <w:p>
      <w:r>
        <w:rPr>
          <w:b/>
          <w:color w:val="1A4A6E"/>
          <w:sz w:val="22"/>
        </w:rPr>
        <w:t>Clive Betts (Lab)</w:t>
      </w:r>
    </w:p>
    <w:p>
      <w:r>
        <w:rPr>
          <w:sz w:val="22"/>
        </w:rPr>
        <w:t>I very much welcome the commitment to recognising the Palestinian state. Some of us have fought for that for many years. I also welcome the rest of the Foreign Secretary’s statement, in so far as it goes. He is right to condemn what the Israelis are doing in Gaza with their policy of starvation, and he is right to recognise the Israeli attempts to split the west bank in a way that will prevent a Palestinian state from being created, but in his heart of hearts he knows that the Israelis will carry on regardless of his condemnation. Will he now give serious thought to the “what if”? What further action are the Government prepared to take to hold the Israelis to account and to get them to recognise the force of international arguments against them on both those points?</w:t>
      </w:r>
    </w:p>
    <w:p/>
    <w:p>
      <w:r>
        <w:rPr>
          <w:b/>
          <w:color w:val="1A4A6E"/>
          <w:sz w:val="22"/>
        </w:rPr>
        <w:t>Lammy</w:t>
      </w:r>
    </w:p>
    <w:p>
      <w:r>
        <w:rPr>
          <w:sz w:val="22"/>
        </w:rPr>
        <w:t>My hon. Friend brings considerable experience to the Chamber and to these issues. Of course, as he would expect, I and the FCDO plan for all scenarios, but we remain optimistic and hopeful. That is our solemn duty on behalf of the hostages still underground, and on behalf of those suffering in Gaza, particularly the children and women who are losing their lives and being injured in the way we have seen.</w:t>
      </w:r>
    </w:p>
    <w:p/>
    <w:p>
      <w:r>
        <w:rPr>
          <w:b/>
          <w:color w:val="1A4A6E"/>
          <w:sz w:val="22"/>
        </w:rPr>
        <w:t>Clive Jones (LD)</w:t>
      </w:r>
    </w:p>
    <w:p>
      <w:r>
        <w:rPr>
          <w:sz w:val="22"/>
        </w:rPr>
        <w:t>My hon. Friend the Member for Bicester and Woodstock (Calum Miller) was right to ask the Foreign Secretary to place sanctions on Prime Minister Netanyahu. Many of my constituents agree and ask me to urge the Government to take more steps to stop the famine in Gaza and stop the Israel Defence Forces killing many more innocent children, women and men in Gaza. Does the Foreign Secretary realise that many people in this country do not think that he is doing enough to stop the famine and end the killing? They are frustrated with him for what they see as his inaction.</w:t>
      </w:r>
    </w:p>
    <w:p/>
    <w:p>
      <w:r>
        <w:rPr>
          <w:b/>
          <w:color w:val="1A4A6E"/>
          <w:sz w:val="22"/>
        </w:rPr>
        <w:t>Lammy</w:t>
      </w:r>
    </w:p>
    <w:p>
      <w:r>
        <w:rPr>
          <w:sz w:val="22"/>
        </w:rPr>
        <w:t>I think that the British people are wise and deeply concerned about what they see, but I also think that their wisdom means that they ascribe blame, where appropriate, to the actors on the ground, remembering that one of those actors is a proscribed terrorist organisation. They recognise that Britain has a role to play and a historical duty, and they want to see Britain playing that role alongside partners, which is what we are doing.</w:t>
      </w:r>
    </w:p>
    <w:p/>
    <w:p>
      <w:r>
        <w:rPr>
          <w:b/>
          <w:color w:val="1A4A6E"/>
          <w:sz w:val="22"/>
        </w:rPr>
        <w:t>Helen Hayes (Lab)</w:t>
      </w:r>
    </w:p>
    <w:p>
      <w:r>
        <w:rPr>
          <w:sz w:val="22"/>
        </w:rPr>
        <w:t>I welcome the commitment to recognising the Palestinian state later this month. That is an essential step, and there can be no further delay. Israeli Government support for illegal settlement in the west bank and the decision to build in the E1 area are strategically designed to undermine the viability of a Palestinian state. Will the Foreign Secretary therefore commit to introducing a ban on all settlement trade, including services and investments, so that money from the UK cannot be used to fund that illegal occupation, and so that the state of Palestine, which we are rightly recognising, has a chance of becoming a reality?</w:t>
      </w:r>
    </w:p>
    <w:p/>
    <w:p>
      <w:r>
        <w:rPr>
          <w:b/>
          <w:color w:val="1A4A6E"/>
          <w:sz w:val="22"/>
        </w:rPr>
        <w:t>Lammy</w:t>
      </w:r>
    </w:p>
    <w:p>
      <w:r>
        <w:rPr>
          <w:sz w:val="22"/>
        </w:rPr>
        <w:t>I am grateful to my hon. Friend for continuing to press those issues over so many months on behalf of her constituents. Goods from settlements not entitled to tariff and trade preferences are important considerations. UK business guidance outlines clear risk to UK operators considering economic activity in the area.</w:t>
      </w:r>
    </w:p>
    <w:p/>
    <w:p>
      <w:r>
        <w:rPr>
          <w:b/>
          <w:color w:val="1A4A6E"/>
          <w:sz w:val="22"/>
        </w:rPr>
        <w:t>Madam Deputy Speaker</w:t>
      </w:r>
    </w:p>
    <w:p>
      <w:r>
        <w:rPr>
          <w:sz w:val="22"/>
        </w:rPr>
        <w:t>Order. The statement will conclude at 8 pm because we also have a statement on Ukraine. Colleagues will need to be as fast as they can.</w:t>
      </w:r>
    </w:p>
    <w:p/>
    <w:p>
      <w:r>
        <w:rPr>
          <w:b/>
          <w:color w:val="1A4A6E"/>
          <w:sz w:val="22"/>
        </w:rPr>
        <w:t>Chris Coghlan (LD)</w:t>
      </w:r>
    </w:p>
    <w:p>
      <w:r>
        <w:rPr>
          <w:sz w:val="22"/>
        </w:rPr>
        <w:t>In hearing from the Foreign Secretary that 132,000 children are at risk of dying from hunger, one can only feel utter revulsion. I recognise what the Government have done, but in their public diplomacy with President Trump, their strategy appears to be to pander to him. Again, I understand why the Government have chosen to do that, but how concerned is the Foreign Secretary that their legacy in the middle east will be the same as that of the previous Labour Government: to be a poodle to an out-of-control American President amid horror?</w:t>
      </w:r>
    </w:p>
    <w:p/>
    <w:p>
      <w:r>
        <w:rPr>
          <w:b/>
          <w:color w:val="1A4A6E"/>
          <w:sz w:val="22"/>
        </w:rPr>
        <w:t>Lammy</w:t>
      </w:r>
    </w:p>
    <w:p>
      <w:r>
        <w:rPr>
          <w:sz w:val="22"/>
        </w:rPr>
        <w:t>I remind the hon. Gentleman that it was me and this Labour Government who signed a memorandum of understanding of support with the Palestinian Authority just a few months ago. We use every lever that we can diplomatically to be in dialogue with our partners and to seek to influence them. This is a complex set of issues. There are different approaches internationally, and he will have witnessed that, but we use every sinew diplomatically, and that is what the Prime Minister and I do every day.</w:t>
      </w:r>
    </w:p>
    <w:p/>
    <w:p>
      <w:r>
        <w:rPr>
          <w:b/>
          <w:color w:val="1A4A6E"/>
          <w:sz w:val="22"/>
        </w:rPr>
        <w:t>Josh Fenton-Glynn (Lab)</w:t>
      </w:r>
    </w:p>
    <w:p>
      <w:r>
        <w:rPr>
          <w:sz w:val="22"/>
        </w:rPr>
        <w:t>Almost 1,500 healthcare workers have been killed, according to Médecins Sans Frontières, and more than 50,000 children have been killed or injured, according to UNICEF. If the Israeli Government declare that they are not targeting medical workers, journalists and civilians, they are clearly cavalier with human life, and tolerating that is no longer acceptable. Will the Foreign Secretary tell me what steps we will take to hold the Israeli Government to account properly under international law, and to make it clear that that is no longer acceptable and that we will not tolerate it?</w:t>
      </w:r>
    </w:p>
    <w:p/>
    <w:p>
      <w:r>
        <w:rPr>
          <w:b/>
          <w:color w:val="1A4A6E"/>
          <w:sz w:val="22"/>
        </w:rPr>
        <w:t>Lammy</w:t>
      </w:r>
    </w:p>
    <w:p>
      <w:r>
        <w:rPr>
          <w:sz w:val="22"/>
        </w:rPr>
        <w:t>In the interests of time, I simply refer my hon. Friend to the statements that I have already made from the Dispatch Box this afternoon.</w:t>
      </w:r>
    </w:p>
    <w:p/>
    <w:p>
      <w:r>
        <w:rPr>
          <w:b/>
          <w:color w:val="1A4A6E"/>
          <w:sz w:val="22"/>
        </w:rPr>
        <w:t>Jim Shannon (DUP)</w:t>
      </w:r>
    </w:p>
    <w:p>
      <w:r>
        <w:rPr>
          <w:sz w:val="22"/>
        </w:rPr>
        <w:t>I thank the Secretary of State for his clear commitment to delivering help and assistance and to finding a lasting solution. Does he accept that the retrieval of two more dead Israeli hostages, while 48 are still being held either dead or alive by Hamas, indicates the unwillingness of Hamas to bring this war to an end? Does the Secretary of State believe that there is any further way of bringing those hostages home, which I and we all believe would be a meaningful step on the road to a ceasefire and a rebuilding of life for the people of Gaza, as well as for the Israelis on the other side of the strip?</w:t>
      </w:r>
    </w:p>
    <w:p/>
    <w:p>
      <w:r>
        <w:rPr>
          <w:b/>
          <w:color w:val="1A4A6E"/>
          <w:sz w:val="22"/>
        </w:rPr>
        <w:t>Lammy</w:t>
      </w:r>
    </w:p>
    <w:p>
      <w:r>
        <w:rPr>
          <w:sz w:val="22"/>
        </w:rPr>
        <w:t>The hon. Gentleman is right: the return of those hostages would see this war come to an end tomorrow. Recently, the sight of terribly malnourished hostages was chilling and horrendous, and heartbreaking for their families. I met hostage families just before the recess, and I will meet them again very shortly. He is right to centre them in his remarks.</w:t>
      </w:r>
    </w:p>
    <w:p/>
    <w:p>
      <w:r>
        <w:rPr>
          <w:b/>
          <w:color w:val="1A4A6E"/>
          <w:sz w:val="22"/>
        </w:rPr>
        <w:t>Alison Hume (Lab)</w:t>
      </w:r>
    </w:p>
    <w:p>
      <w:r>
        <w:rPr>
          <w:sz w:val="22"/>
        </w:rPr>
        <w:t>I thank my right hon. Friend for his urgent work to evacuate and treat seriously injured and critically ill children from Gaza. New restrictions on aid are due to be implemented fully on 9 September. Aid organisations face being banned if they delegitimise the state of Israel or do not provide detailed information about Palestinian staff. Does he agree that women and girls have suffered the worst impacts of the war? Will he expand on how we can help to get more aid to them?</w:t>
      </w:r>
    </w:p>
    <w:p/>
    <w:p>
      <w:r>
        <w:rPr>
          <w:b/>
          <w:color w:val="1A4A6E"/>
          <w:sz w:val="22"/>
        </w:rPr>
        <w:t>Lammy</w:t>
      </w:r>
    </w:p>
    <w:p>
      <w:r>
        <w:rPr>
          <w:sz w:val="22"/>
        </w:rPr>
        <w:t>It is always women and girls who are the face of pain and suffering in conflict and the most desperate of circumstances. That is why we will continue to centre women and girls in all our development work, because that is critical. My hon. Friend is right to refer to the remarks that have been made; they are not the remarks that we would expect of any democratic partner. I urge the Israeli Government to think again.</w:t>
      </w:r>
    </w:p>
    <w:p/>
    <w:p>
      <w:r>
        <w:rPr>
          <w:b/>
          <w:color w:val="1A4A6E"/>
          <w:sz w:val="22"/>
        </w:rPr>
        <w:t>John Grady (Lab)</w:t>
      </w:r>
    </w:p>
    <w:p>
      <w:r>
        <w:rPr>
          <w:sz w:val="22"/>
        </w:rPr>
        <w:t>I explain to my constituents every week how hard the Foreign Secretary and his ministerial team are working in this context, but every day women and children are killed and are starving. What is happening is a moral outrage of the first order. The International Criminal Court is a key pillar of international justice. Will my right hon. Friend reassure me that he is doing everything possible to protect and enhance its independence from political interference, and to ensure that it is more than properly resourced to carry out its important work in this conflict?</w:t>
      </w:r>
    </w:p>
    <w:p/>
    <w:p>
      <w:r>
        <w:rPr>
          <w:b/>
          <w:color w:val="1A4A6E"/>
          <w:sz w:val="22"/>
        </w:rPr>
        <w:t>Lammy</w:t>
      </w:r>
    </w:p>
    <w:p>
      <w:r>
        <w:rPr>
          <w:sz w:val="22"/>
        </w:rPr>
        <w:t>The International Criminal Court is a fundamental part of the architecture that was set up after the atrocities of the second world war. The United Kingdom played a central role in that. That is why this Government—and I hope any Government—remain absolutely committed to the ICC and the International Court of Justice, and to their good and important work, which they must do free from and unfettered by political interference.</w:t>
      </w:r>
    </w:p>
    <w:p/>
    <w:p>
      <w:r>
        <w:rPr>
          <w:b/>
          <w:color w:val="1A4A6E"/>
          <w:sz w:val="22"/>
        </w:rPr>
        <w:t>Harpreet Uppal (Lab)</w:t>
      </w:r>
    </w:p>
    <w:p>
      <w:r>
        <w:rPr>
          <w:sz w:val="22"/>
        </w:rPr>
        <w:t>I welcome the Government’s commintment to recognising a Palestinian state at the United Nations General Assembly. Violence in the west bank has been horrific, with Israeli forces and settlers displacing more than 40,000 Palestinians due to assaults on northern refugee camps, and of course there are concerns about annexation. What actions will the Foreign Secretary take to protect Palestinians at risk of forced transfer? What work will he do with international partners to pressure the Israeli Government at UNGA?</w:t>
      </w:r>
    </w:p>
    <w:p/>
    <w:p>
      <w:r>
        <w:rPr>
          <w:b/>
          <w:color w:val="1A4A6E"/>
          <w:sz w:val="22"/>
        </w:rPr>
        <w:t>Lammy</w:t>
      </w:r>
    </w:p>
    <w:p>
      <w:r>
        <w:rPr>
          <w:sz w:val="22"/>
        </w:rPr>
        <w:t>That is a decision that I am discussing with the Palestinian Authority. Also, I will be in the region in the coming days, discussing what further support we can give to those who are suffering or at risk on the ground.</w:t>
      </w:r>
    </w:p>
    <w:p/>
    <w:p>
      <w:r>
        <w:rPr>
          <w:b/>
          <w:color w:val="1A4A6E"/>
          <w:sz w:val="22"/>
        </w:rPr>
        <w:t>Richard Burgon (Lab)</w:t>
      </w:r>
    </w:p>
    <w:p>
      <w:r>
        <w:rPr>
          <w:sz w:val="22"/>
        </w:rPr>
        <w:t>Today, the world’s leading genocide scholars declared genocide in Gaza. Earlier this summer, famine was officially declared in Gaza. We have seen war crime after war crime, with more journalists killed and more hospitals bombed, and yet on sanctions the Government continue to drag their feet. How can it be morally justifiable that, while rightly being robust on Russia with extensive sanctions, when it comes to Israel and sanctions, we let it off lightly, to say the least? What is the difference and when will we see widespread sanctions on Israel?</w:t>
      </w:r>
    </w:p>
    <w:p/>
    <w:p>
      <w:r>
        <w:rPr>
          <w:b/>
          <w:color w:val="1A4A6E"/>
          <w:sz w:val="22"/>
        </w:rPr>
        <w:t>Lammy</w:t>
      </w:r>
    </w:p>
    <w:p>
      <w:r>
        <w:rPr>
          <w:sz w:val="22"/>
        </w:rPr>
        <w:t>My hon. Friend is a lawyer, so when he says that, I would ask him to point to a nation that does more on sanctions on this file than the United Kingdom. I note that he has not been able to do that.</w:t>
      </w:r>
    </w:p>
    <w:p/>
    <w:p>
      <w:r>
        <w:rPr>
          <w:b/>
          <w:color w:val="1A4A6E"/>
          <w:sz w:val="22"/>
        </w:rPr>
        <w:t>Luke Murphy (Lab)</w:t>
      </w:r>
    </w:p>
    <w:p>
      <w:r>
        <w:rPr>
          <w:sz w:val="22"/>
        </w:rPr>
        <w:t>I welcome the Foreign Secretary’s statement and the actions that the Government have taken already on sanctions, aid and proposals to recognise the Palestinian state. Given the facts on the ground, which he has recognised—the man-made famine, the killing of women, children, healthcare workers and journalists, the ongoing suffering of the hostages, and the intensification of the military campaign—will he confirm that he will continue to work with international allies and consider all further actions that he can take to bring about the end of this catastrophe?</w:t>
      </w:r>
    </w:p>
    <w:p/>
    <w:p>
      <w:r>
        <w:rPr>
          <w:b/>
          <w:color w:val="1A4A6E"/>
          <w:sz w:val="22"/>
        </w:rPr>
        <w:t>Lammy</w:t>
      </w:r>
    </w:p>
    <w:p>
      <w:r>
        <w:rPr>
          <w:sz w:val="22"/>
        </w:rPr>
        <w:t>Yes, I give my hon. Friend that assurance.</w:t>
      </w:r>
    </w:p>
    <w:p/>
    <w:p>
      <w:r>
        <w:rPr>
          <w:b/>
          <w:color w:val="1A4A6E"/>
          <w:sz w:val="22"/>
        </w:rPr>
        <w:t>Deirdre Costigan (Lab)</w:t>
      </w:r>
    </w:p>
    <w:p>
      <w:r>
        <w:rPr>
          <w:sz w:val="22"/>
        </w:rPr>
        <w:t>In recent months alone more than 1,000 of my constituents have contacted me about the brutal conflict in Gaza, making it the single biggest issue of concern to local people. I know that the Foreign Secretary and his Ministers are doing everything that they can behind the scenes and in private, but does he agree that the Palestinian people have an inalienable right to statehood and that a further group of countries, including the UK, recognising Palestine could provide a practical and, importantly, a public step towards making a two-state solution and a lasting peace possible?</w:t>
      </w:r>
    </w:p>
    <w:p/>
    <w:p>
      <w:r>
        <w:rPr>
          <w:b/>
          <w:color w:val="1A4A6E"/>
          <w:sz w:val="22"/>
        </w:rPr>
        <w:t>Lammy</w:t>
      </w:r>
    </w:p>
    <w:p>
      <w:r>
        <w:rPr>
          <w:sz w:val="22"/>
        </w:rPr>
        <w:t>I am very grateful to my hon. Friend. We believe passionately in a two-state solution and in keeping that dream alive. We believe in the inalienable right of the Palestinian people. That is why I set out what I did in the UN a few weeks ago.</w:t>
      </w:r>
    </w:p>
    <w:p/>
    <w:p>
      <w:r>
        <w:rPr>
          <w:b/>
          <w:color w:val="1A4A6E"/>
          <w:sz w:val="22"/>
        </w:rPr>
        <w:t>Torcuil Crichton (Lab)</w:t>
      </w:r>
    </w:p>
    <w:p>
      <w:r>
        <w:rPr>
          <w:sz w:val="22"/>
        </w:rPr>
        <w:t>I thank the Foreign Secretary for his statement and for his stamina over the past two hours. I assure him that the horror of the unfolding famine in Gaza and concern about the future of the hostages are felt just as strongly on the Atlantic coast of Scotland as they are on the shores of the eastern Mediterranean. International experts have rightly described what is going on in Gaza as a genocide. Anas Sarwar, the Scottish Labour leader, today described it as a genocide. Will such sentiments inform our next round of sanctions against Netanyahu’s Government?</w:t>
      </w:r>
    </w:p>
    <w:p/>
    <w:p>
      <w:r>
        <w:rPr>
          <w:b/>
          <w:color w:val="1A4A6E"/>
          <w:sz w:val="22"/>
        </w:rPr>
        <w:t>Lammy</w:t>
      </w:r>
    </w:p>
    <w:p>
      <w:r>
        <w:rPr>
          <w:sz w:val="22"/>
        </w:rPr>
        <w:t>I am grateful to my hon. Friend. I recognise what is being said by international scholars around the world. He will recognise the sombre decisions that we have taken in relation to international humanitarian law, in particular the suspension of arms sales.</w:t>
      </w:r>
    </w:p>
    <w:p/>
    <w:p>
      <w:r>
        <w:rPr>
          <w:b/>
          <w:color w:val="1A4A6E"/>
          <w:sz w:val="22"/>
        </w:rPr>
        <w:t>Madam Deputy Speaker</w:t>
      </w:r>
    </w:p>
    <w:p>
      <w:r>
        <w:rPr>
          <w:sz w:val="22"/>
        </w:rPr>
        <w:t>Order. I have tried to go as fast as I can, and I apologise to all the colleagues who are disappointed, but the final question goes to Tom Hayes.</w:t>
      </w:r>
    </w:p>
    <w:p/>
    <w:p>
      <w:r>
        <w:rPr>
          <w:b/>
          <w:color w:val="1A4A6E"/>
          <w:sz w:val="22"/>
        </w:rPr>
        <w:t>Tom Hayes (Lab)</w:t>
      </w:r>
    </w:p>
    <w:p>
      <w:r>
        <w:rPr>
          <w:sz w:val="22"/>
        </w:rPr>
        <w:t>What happened on 7 October was inhumane: Hamas are terrorists and the hostages must be returned immediately and safely. Israel is behaving insufferably and what the Israeli Government are doing is unacceptable. The International Criminal Court has indicted Israeli leaders for the war crime of starvation. It is impossible to avoid the conclusion that the Israeli Government are guilty of violating articles of the fourth Geneva convention. Will the Government do all that they can to support British prosecutors and our British courts to arrest war criminals and hold them to account?</w:t>
      </w:r>
    </w:p>
    <w:p/>
    <w:p>
      <w:r>
        <w:rPr>
          <w:b/>
          <w:color w:val="1A4A6E"/>
          <w:sz w:val="22"/>
        </w:rPr>
        <w:t>Lammy</w:t>
      </w:r>
    </w:p>
    <w:p>
      <w:r>
        <w:rPr>
          <w:sz w:val="22"/>
        </w:rPr>
        <w:t>Madam Deputy Speaker, I too am sorry that other colleagues who wanted to ask questions were unable to do so today, but I am sure that much of the global community will see the strength of feeling that has been shown in the Chamber this afternoon in relation to this horrific war. As Foreign Secretary, it is my great honour to stand shoulder to shoulder with those giants of this Chamber who gave us the international humanitarian architecture that we have, and to be crystal clear in our support for it.</w:t>
      </w:r>
    </w:p>
    <w:p/>
    <w:p>
      <w:r>
        <w:rPr>
          <w:b/>
          <w:color w:val="1A4A6E"/>
          <w:sz w:val="22"/>
        </w:rPr>
        <w:t>Madam Deputy Speaker</w:t>
      </w:r>
    </w:p>
    <w:p>
      <w:r>
        <w:rPr>
          <w:sz w:val="22"/>
        </w:rPr>
        <w:t>That is the end of the statement on the middle east.</w:t>
      </w:r>
    </w:p>
    <w:p/>
    <w:p>
      <w:r>
        <w:rPr>
          <w:b/>
          <w:color w:val="1A4A6E"/>
          <w:sz w:val="22"/>
        </w:rPr>
        <w:t>Kit Malthouse (Con)</w:t>
      </w:r>
    </w:p>
    <w:p>
      <w:r>
        <w:rPr>
          <w:sz w:val="22"/>
        </w:rPr>
        <w:t>On a point of order, Madam Deputy Speaker. On 22 April, I wrote to the Foreign Secretary and the Attorney General raising a number of matters to do with domestic legal issues and our international obligations with regard to this conflict, but 132 days later, I have yet to receive a reply. What steps can I take to elicit the information that I need from the Foreign Secretary?</w:t>
      </w:r>
    </w:p>
    <w:p/>
    <w:p>
      <w:r>
        <w:rPr>
          <w:b/>
          <w:color w:val="1A4A6E"/>
          <w:sz w:val="22"/>
        </w:rPr>
        <w:t>Madam Deputy Speaker</w:t>
      </w:r>
    </w:p>
    <w:p>
      <w:r>
        <w:rPr>
          <w:sz w:val="22"/>
        </w:rPr>
        <w:t>I thank the right hon. Member for giving notice of his point of order. This is not a matter for the Chair, but the right hon. Member has put his concerns on the record and they have been heard by Members on the Front Bench, including the Foreign Secretary himself.</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